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F8D" w:rsidRDefault="00930B82" w:rsidP="00F0741E">
      <w:pPr>
        <w:jc w:val="center"/>
        <w:rPr>
          <w:b/>
          <w:sz w:val="32"/>
          <w:szCs w:val="32"/>
        </w:rPr>
      </w:pPr>
      <w:r w:rsidRPr="00930B82">
        <w:rPr>
          <w:b/>
          <w:sz w:val="32"/>
          <w:szCs w:val="32"/>
          <w:lang w:val="id-ID"/>
        </w:rPr>
        <w:t>S</w:t>
      </w:r>
      <w:r w:rsidR="00136F8D">
        <w:rPr>
          <w:b/>
          <w:sz w:val="32"/>
          <w:szCs w:val="32"/>
        </w:rPr>
        <w:t>istem PID Kontrol</w:t>
      </w:r>
      <w:r w:rsidR="00553398">
        <w:rPr>
          <w:b/>
          <w:sz w:val="32"/>
          <w:szCs w:val="32"/>
        </w:rPr>
        <w:t xml:space="preserve"> </w:t>
      </w:r>
      <w:r w:rsidR="00136F8D">
        <w:rPr>
          <w:b/>
          <w:sz w:val="32"/>
          <w:szCs w:val="32"/>
        </w:rPr>
        <w:t>Kestabilan</w:t>
      </w:r>
      <w:r w:rsidR="00553398">
        <w:rPr>
          <w:b/>
          <w:sz w:val="32"/>
          <w:szCs w:val="32"/>
        </w:rPr>
        <w:t xml:space="preserve"> </w:t>
      </w:r>
      <w:r w:rsidR="00136F8D">
        <w:rPr>
          <w:b/>
          <w:sz w:val="32"/>
          <w:szCs w:val="32"/>
        </w:rPr>
        <w:t>Suhu</w:t>
      </w:r>
      <w:r w:rsidR="00553398">
        <w:rPr>
          <w:b/>
          <w:sz w:val="32"/>
          <w:szCs w:val="32"/>
        </w:rPr>
        <w:t xml:space="preserve"> </w:t>
      </w:r>
      <w:r w:rsidR="00136F8D">
        <w:rPr>
          <w:b/>
          <w:sz w:val="32"/>
          <w:szCs w:val="32"/>
        </w:rPr>
        <w:t>dan</w:t>
      </w:r>
      <w:r w:rsidR="00553398">
        <w:rPr>
          <w:b/>
          <w:sz w:val="32"/>
          <w:szCs w:val="32"/>
        </w:rPr>
        <w:t xml:space="preserve"> </w:t>
      </w:r>
      <w:r w:rsidR="00136F8D">
        <w:rPr>
          <w:b/>
          <w:sz w:val="32"/>
          <w:szCs w:val="32"/>
        </w:rPr>
        <w:t>Kelembaban</w:t>
      </w:r>
    </w:p>
    <w:p w:rsidR="00F0741E" w:rsidRDefault="00553398" w:rsidP="00F0741E">
      <w:pPr>
        <w:jc w:val="center"/>
        <w:rPr>
          <w:b/>
          <w:sz w:val="32"/>
          <w:szCs w:val="32"/>
          <w:lang w:val="id-ID"/>
        </w:rPr>
      </w:pPr>
      <w:r>
        <w:rPr>
          <w:b/>
          <w:sz w:val="32"/>
          <w:szCs w:val="32"/>
        </w:rPr>
        <w:t>P</w:t>
      </w:r>
      <w:r w:rsidR="00136F8D">
        <w:rPr>
          <w:b/>
          <w:sz w:val="32"/>
          <w:szCs w:val="32"/>
        </w:rPr>
        <w:t>ada</w:t>
      </w:r>
      <w:r>
        <w:rPr>
          <w:b/>
          <w:sz w:val="32"/>
          <w:szCs w:val="32"/>
        </w:rPr>
        <w:t xml:space="preserve"> </w:t>
      </w:r>
      <w:r w:rsidR="00136F8D">
        <w:rPr>
          <w:b/>
          <w:sz w:val="32"/>
          <w:szCs w:val="32"/>
        </w:rPr>
        <w:t>Inkubator</w:t>
      </w:r>
      <w:r>
        <w:rPr>
          <w:b/>
          <w:sz w:val="32"/>
          <w:szCs w:val="32"/>
        </w:rPr>
        <w:t xml:space="preserve"> </w:t>
      </w:r>
      <w:r w:rsidR="00136F8D">
        <w:rPr>
          <w:b/>
          <w:sz w:val="32"/>
          <w:szCs w:val="32"/>
        </w:rPr>
        <w:t>Bayi</w:t>
      </w:r>
      <w:r>
        <w:rPr>
          <w:b/>
          <w:sz w:val="32"/>
          <w:szCs w:val="32"/>
        </w:rPr>
        <w:t xml:space="preserve"> </w:t>
      </w:r>
      <w:r w:rsidR="00136F8D">
        <w:rPr>
          <w:b/>
          <w:sz w:val="32"/>
          <w:szCs w:val="32"/>
        </w:rPr>
        <w:t>Berbasis</w:t>
      </w:r>
      <w:r>
        <w:rPr>
          <w:b/>
          <w:sz w:val="32"/>
          <w:szCs w:val="32"/>
        </w:rPr>
        <w:t xml:space="preserve"> </w:t>
      </w:r>
      <w:r w:rsidR="00136F8D">
        <w:rPr>
          <w:b/>
          <w:sz w:val="32"/>
          <w:szCs w:val="32"/>
        </w:rPr>
        <w:t>Mikrokontroler</w:t>
      </w:r>
      <w:r>
        <w:rPr>
          <w:b/>
          <w:sz w:val="32"/>
          <w:szCs w:val="32"/>
        </w:rPr>
        <w:t xml:space="preserve"> </w:t>
      </w:r>
      <w:r w:rsidR="00136F8D">
        <w:rPr>
          <w:b/>
          <w:sz w:val="32"/>
          <w:szCs w:val="32"/>
        </w:rPr>
        <w:t>Arduino</w:t>
      </w:r>
    </w:p>
    <w:p w:rsidR="00F0741E" w:rsidRPr="002E27C1" w:rsidRDefault="00F0741E" w:rsidP="00F0741E">
      <w:pPr>
        <w:jc w:val="center"/>
        <w:rPr>
          <w:sz w:val="20"/>
          <w:szCs w:val="20"/>
          <w:lang w:val="id-ID"/>
        </w:rPr>
      </w:pPr>
    </w:p>
    <w:p w:rsidR="00F13818" w:rsidRPr="00AA7FB3" w:rsidRDefault="0059271B" w:rsidP="00F13818">
      <w:pPr>
        <w:jc w:val="center"/>
        <w:rPr>
          <w:sz w:val="28"/>
          <w:szCs w:val="28"/>
          <w:lang w:val="da-DK" w:eastAsia="ko-KR"/>
        </w:rPr>
      </w:pPr>
      <w:r>
        <w:rPr>
          <w:sz w:val="28"/>
          <w:szCs w:val="28"/>
          <w:lang w:val="da-DK"/>
        </w:rPr>
        <w:t>I. W. Aris Wiyadnyana Putra, W. Widhiada, I. N.</w:t>
      </w:r>
      <w:r w:rsidR="00136F8D">
        <w:rPr>
          <w:sz w:val="28"/>
          <w:szCs w:val="28"/>
          <w:lang w:val="da-DK"/>
        </w:rPr>
        <w:t xml:space="preserve"> Suarnadwipa</w:t>
      </w:r>
    </w:p>
    <w:p w:rsidR="00F13818" w:rsidRDefault="00136F8D" w:rsidP="00F13818">
      <w:pPr>
        <w:jc w:val="center"/>
        <w:rPr>
          <w:i/>
          <w:sz w:val="22"/>
          <w:szCs w:val="22"/>
          <w:lang w:val="sv-SE" w:eastAsia="ko-KR"/>
        </w:rPr>
      </w:pPr>
      <w:r>
        <w:rPr>
          <w:i/>
          <w:sz w:val="22"/>
          <w:szCs w:val="22"/>
          <w:lang w:val="sv-SE"/>
        </w:rPr>
        <w:t>Program Studi</w:t>
      </w:r>
      <w:r w:rsidR="00F13818" w:rsidRPr="002A3EDB">
        <w:rPr>
          <w:i/>
          <w:sz w:val="22"/>
          <w:szCs w:val="22"/>
          <w:lang w:val="sv-SE"/>
        </w:rPr>
        <w:t xml:space="preserve"> Teknik Mesin Universitas Udayana, Kampus Bukit Jimbaran Bali</w:t>
      </w:r>
    </w:p>
    <w:p w:rsidR="00483167" w:rsidRPr="00361216" w:rsidRDefault="00483167" w:rsidP="00483167">
      <w:pPr>
        <w:pStyle w:val="Heading7"/>
        <w:numPr>
          <w:ilvl w:val="0"/>
          <w:numId w:val="0"/>
        </w:numPr>
        <w:spacing w:before="0" w:after="0"/>
        <w:jc w:val="center"/>
        <w:rPr>
          <w:sz w:val="18"/>
          <w:szCs w:val="18"/>
        </w:rPr>
      </w:pPr>
    </w:p>
    <w:p w:rsidR="009D4FD7" w:rsidRPr="002B78BF" w:rsidRDefault="009D4FD7" w:rsidP="00483167">
      <w:pPr>
        <w:pStyle w:val="Heading7"/>
        <w:numPr>
          <w:ilvl w:val="0"/>
          <w:numId w:val="0"/>
        </w:numPr>
        <w:spacing w:before="0" w:after="0"/>
        <w:jc w:val="center"/>
        <w:rPr>
          <w:b/>
          <w:sz w:val="18"/>
          <w:szCs w:val="18"/>
          <w:lang w:eastAsia="ko-KR"/>
        </w:rPr>
      </w:pPr>
      <w:r w:rsidRPr="002B78BF">
        <w:rPr>
          <w:b/>
          <w:sz w:val="18"/>
          <w:szCs w:val="18"/>
        </w:rPr>
        <w:t>A</w:t>
      </w:r>
      <w:r w:rsidR="00483167" w:rsidRPr="002B78BF">
        <w:rPr>
          <w:b/>
          <w:sz w:val="18"/>
          <w:szCs w:val="18"/>
        </w:rPr>
        <w:t>bstrak</w:t>
      </w:r>
    </w:p>
    <w:p w:rsidR="00483167" w:rsidRPr="002B7054" w:rsidRDefault="00EA22AF" w:rsidP="00483167">
      <w:pPr>
        <w:rPr>
          <w:sz w:val="18"/>
          <w:szCs w:val="18"/>
        </w:rPr>
      </w:pPr>
      <w:r w:rsidRPr="00EA22AF">
        <w:rPr>
          <w:noProof/>
          <w:sz w:val="18"/>
          <w:szCs w:val="18"/>
        </w:rPr>
        <w:pict>
          <v:line id="_x0000_s1276" style="position:absolute;z-index:251657216" from="0,-15.65pt" to="453pt,-15.65pt" strokeweight="1pt"/>
        </w:pict>
      </w:r>
    </w:p>
    <w:p w:rsidR="008649CA" w:rsidRPr="002B7054" w:rsidRDefault="007A3105" w:rsidP="006D4CE3">
      <w:pPr>
        <w:pStyle w:val="Header"/>
        <w:ind w:firstLine="426"/>
        <w:jc w:val="both"/>
        <w:rPr>
          <w:sz w:val="18"/>
          <w:szCs w:val="18"/>
          <w:lang w:val="sv-SE"/>
        </w:rPr>
      </w:pPr>
      <w:r>
        <w:rPr>
          <w:sz w:val="18"/>
          <w:szCs w:val="18"/>
          <w:lang w:val="sv-SE"/>
        </w:rPr>
        <w:t>Dibutuhkan perlakuan</w:t>
      </w:r>
      <w:r w:rsidR="004F0AB2">
        <w:rPr>
          <w:sz w:val="18"/>
          <w:szCs w:val="18"/>
          <w:lang w:val="sv-SE"/>
        </w:rPr>
        <w:t xml:space="preserve"> khusus untuk</w:t>
      </w:r>
      <w:r w:rsidR="00FF483D" w:rsidRPr="002B7054">
        <w:rPr>
          <w:sz w:val="18"/>
          <w:szCs w:val="18"/>
          <w:lang w:val="sv-SE"/>
        </w:rPr>
        <w:t xml:space="preserve"> bayi</w:t>
      </w:r>
      <w:r w:rsidR="00507656">
        <w:rPr>
          <w:sz w:val="18"/>
          <w:szCs w:val="18"/>
          <w:lang w:val="sv-SE"/>
        </w:rPr>
        <w:t xml:space="preserve"> yang lahir</w:t>
      </w:r>
      <w:r w:rsidR="00FF483D" w:rsidRPr="002B7054">
        <w:rPr>
          <w:sz w:val="18"/>
          <w:szCs w:val="18"/>
          <w:lang w:val="sv-SE"/>
        </w:rPr>
        <w:t xml:space="preserve"> prematur, karena bayi</w:t>
      </w:r>
      <w:r w:rsidR="00507656">
        <w:rPr>
          <w:sz w:val="18"/>
          <w:szCs w:val="18"/>
          <w:lang w:val="sv-SE"/>
        </w:rPr>
        <w:t xml:space="preserve"> yang lahir</w:t>
      </w:r>
      <w:r w:rsidR="00C61FEA">
        <w:rPr>
          <w:sz w:val="18"/>
          <w:szCs w:val="18"/>
          <w:lang w:val="sv-SE"/>
        </w:rPr>
        <w:t xml:space="preserve"> prematur memiliki</w:t>
      </w:r>
      <w:r w:rsidR="00FF483D" w:rsidRPr="002B7054">
        <w:rPr>
          <w:sz w:val="18"/>
          <w:szCs w:val="18"/>
          <w:lang w:val="sv-SE"/>
        </w:rPr>
        <w:t xml:space="preserve"> tingkat sensitivitas yan</w:t>
      </w:r>
      <w:r w:rsidR="00C61FEA">
        <w:rPr>
          <w:sz w:val="18"/>
          <w:szCs w:val="18"/>
          <w:lang w:val="sv-SE"/>
        </w:rPr>
        <w:t>g tinggi, salah satunya pada</w:t>
      </w:r>
      <w:r w:rsidR="00FF483D" w:rsidRPr="002B7054">
        <w:rPr>
          <w:sz w:val="18"/>
          <w:szCs w:val="18"/>
          <w:lang w:val="sv-SE"/>
        </w:rPr>
        <w:t xml:space="preserve"> suhu dan ke</w:t>
      </w:r>
      <w:r w:rsidR="0059271B">
        <w:rPr>
          <w:sz w:val="18"/>
          <w:szCs w:val="18"/>
          <w:lang w:val="sv-SE"/>
        </w:rPr>
        <w:t xml:space="preserve">lembaban lingkungan sekitarnya. Berhubungan </w:t>
      </w:r>
      <w:r w:rsidR="008649CA" w:rsidRPr="002B7054">
        <w:rPr>
          <w:sz w:val="18"/>
          <w:szCs w:val="18"/>
          <w:lang w:val="sv-SE"/>
        </w:rPr>
        <w:t>dengan</w:t>
      </w:r>
      <w:r w:rsidR="00FF483D" w:rsidRPr="002B7054">
        <w:rPr>
          <w:sz w:val="18"/>
          <w:szCs w:val="18"/>
          <w:lang w:val="sv-SE"/>
        </w:rPr>
        <w:t xml:space="preserve"> hal tersebut dibutuhkan</w:t>
      </w:r>
      <w:r w:rsidR="00C61FEA">
        <w:rPr>
          <w:sz w:val="18"/>
          <w:szCs w:val="18"/>
          <w:lang w:val="sv-SE"/>
        </w:rPr>
        <w:t xml:space="preserve"> inkubator bayi untuk mengontrol</w:t>
      </w:r>
      <w:r w:rsidR="008649CA" w:rsidRPr="002B7054">
        <w:rPr>
          <w:sz w:val="18"/>
          <w:szCs w:val="18"/>
          <w:lang w:val="sv-SE"/>
        </w:rPr>
        <w:t xml:space="preserve"> suhu dan kelembaban disekeliling</w:t>
      </w:r>
      <w:r w:rsidR="0059271B">
        <w:rPr>
          <w:sz w:val="18"/>
          <w:szCs w:val="18"/>
          <w:lang w:val="sv-SE"/>
        </w:rPr>
        <w:t xml:space="preserve"> tubuh bayi. </w:t>
      </w:r>
      <w:r w:rsidR="00FF483D" w:rsidRPr="002B7054">
        <w:rPr>
          <w:sz w:val="18"/>
          <w:szCs w:val="18"/>
          <w:lang w:val="sv-SE"/>
        </w:rPr>
        <w:t xml:space="preserve">Untuk mengontrol suhu dan kelembaban  pada ruang inkubator diperlukan mikrokontroler Arduino Mega 2560, Arduino Uno, sensor LM35, sensor DHT22 dan menambahkan kontrol PID ( </w:t>
      </w:r>
      <w:r w:rsidR="00FF483D" w:rsidRPr="002B7054">
        <w:rPr>
          <w:i/>
          <w:sz w:val="18"/>
          <w:szCs w:val="18"/>
          <w:lang w:val="sv-SE"/>
        </w:rPr>
        <w:t>Proportional Integral Derivative</w:t>
      </w:r>
      <w:r w:rsidR="00FF483D" w:rsidRPr="002B7054">
        <w:rPr>
          <w:sz w:val="18"/>
          <w:szCs w:val="18"/>
          <w:lang w:val="sv-SE"/>
        </w:rPr>
        <w:t>).</w:t>
      </w:r>
      <w:r w:rsidR="008649CA" w:rsidRPr="002B7054">
        <w:rPr>
          <w:sz w:val="18"/>
          <w:szCs w:val="18"/>
          <w:lang w:val="sv-SE"/>
        </w:rPr>
        <w:t xml:space="preserve">Hasil penelitian dengan dua sesi yaitu pada penelitian </w:t>
      </w:r>
      <w:r w:rsidR="008649CA" w:rsidRPr="008C54FD">
        <w:rPr>
          <w:i/>
          <w:sz w:val="18"/>
          <w:szCs w:val="18"/>
          <w:lang w:val="sv-SE"/>
        </w:rPr>
        <w:t>prototype</w:t>
      </w:r>
      <w:r w:rsidR="008649CA" w:rsidRPr="002B7054">
        <w:rPr>
          <w:sz w:val="18"/>
          <w:szCs w:val="18"/>
          <w:lang w:val="sv-SE"/>
        </w:rPr>
        <w:t xml:space="preserve"> inkubator tanpa beban dan pemberian beban 2 kg </w:t>
      </w:r>
      <w:r w:rsidR="00C30E22" w:rsidRPr="002B7054">
        <w:rPr>
          <w:sz w:val="18"/>
          <w:szCs w:val="18"/>
          <w:lang w:val="sv-SE"/>
        </w:rPr>
        <w:t>diperoleh kestabila</w:t>
      </w:r>
      <w:r w:rsidR="008649CA" w:rsidRPr="002B7054">
        <w:rPr>
          <w:sz w:val="18"/>
          <w:szCs w:val="18"/>
          <w:lang w:val="sv-SE"/>
        </w:rPr>
        <w:t xml:space="preserve">n suhu 36˚C dan kelembaban pada rentang </w:t>
      </w:r>
      <w:r w:rsidR="00C30E22" w:rsidRPr="002B7054">
        <w:rPr>
          <w:sz w:val="18"/>
          <w:szCs w:val="18"/>
          <w:lang w:val="sv-SE"/>
        </w:rPr>
        <w:t xml:space="preserve">80%-60% RH pada ruang inkubator bayi. Dengan Kontrol PID nilai </w:t>
      </w:r>
      <w:r w:rsidR="00C30E22" w:rsidRPr="002B7054">
        <w:rPr>
          <w:i/>
          <w:sz w:val="18"/>
          <w:szCs w:val="18"/>
          <w:lang w:val="sv-SE"/>
        </w:rPr>
        <w:t>maximum overshoot</w:t>
      </w:r>
      <w:r w:rsidR="005F1167">
        <w:rPr>
          <w:sz w:val="18"/>
          <w:szCs w:val="18"/>
          <w:lang w:val="sv-SE"/>
        </w:rPr>
        <w:t xml:space="preserve">  Mp = 0,83</w:t>
      </w:r>
      <w:r w:rsidR="00C30E22" w:rsidRPr="002B7054">
        <w:rPr>
          <w:sz w:val="18"/>
          <w:szCs w:val="18"/>
          <w:lang w:val="sv-SE"/>
        </w:rPr>
        <w:t xml:space="preserve">%, rata-rata sinyal error </w:t>
      </w:r>
      <m:oMath>
        <m:acc>
          <m:accPr>
            <m:chr m:val="̅"/>
            <m:ctrlPr>
              <w:rPr>
                <w:rFonts w:ascii="Cambria Math" w:hAnsi="Cambria Math"/>
                <w:i/>
                <w:sz w:val="18"/>
                <w:szCs w:val="18"/>
                <w:lang w:val="sv-SE"/>
              </w:rPr>
            </m:ctrlPr>
          </m:accPr>
          <m:e>
            <m:r>
              <w:rPr>
                <w:rFonts w:ascii="Cambria Math" w:hAnsi="Cambria Math"/>
                <w:sz w:val="18"/>
                <w:szCs w:val="18"/>
                <w:lang w:val="sv-SE"/>
              </w:rPr>
              <m:t>e</m:t>
            </m:r>
          </m:e>
        </m:acc>
      </m:oMath>
      <w:r w:rsidR="005F1167">
        <w:rPr>
          <w:sz w:val="18"/>
          <w:szCs w:val="18"/>
          <w:lang w:val="sv-SE"/>
        </w:rPr>
        <w:t xml:space="preserve"> = 0,011</w:t>
      </w:r>
      <w:r w:rsidR="00C30E22" w:rsidRPr="002B7054">
        <w:rPr>
          <w:sz w:val="18"/>
          <w:szCs w:val="18"/>
          <w:lang w:val="sv-SE"/>
        </w:rPr>
        <w:t xml:space="preserve">% dan suhu mencapai keadaan steady pada detik ke-218 pada pengujian tanpa beban. Sedangkan pada pengujian dengan pemberian beban 2 kg didapat nilai </w:t>
      </w:r>
      <w:r w:rsidR="00C30E22" w:rsidRPr="002B7054">
        <w:rPr>
          <w:i/>
          <w:sz w:val="18"/>
          <w:szCs w:val="18"/>
          <w:lang w:val="sv-SE"/>
        </w:rPr>
        <w:t>maximum overshoot Mp</w:t>
      </w:r>
      <w:r w:rsidR="005F1167">
        <w:rPr>
          <w:sz w:val="18"/>
          <w:szCs w:val="18"/>
          <w:lang w:val="sv-SE"/>
        </w:rPr>
        <w:t xml:space="preserve"> = 1.3611</w:t>
      </w:r>
      <w:r w:rsidR="00C30E22" w:rsidRPr="002B7054">
        <w:rPr>
          <w:sz w:val="18"/>
          <w:szCs w:val="18"/>
          <w:lang w:val="sv-SE"/>
        </w:rPr>
        <w:t xml:space="preserve">%, rata-rata sinyal error </w:t>
      </w:r>
      <m:oMath>
        <m:acc>
          <m:accPr>
            <m:chr m:val="̅"/>
            <m:ctrlPr>
              <w:rPr>
                <w:rFonts w:ascii="Cambria Math" w:hAnsi="Cambria Math"/>
                <w:i/>
                <w:sz w:val="18"/>
                <w:szCs w:val="18"/>
                <w:lang w:val="sv-SE"/>
              </w:rPr>
            </m:ctrlPr>
          </m:accPr>
          <m:e>
            <m:r>
              <w:rPr>
                <w:rFonts w:ascii="Cambria Math" w:hAnsi="Cambria Math"/>
                <w:sz w:val="18"/>
                <w:szCs w:val="18"/>
                <w:lang w:val="sv-SE"/>
              </w:rPr>
              <m:t xml:space="preserve">e </m:t>
            </m:r>
          </m:e>
        </m:acc>
      </m:oMath>
      <w:r w:rsidR="005F1167">
        <w:rPr>
          <w:sz w:val="18"/>
          <w:szCs w:val="18"/>
          <w:lang w:val="sv-SE"/>
        </w:rPr>
        <w:t>= 0.03%</w:t>
      </w:r>
      <w:r w:rsidR="00C30E22" w:rsidRPr="002B7054">
        <w:rPr>
          <w:sz w:val="18"/>
          <w:szCs w:val="18"/>
          <w:lang w:val="sv-SE"/>
        </w:rPr>
        <w:t xml:space="preserve"> dan suhu mencapai keadaan steady pada detik ke-246.</w:t>
      </w:r>
    </w:p>
    <w:p w:rsidR="00FF483D" w:rsidRPr="002B7054" w:rsidRDefault="00FF483D" w:rsidP="00C30E22">
      <w:pPr>
        <w:pStyle w:val="Header"/>
        <w:ind w:firstLine="567"/>
        <w:jc w:val="both"/>
        <w:rPr>
          <w:sz w:val="18"/>
          <w:szCs w:val="18"/>
          <w:lang w:val="sv-SE"/>
        </w:rPr>
      </w:pPr>
      <w:r w:rsidRPr="002B7054">
        <w:rPr>
          <w:sz w:val="18"/>
          <w:szCs w:val="18"/>
          <w:lang w:val="sv-SE"/>
        </w:rPr>
        <w:tab/>
      </w:r>
    </w:p>
    <w:p w:rsidR="00FF483D" w:rsidRPr="002B7054" w:rsidRDefault="00FF483D" w:rsidP="00FF483D">
      <w:pPr>
        <w:pStyle w:val="Header"/>
        <w:jc w:val="both"/>
        <w:rPr>
          <w:sz w:val="18"/>
          <w:szCs w:val="18"/>
          <w:lang w:val="sv-SE"/>
        </w:rPr>
      </w:pPr>
      <w:r w:rsidRPr="002B7054">
        <w:rPr>
          <w:sz w:val="18"/>
          <w:szCs w:val="18"/>
          <w:lang w:val="sv-SE"/>
        </w:rPr>
        <w:t>Kata K</w:t>
      </w:r>
      <w:r w:rsidR="0059271B">
        <w:rPr>
          <w:sz w:val="18"/>
          <w:szCs w:val="18"/>
          <w:lang w:val="sv-SE"/>
        </w:rPr>
        <w:t>unci : Arduino Mega 2560; Kontrol PID; Inkubator Bayi; Kontrol Suhu</w:t>
      </w:r>
    </w:p>
    <w:p w:rsidR="009D4FD7" w:rsidRPr="00361216" w:rsidRDefault="009D4FD7" w:rsidP="00FF483D">
      <w:pPr>
        <w:pStyle w:val="Header"/>
        <w:jc w:val="both"/>
        <w:rPr>
          <w:sz w:val="18"/>
          <w:szCs w:val="18"/>
          <w:lang w:val="sv-SE"/>
        </w:rPr>
      </w:pPr>
    </w:p>
    <w:p w:rsidR="00C637CF" w:rsidRPr="003715CF" w:rsidRDefault="00C637CF" w:rsidP="00C637CF">
      <w:pPr>
        <w:pStyle w:val="Heading7"/>
        <w:numPr>
          <w:ilvl w:val="0"/>
          <w:numId w:val="0"/>
        </w:numPr>
        <w:spacing w:before="0" w:after="0"/>
        <w:jc w:val="center"/>
        <w:rPr>
          <w:b/>
          <w:sz w:val="18"/>
          <w:szCs w:val="20"/>
          <w:lang w:eastAsia="ko-KR"/>
        </w:rPr>
      </w:pPr>
      <w:r w:rsidRPr="003715CF">
        <w:rPr>
          <w:b/>
          <w:sz w:val="18"/>
          <w:szCs w:val="20"/>
        </w:rPr>
        <w:t>Abstra</w:t>
      </w:r>
      <w:r w:rsidR="007350D0" w:rsidRPr="003715CF">
        <w:rPr>
          <w:b/>
          <w:sz w:val="18"/>
          <w:szCs w:val="20"/>
        </w:rPr>
        <w:t>ct</w:t>
      </w:r>
    </w:p>
    <w:p w:rsidR="00256875" w:rsidRPr="003715CF" w:rsidRDefault="00256875" w:rsidP="002B7054">
      <w:pPr>
        <w:pStyle w:val="Header"/>
        <w:jc w:val="both"/>
        <w:rPr>
          <w:sz w:val="18"/>
          <w:szCs w:val="20"/>
          <w:lang w:val="sv-SE"/>
        </w:rPr>
      </w:pPr>
    </w:p>
    <w:p w:rsidR="002B7054" w:rsidRPr="003715CF" w:rsidRDefault="002B7054" w:rsidP="00EA2375">
      <w:pPr>
        <w:pStyle w:val="Header"/>
        <w:ind w:firstLine="426"/>
        <w:jc w:val="both"/>
        <w:rPr>
          <w:sz w:val="18"/>
          <w:szCs w:val="20"/>
          <w:lang w:val="sv-SE"/>
        </w:rPr>
      </w:pPr>
      <w:r w:rsidRPr="003715CF">
        <w:rPr>
          <w:sz w:val="18"/>
          <w:szCs w:val="20"/>
          <w:lang w:val="sv-SE"/>
        </w:rPr>
        <w:t xml:space="preserve">Special treatment is required for premature babies, as premature babies have a high level of sensitivity that one of them is toward temperature and humidity of </w:t>
      </w:r>
      <w:r w:rsidR="0059271B">
        <w:rPr>
          <w:sz w:val="18"/>
          <w:szCs w:val="20"/>
          <w:lang w:val="sv-SE"/>
        </w:rPr>
        <w:t xml:space="preserve">the surrounding environment. </w:t>
      </w:r>
      <w:r w:rsidRPr="003715CF">
        <w:rPr>
          <w:sz w:val="18"/>
          <w:szCs w:val="20"/>
          <w:lang w:val="sv-SE"/>
        </w:rPr>
        <w:t>Related to i</w:t>
      </w:r>
      <w:r w:rsidR="00F66BAD">
        <w:rPr>
          <w:sz w:val="18"/>
          <w:szCs w:val="20"/>
          <w:lang w:val="sv-SE"/>
        </w:rPr>
        <w:t>t the babies required infant ink</w:t>
      </w:r>
      <w:r w:rsidRPr="003715CF">
        <w:rPr>
          <w:sz w:val="18"/>
          <w:szCs w:val="20"/>
          <w:lang w:val="sv-SE"/>
        </w:rPr>
        <w:t>ubator to stabilize the temperature and humidity around the baby's body. To control tempe</w:t>
      </w:r>
      <w:r w:rsidR="00F66BAD">
        <w:rPr>
          <w:sz w:val="18"/>
          <w:szCs w:val="20"/>
          <w:lang w:val="sv-SE"/>
        </w:rPr>
        <w:t>rature and humidity in space ink</w:t>
      </w:r>
      <w:r w:rsidRPr="003715CF">
        <w:rPr>
          <w:sz w:val="18"/>
          <w:szCs w:val="20"/>
          <w:lang w:val="sv-SE"/>
        </w:rPr>
        <w:t>ubator required Arduino Mega 2560 microcontroller, Arduino Uno, LM35 sensor, DHT22 sensor and added PID control (Proportional Integral Derivative).</w:t>
      </w:r>
      <w:r w:rsidR="008C54FD" w:rsidRPr="003715CF">
        <w:rPr>
          <w:sz w:val="18"/>
          <w:szCs w:val="20"/>
          <w:lang w:val="sv-SE"/>
        </w:rPr>
        <w:t xml:space="preserve">The results of research with two sessions on the </w:t>
      </w:r>
      <w:r w:rsidR="008C54FD" w:rsidRPr="0059271B">
        <w:rPr>
          <w:sz w:val="18"/>
          <w:szCs w:val="20"/>
          <w:lang w:val="sv-SE"/>
        </w:rPr>
        <w:t>prototype</w:t>
      </w:r>
      <w:r w:rsidR="008C54FD" w:rsidRPr="003715CF">
        <w:rPr>
          <w:sz w:val="18"/>
          <w:szCs w:val="20"/>
          <w:lang w:val="sv-SE"/>
        </w:rPr>
        <w:t xml:space="preserve"> of infants without loud and the burden of 2 kg temperature stability obtain 36˚C and humidity in the range 80</w:t>
      </w:r>
      <w:r w:rsidR="00F66BAD">
        <w:rPr>
          <w:sz w:val="18"/>
          <w:szCs w:val="20"/>
          <w:lang w:val="sv-SE"/>
        </w:rPr>
        <w:t>% - 60% RH in the ink</w:t>
      </w:r>
      <w:r w:rsidR="008C54FD" w:rsidRPr="003715CF">
        <w:rPr>
          <w:sz w:val="18"/>
          <w:szCs w:val="20"/>
          <w:lang w:val="sv-SE"/>
        </w:rPr>
        <w:t xml:space="preserve">ubator room. With the PID control the maximum overshoot value of </w:t>
      </w:r>
      <w:r w:rsidR="008C54FD" w:rsidRPr="003715CF">
        <w:rPr>
          <w:i/>
          <w:sz w:val="18"/>
          <w:szCs w:val="20"/>
          <w:lang w:val="sv-SE"/>
        </w:rPr>
        <w:t>Mp</w:t>
      </w:r>
      <w:r w:rsidR="005F1167">
        <w:rPr>
          <w:sz w:val="18"/>
          <w:szCs w:val="20"/>
          <w:lang w:val="sv-SE"/>
        </w:rPr>
        <w:t xml:space="preserve"> = 0.83</w:t>
      </w:r>
      <w:r w:rsidR="008C54FD" w:rsidRPr="003715CF">
        <w:rPr>
          <w:sz w:val="18"/>
          <w:szCs w:val="20"/>
          <w:lang w:val="sv-SE"/>
        </w:rPr>
        <w:t xml:space="preserve">%, the error signal average </w:t>
      </w:r>
      <m:oMath>
        <m:acc>
          <m:accPr>
            <m:chr m:val="̅"/>
            <m:ctrlPr>
              <w:rPr>
                <w:rFonts w:ascii="Cambria Math" w:hAnsi="Cambria Math"/>
                <w:i/>
                <w:sz w:val="18"/>
                <w:szCs w:val="20"/>
                <w:lang w:val="sv-SE"/>
              </w:rPr>
            </m:ctrlPr>
          </m:accPr>
          <m:e>
            <m:r>
              <w:rPr>
                <w:rFonts w:ascii="Cambria Math" w:hAnsi="Cambria Math"/>
                <w:sz w:val="18"/>
                <w:szCs w:val="20"/>
                <w:lang w:val="sv-SE"/>
              </w:rPr>
              <m:t>e</m:t>
            </m:r>
          </m:e>
        </m:acc>
      </m:oMath>
      <w:r w:rsidR="005F1167">
        <w:rPr>
          <w:sz w:val="18"/>
          <w:szCs w:val="20"/>
          <w:lang w:val="sv-SE"/>
        </w:rPr>
        <w:t>= 0.011</w:t>
      </w:r>
      <w:r w:rsidR="008C54FD" w:rsidRPr="003715CF">
        <w:rPr>
          <w:sz w:val="18"/>
          <w:szCs w:val="20"/>
          <w:lang w:val="sv-SE"/>
        </w:rPr>
        <w:t>% and the temperature reached steady level at the 218th seconds on testing without load. Meanwhile, in testing with 2 kg loading obtained the maxim</w:t>
      </w:r>
      <w:r w:rsidR="005F1167">
        <w:rPr>
          <w:sz w:val="18"/>
          <w:szCs w:val="20"/>
          <w:lang w:val="sv-SE"/>
        </w:rPr>
        <w:t>um overshoot value Mp = 1.3611</w:t>
      </w:r>
      <w:r w:rsidR="008C54FD" w:rsidRPr="003715CF">
        <w:rPr>
          <w:sz w:val="18"/>
          <w:szCs w:val="20"/>
          <w:lang w:val="sv-SE"/>
        </w:rPr>
        <w:t xml:space="preserve">%, the error signal average </w:t>
      </w:r>
      <m:oMath>
        <m:acc>
          <m:accPr>
            <m:chr m:val="̅"/>
            <m:ctrlPr>
              <w:rPr>
                <w:rFonts w:ascii="Cambria Math" w:hAnsi="Cambria Math"/>
                <w:i/>
                <w:sz w:val="18"/>
                <w:szCs w:val="20"/>
                <w:lang w:val="sv-SE"/>
              </w:rPr>
            </m:ctrlPr>
          </m:accPr>
          <m:e>
            <m:r>
              <w:rPr>
                <w:rFonts w:ascii="Cambria Math" w:hAnsi="Cambria Math"/>
                <w:sz w:val="18"/>
                <w:szCs w:val="20"/>
                <w:lang w:val="sv-SE"/>
              </w:rPr>
              <m:t>e</m:t>
            </m:r>
          </m:e>
        </m:acc>
      </m:oMath>
      <w:r w:rsidR="005F1167">
        <w:rPr>
          <w:sz w:val="18"/>
          <w:szCs w:val="20"/>
          <w:lang w:val="sv-SE"/>
        </w:rPr>
        <w:t>= 0.03</w:t>
      </w:r>
      <w:r w:rsidR="008C54FD" w:rsidRPr="003715CF">
        <w:rPr>
          <w:sz w:val="18"/>
          <w:szCs w:val="20"/>
          <w:lang w:val="sv-SE"/>
        </w:rPr>
        <w:t>% and the temperature reached steady state at 246 seconds.</w:t>
      </w:r>
      <w:r w:rsidRPr="003715CF">
        <w:rPr>
          <w:sz w:val="18"/>
          <w:szCs w:val="20"/>
          <w:lang w:val="sv-SE"/>
        </w:rPr>
        <w:tab/>
      </w:r>
    </w:p>
    <w:p w:rsidR="002B7054" w:rsidRPr="003715CF" w:rsidRDefault="002B7054" w:rsidP="00B758F4">
      <w:pPr>
        <w:pStyle w:val="Header"/>
        <w:jc w:val="both"/>
        <w:rPr>
          <w:sz w:val="18"/>
          <w:szCs w:val="20"/>
          <w:lang w:val="sv-SE"/>
        </w:rPr>
      </w:pPr>
      <w:r w:rsidRPr="003715CF">
        <w:rPr>
          <w:rFonts w:hint="eastAsia"/>
          <w:sz w:val="18"/>
          <w:szCs w:val="20"/>
          <w:lang w:val="sv-SE"/>
        </w:rPr>
        <w:tab/>
      </w:r>
    </w:p>
    <w:p w:rsidR="008C54FD" w:rsidRPr="003715CF" w:rsidRDefault="00ED3045" w:rsidP="008C54FD">
      <w:pPr>
        <w:rPr>
          <w:sz w:val="18"/>
          <w:szCs w:val="20"/>
        </w:rPr>
      </w:pPr>
      <w:r w:rsidRPr="003715CF">
        <w:rPr>
          <w:i/>
          <w:sz w:val="18"/>
          <w:szCs w:val="20"/>
          <w:lang w:val="sv-SE"/>
        </w:rPr>
        <w:t xml:space="preserve">Keywords: </w:t>
      </w:r>
      <w:r w:rsidR="0059271B">
        <w:rPr>
          <w:sz w:val="18"/>
          <w:szCs w:val="20"/>
        </w:rPr>
        <w:t>Arduino Mega 2560; PID Control; Infant Incubator; Temperature Control</w:t>
      </w:r>
    </w:p>
    <w:p w:rsidR="00ED3045" w:rsidRPr="002A2EC1" w:rsidRDefault="00ED3045" w:rsidP="009D4FD7">
      <w:pPr>
        <w:pStyle w:val="Header"/>
        <w:rPr>
          <w:i/>
          <w:sz w:val="18"/>
          <w:szCs w:val="18"/>
          <w:lang w:val="sv-SE"/>
        </w:rPr>
      </w:pPr>
    </w:p>
    <w:p w:rsidR="00256875" w:rsidRPr="00361216" w:rsidRDefault="00256875" w:rsidP="009D4FD7">
      <w:pPr>
        <w:pStyle w:val="Header"/>
        <w:rPr>
          <w:sz w:val="16"/>
          <w:szCs w:val="16"/>
          <w:lang w:val="sv-SE"/>
        </w:rPr>
      </w:pPr>
    </w:p>
    <w:p w:rsidR="009D4FD7" w:rsidRPr="00361216" w:rsidRDefault="00EA22AF" w:rsidP="003B78F8">
      <w:pPr>
        <w:jc w:val="center"/>
        <w:rPr>
          <w:b/>
          <w:bCs/>
          <w:sz w:val="16"/>
          <w:szCs w:val="16"/>
          <w:lang w:val="sv-SE"/>
        </w:rPr>
      </w:pPr>
      <w:r w:rsidRPr="00EA22AF">
        <w:rPr>
          <w:noProof/>
          <w:sz w:val="16"/>
          <w:szCs w:val="16"/>
        </w:rPr>
        <w:pict>
          <v:line id="_x0000_s1277" style="position:absolute;left:0;text-align:left;z-index:251658240" from="0,.05pt" to="453pt,.05pt" strokeweight="1pt"/>
        </w:pict>
      </w:r>
    </w:p>
    <w:p w:rsidR="00806FC7" w:rsidRPr="00361216" w:rsidRDefault="00806FC7" w:rsidP="00F26A80">
      <w:pPr>
        <w:rPr>
          <w:b/>
          <w:bCs/>
          <w:sz w:val="16"/>
          <w:szCs w:val="16"/>
          <w:lang w:val="id-ID"/>
        </w:rPr>
        <w:sectPr w:rsidR="00806FC7" w:rsidRPr="00361216" w:rsidSect="0029198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1418" w:right="1418" w:bottom="1418" w:left="1418" w:header="851" w:footer="964" w:gutter="0"/>
          <w:pgNumType w:start="245" w:chapStyle="1"/>
          <w:cols w:space="720"/>
          <w:titlePg/>
          <w:docGrid w:linePitch="360"/>
        </w:sectPr>
      </w:pPr>
    </w:p>
    <w:p w:rsidR="006D4CE3" w:rsidRPr="00BE36C2" w:rsidRDefault="00774408" w:rsidP="006D4CE3">
      <w:pPr>
        <w:spacing w:after="60"/>
        <w:rPr>
          <w:b/>
          <w:bCs/>
          <w:sz w:val="20"/>
          <w:szCs w:val="20"/>
        </w:rPr>
      </w:pPr>
      <w:r w:rsidRPr="00BE36C2">
        <w:rPr>
          <w:b/>
          <w:bCs/>
          <w:sz w:val="20"/>
          <w:szCs w:val="20"/>
          <w:lang w:val="id-ID"/>
        </w:rPr>
        <w:lastRenderedPageBreak/>
        <w:t xml:space="preserve">1. </w:t>
      </w:r>
      <w:r w:rsidR="00647162" w:rsidRPr="00BE36C2">
        <w:rPr>
          <w:b/>
          <w:bCs/>
          <w:sz w:val="20"/>
          <w:szCs w:val="20"/>
          <w:lang w:val="id-ID"/>
        </w:rPr>
        <w:t>P</w:t>
      </w:r>
      <w:r w:rsidR="00131696" w:rsidRPr="00BE36C2">
        <w:rPr>
          <w:b/>
          <w:bCs/>
          <w:sz w:val="20"/>
          <w:szCs w:val="20"/>
          <w:lang w:val="id-ID"/>
        </w:rPr>
        <w:t>endahuluan</w:t>
      </w:r>
    </w:p>
    <w:p w:rsidR="009A4B3A" w:rsidRPr="00BE36C2" w:rsidRDefault="006D4CE3" w:rsidP="006D4CE3">
      <w:pPr>
        <w:spacing w:after="60"/>
        <w:ind w:firstLine="426"/>
        <w:jc w:val="both"/>
        <w:rPr>
          <w:bCs/>
          <w:sz w:val="20"/>
          <w:szCs w:val="20"/>
        </w:rPr>
      </w:pPr>
      <w:r w:rsidRPr="00BE36C2">
        <w:rPr>
          <w:bCs/>
          <w:sz w:val="20"/>
          <w:szCs w:val="20"/>
        </w:rPr>
        <w:t>Teknologidibidangkesehat</w:t>
      </w:r>
      <w:r w:rsidR="00366645" w:rsidRPr="00BE36C2">
        <w:rPr>
          <w:bCs/>
          <w:sz w:val="20"/>
          <w:szCs w:val="20"/>
        </w:rPr>
        <w:t>anbegitucepat</w:t>
      </w:r>
      <w:r w:rsidR="00B55F6C" w:rsidRPr="00BE36C2">
        <w:rPr>
          <w:bCs/>
          <w:sz w:val="20"/>
          <w:szCs w:val="20"/>
        </w:rPr>
        <w:t>perkembangannya, k</w:t>
      </w:r>
      <w:r w:rsidRPr="00BE36C2">
        <w:rPr>
          <w:bCs/>
          <w:sz w:val="20"/>
          <w:szCs w:val="20"/>
        </w:rPr>
        <w:t>husunya</w:t>
      </w:r>
      <w:r w:rsidR="0039733A">
        <w:rPr>
          <w:bCs/>
          <w:sz w:val="20"/>
          <w:szCs w:val="20"/>
        </w:rPr>
        <w:t xml:space="preserve"> </w:t>
      </w:r>
      <w:r w:rsidRPr="00BE36C2">
        <w:rPr>
          <w:bCs/>
          <w:sz w:val="20"/>
          <w:szCs w:val="20"/>
        </w:rPr>
        <w:t>pada</w:t>
      </w:r>
      <w:r w:rsidR="0039733A">
        <w:rPr>
          <w:bCs/>
          <w:sz w:val="20"/>
          <w:szCs w:val="20"/>
        </w:rPr>
        <w:t xml:space="preserve"> </w:t>
      </w:r>
      <w:r w:rsidRPr="00BE36C2">
        <w:rPr>
          <w:bCs/>
          <w:sz w:val="20"/>
          <w:szCs w:val="20"/>
        </w:rPr>
        <w:t>penangananbayi yang baru</w:t>
      </w:r>
      <w:r w:rsidR="00B55F6C" w:rsidRPr="00BE36C2">
        <w:rPr>
          <w:bCs/>
          <w:sz w:val="20"/>
          <w:szCs w:val="20"/>
        </w:rPr>
        <w:t>lahir.NamunAngkaKematianB</w:t>
      </w:r>
      <w:r w:rsidRPr="00BE36C2">
        <w:rPr>
          <w:bCs/>
          <w:sz w:val="20"/>
          <w:szCs w:val="20"/>
        </w:rPr>
        <w:t xml:space="preserve">ayi di Indonesia </w:t>
      </w:r>
      <w:r w:rsidR="00366645" w:rsidRPr="00BE36C2">
        <w:rPr>
          <w:bCs/>
          <w:sz w:val="20"/>
          <w:szCs w:val="20"/>
        </w:rPr>
        <w:t>masihterlalu</w:t>
      </w:r>
      <w:r w:rsidR="00B55F6C" w:rsidRPr="00BE36C2">
        <w:rPr>
          <w:bCs/>
          <w:sz w:val="20"/>
          <w:szCs w:val="20"/>
        </w:rPr>
        <w:t>tinggi</w:t>
      </w:r>
      <w:r w:rsidR="0039733A">
        <w:rPr>
          <w:bCs/>
          <w:sz w:val="20"/>
          <w:szCs w:val="20"/>
        </w:rPr>
        <w:t xml:space="preserve"> </w:t>
      </w:r>
      <w:r w:rsidR="00B55F6C" w:rsidRPr="00BE36C2">
        <w:rPr>
          <w:bCs/>
          <w:sz w:val="20"/>
          <w:szCs w:val="20"/>
        </w:rPr>
        <w:t>dibandingkan</w:t>
      </w:r>
      <w:r w:rsidR="0039733A">
        <w:rPr>
          <w:bCs/>
          <w:sz w:val="20"/>
          <w:szCs w:val="20"/>
        </w:rPr>
        <w:t xml:space="preserve"> </w:t>
      </w:r>
      <w:r w:rsidR="00B55F6C" w:rsidRPr="00BE36C2">
        <w:rPr>
          <w:bCs/>
          <w:sz w:val="20"/>
          <w:szCs w:val="20"/>
        </w:rPr>
        <w:t>dengan Negara anggota ASEAN lainnya.</w:t>
      </w:r>
      <w:r w:rsidR="0039733A">
        <w:rPr>
          <w:bCs/>
          <w:sz w:val="20"/>
          <w:szCs w:val="20"/>
        </w:rPr>
        <w:t xml:space="preserve"> </w:t>
      </w:r>
      <w:r w:rsidR="00B55F6C" w:rsidRPr="00BE36C2">
        <w:rPr>
          <w:bCs/>
          <w:sz w:val="20"/>
          <w:szCs w:val="20"/>
        </w:rPr>
        <w:t>Adapun</w:t>
      </w:r>
      <w:r w:rsidR="0039733A">
        <w:rPr>
          <w:bCs/>
          <w:sz w:val="20"/>
          <w:szCs w:val="20"/>
        </w:rPr>
        <w:t xml:space="preserve"> </w:t>
      </w:r>
      <w:r w:rsidR="00B55F6C" w:rsidRPr="00BE36C2">
        <w:rPr>
          <w:bCs/>
          <w:sz w:val="20"/>
          <w:szCs w:val="20"/>
        </w:rPr>
        <w:t>perbandingannya</w:t>
      </w:r>
      <w:r w:rsidR="0039733A">
        <w:rPr>
          <w:bCs/>
          <w:sz w:val="20"/>
          <w:szCs w:val="20"/>
        </w:rPr>
        <w:t xml:space="preserve"> </w:t>
      </w:r>
      <w:r w:rsidR="00B55F6C" w:rsidRPr="00BE36C2">
        <w:rPr>
          <w:bCs/>
          <w:sz w:val="20"/>
          <w:szCs w:val="20"/>
        </w:rPr>
        <w:t>adalah 1,3 kali tinggidari Filipina, 1,8 kali lebihtinggidari Thailand dan 4,6 kali lebihtinggida</w:t>
      </w:r>
      <w:r w:rsidR="00672EBC">
        <w:rPr>
          <w:bCs/>
          <w:sz w:val="20"/>
          <w:szCs w:val="20"/>
        </w:rPr>
        <w:t>ri Malaysia [2]</w:t>
      </w:r>
      <w:r w:rsidR="009A4B3A" w:rsidRPr="00BE36C2">
        <w:rPr>
          <w:bCs/>
          <w:sz w:val="20"/>
          <w:szCs w:val="20"/>
        </w:rPr>
        <w:t xml:space="preserve">. </w:t>
      </w:r>
    </w:p>
    <w:p w:rsidR="009A4B3A" w:rsidRPr="00BE36C2" w:rsidRDefault="00B55F6C" w:rsidP="006D4CE3">
      <w:pPr>
        <w:spacing w:after="60"/>
        <w:ind w:firstLine="426"/>
        <w:jc w:val="both"/>
        <w:rPr>
          <w:bCs/>
          <w:sz w:val="20"/>
          <w:szCs w:val="20"/>
        </w:rPr>
      </w:pPr>
      <w:r w:rsidRPr="00BE36C2">
        <w:rPr>
          <w:bCs/>
          <w:sz w:val="20"/>
          <w:szCs w:val="20"/>
        </w:rPr>
        <w:t>Bayi yang lahir</w:t>
      </w:r>
      <w:r w:rsidR="0039733A">
        <w:rPr>
          <w:bCs/>
          <w:sz w:val="20"/>
          <w:szCs w:val="20"/>
        </w:rPr>
        <w:t xml:space="preserve"> premature </w:t>
      </w:r>
      <w:r w:rsidR="00366645" w:rsidRPr="00BE36C2">
        <w:rPr>
          <w:bCs/>
          <w:sz w:val="20"/>
          <w:szCs w:val="20"/>
        </w:rPr>
        <w:t>menjadi</w:t>
      </w:r>
      <w:r w:rsidR="0039733A">
        <w:rPr>
          <w:bCs/>
          <w:sz w:val="20"/>
          <w:szCs w:val="20"/>
        </w:rPr>
        <w:t xml:space="preserve"> </w:t>
      </w:r>
      <w:r w:rsidR="00366645" w:rsidRPr="00BE36C2">
        <w:rPr>
          <w:bCs/>
          <w:sz w:val="20"/>
          <w:szCs w:val="20"/>
        </w:rPr>
        <w:t>penyebab</w:t>
      </w:r>
      <w:r w:rsidR="0039733A">
        <w:rPr>
          <w:bCs/>
          <w:sz w:val="20"/>
          <w:szCs w:val="20"/>
        </w:rPr>
        <w:t xml:space="preserve"> </w:t>
      </w:r>
      <w:r w:rsidRPr="00BE36C2">
        <w:rPr>
          <w:bCs/>
          <w:sz w:val="20"/>
          <w:szCs w:val="20"/>
        </w:rPr>
        <w:t>tertinggi</w:t>
      </w:r>
      <w:r w:rsidR="0039733A">
        <w:rPr>
          <w:bCs/>
          <w:sz w:val="20"/>
          <w:szCs w:val="20"/>
        </w:rPr>
        <w:t xml:space="preserve"> </w:t>
      </w:r>
      <w:r w:rsidRPr="00BE36C2">
        <w:rPr>
          <w:bCs/>
          <w:sz w:val="20"/>
          <w:szCs w:val="20"/>
        </w:rPr>
        <w:t>penyumbang</w:t>
      </w:r>
      <w:r w:rsidR="0039733A">
        <w:rPr>
          <w:bCs/>
          <w:sz w:val="20"/>
          <w:szCs w:val="20"/>
        </w:rPr>
        <w:t xml:space="preserve"> </w:t>
      </w:r>
      <w:r w:rsidRPr="00BE36C2">
        <w:rPr>
          <w:bCs/>
          <w:sz w:val="20"/>
          <w:szCs w:val="20"/>
        </w:rPr>
        <w:t>Angka</w:t>
      </w:r>
      <w:r w:rsidR="0039733A">
        <w:rPr>
          <w:bCs/>
          <w:sz w:val="20"/>
          <w:szCs w:val="20"/>
        </w:rPr>
        <w:t xml:space="preserve"> </w:t>
      </w:r>
      <w:r w:rsidRPr="00BE36C2">
        <w:rPr>
          <w:bCs/>
          <w:sz w:val="20"/>
          <w:szCs w:val="20"/>
        </w:rPr>
        <w:t>Kematia</w:t>
      </w:r>
      <w:r w:rsidR="00B9287B" w:rsidRPr="00BE36C2">
        <w:rPr>
          <w:bCs/>
          <w:sz w:val="20"/>
          <w:szCs w:val="20"/>
        </w:rPr>
        <w:t>n</w:t>
      </w:r>
      <w:r w:rsidR="0039733A">
        <w:rPr>
          <w:bCs/>
          <w:sz w:val="20"/>
          <w:szCs w:val="20"/>
        </w:rPr>
        <w:t xml:space="preserve"> </w:t>
      </w:r>
      <w:r w:rsidR="00B9287B" w:rsidRPr="00BE36C2">
        <w:rPr>
          <w:bCs/>
          <w:sz w:val="20"/>
          <w:szCs w:val="20"/>
        </w:rPr>
        <w:t>Bayi di Indonesia. Bayi yang lahir</w:t>
      </w:r>
      <w:r w:rsidR="0039733A">
        <w:rPr>
          <w:bCs/>
          <w:sz w:val="20"/>
          <w:szCs w:val="20"/>
        </w:rPr>
        <w:t xml:space="preserve"> premature </w:t>
      </w:r>
      <w:r w:rsidR="00366645" w:rsidRPr="00BE36C2">
        <w:rPr>
          <w:bCs/>
          <w:sz w:val="20"/>
          <w:szCs w:val="20"/>
        </w:rPr>
        <w:t>memerlukan</w:t>
      </w:r>
      <w:r w:rsidR="0039733A">
        <w:rPr>
          <w:bCs/>
          <w:sz w:val="20"/>
          <w:szCs w:val="20"/>
        </w:rPr>
        <w:t xml:space="preserve"> </w:t>
      </w:r>
      <w:r w:rsidR="00366645" w:rsidRPr="00BE36C2">
        <w:rPr>
          <w:bCs/>
          <w:sz w:val="20"/>
          <w:szCs w:val="20"/>
        </w:rPr>
        <w:t>tindakan</w:t>
      </w:r>
      <w:r w:rsidR="0039733A">
        <w:rPr>
          <w:bCs/>
          <w:sz w:val="20"/>
          <w:szCs w:val="20"/>
        </w:rPr>
        <w:t xml:space="preserve"> </w:t>
      </w:r>
      <w:r w:rsidR="00B9287B" w:rsidRPr="00BE36C2">
        <w:rPr>
          <w:bCs/>
          <w:sz w:val="20"/>
          <w:szCs w:val="20"/>
        </w:rPr>
        <w:t>khusus, salah</w:t>
      </w:r>
      <w:r w:rsidR="0039733A">
        <w:rPr>
          <w:bCs/>
          <w:sz w:val="20"/>
          <w:szCs w:val="20"/>
        </w:rPr>
        <w:t xml:space="preserve"> </w:t>
      </w:r>
      <w:r w:rsidR="00B9287B" w:rsidRPr="00BE36C2">
        <w:rPr>
          <w:bCs/>
          <w:sz w:val="20"/>
          <w:szCs w:val="20"/>
        </w:rPr>
        <w:t>satunya</w:t>
      </w:r>
      <w:r w:rsidR="0039733A">
        <w:rPr>
          <w:bCs/>
          <w:sz w:val="20"/>
          <w:szCs w:val="20"/>
        </w:rPr>
        <w:t xml:space="preserve"> </w:t>
      </w:r>
      <w:r w:rsidR="00366645" w:rsidRPr="00BE36C2">
        <w:rPr>
          <w:bCs/>
          <w:sz w:val="20"/>
          <w:szCs w:val="20"/>
        </w:rPr>
        <w:t>mengontrol</w:t>
      </w:r>
      <w:r w:rsidR="0039733A">
        <w:rPr>
          <w:bCs/>
          <w:sz w:val="20"/>
          <w:szCs w:val="20"/>
        </w:rPr>
        <w:t xml:space="preserve"> </w:t>
      </w:r>
      <w:r w:rsidR="00B9287B" w:rsidRPr="00BE36C2">
        <w:rPr>
          <w:bCs/>
          <w:sz w:val="20"/>
          <w:szCs w:val="20"/>
        </w:rPr>
        <w:t>kestabila</w:t>
      </w:r>
      <w:r w:rsidR="00FA0CA9" w:rsidRPr="00BE36C2">
        <w:rPr>
          <w:bCs/>
          <w:sz w:val="20"/>
          <w:szCs w:val="20"/>
        </w:rPr>
        <w:t>nsuhudilingkungansekitarnya.</w:t>
      </w:r>
      <w:r w:rsidR="00B9287B" w:rsidRPr="00BE36C2">
        <w:rPr>
          <w:bCs/>
          <w:sz w:val="20"/>
          <w:szCs w:val="20"/>
        </w:rPr>
        <w:t>S</w:t>
      </w:r>
      <w:r w:rsidR="00C61FEA">
        <w:rPr>
          <w:bCs/>
          <w:sz w:val="20"/>
          <w:szCs w:val="20"/>
        </w:rPr>
        <w:t>uhulingkunganharusdikontrol</w:t>
      </w:r>
      <w:r w:rsidR="00B9287B" w:rsidRPr="00BE36C2">
        <w:rPr>
          <w:bCs/>
          <w:sz w:val="20"/>
          <w:szCs w:val="20"/>
        </w:rPr>
        <w:t>sepertisaatbayiberadadidalamkandunganibunyaberkisarantara</w:t>
      </w:r>
      <w:r w:rsidR="00C61FEA">
        <w:rPr>
          <w:bCs/>
          <w:sz w:val="20"/>
          <w:szCs w:val="20"/>
        </w:rPr>
        <w:t xml:space="preserve"> 35˚C-36˚C.</w:t>
      </w:r>
      <w:r w:rsidR="00FA0CA9" w:rsidRPr="00BE36C2">
        <w:rPr>
          <w:bCs/>
          <w:sz w:val="20"/>
          <w:szCs w:val="20"/>
        </w:rPr>
        <w:t>Terkait</w:t>
      </w:r>
      <w:r w:rsidR="0039733A">
        <w:rPr>
          <w:bCs/>
          <w:sz w:val="20"/>
          <w:szCs w:val="20"/>
        </w:rPr>
        <w:t xml:space="preserve"> </w:t>
      </w:r>
      <w:r w:rsidR="00FA0CA9" w:rsidRPr="00BE36C2">
        <w:rPr>
          <w:bCs/>
          <w:sz w:val="20"/>
          <w:szCs w:val="20"/>
        </w:rPr>
        <w:t>hal</w:t>
      </w:r>
      <w:r w:rsidR="0039733A">
        <w:rPr>
          <w:bCs/>
          <w:sz w:val="20"/>
          <w:szCs w:val="20"/>
        </w:rPr>
        <w:t xml:space="preserve"> </w:t>
      </w:r>
      <w:r w:rsidR="00FA0CA9" w:rsidRPr="00BE36C2">
        <w:rPr>
          <w:bCs/>
          <w:sz w:val="20"/>
          <w:szCs w:val="20"/>
        </w:rPr>
        <w:t>tersebut, bayi</w:t>
      </w:r>
      <w:r w:rsidR="0039733A">
        <w:rPr>
          <w:bCs/>
          <w:sz w:val="20"/>
          <w:szCs w:val="20"/>
        </w:rPr>
        <w:t xml:space="preserve"> </w:t>
      </w:r>
      <w:r w:rsidR="00C61FEA">
        <w:rPr>
          <w:bCs/>
          <w:sz w:val="20"/>
          <w:szCs w:val="20"/>
        </w:rPr>
        <w:t>yang lahir</w:t>
      </w:r>
      <w:r w:rsidR="0039733A">
        <w:rPr>
          <w:bCs/>
          <w:sz w:val="20"/>
          <w:szCs w:val="20"/>
        </w:rPr>
        <w:t xml:space="preserve"> premature </w:t>
      </w:r>
      <w:r w:rsidR="00C61FEA">
        <w:rPr>
          <w:bCs/>
          <w:sz w:val="20"/>
          <w:szCs w:val="20"/>
        </w:rPr>
        <w:t>harus</w:t>
      </w:r>
      <w:r w:rsidR="0039733A">
        <w:rPr>
          <w:bCs/>
          <w:sz w:val="20"/>
          <w:szCs w:val="20"/>
        </w:rPr>
        <w:t xml:space="preserve"> </w:t>
      </w:r>
      <w:r w:rsidR="00C61FEA">
        <w:rPr>
          <w:bCs/>
          <w:sz w:val="20"/>
          <w:szCs w:val="20"/>
        </w:rPr>
        <w:t>secepatnya</w:t>
      </w:r>
      <w:r w:rsidR="0039733A">
        <w:rPr>
          <w:bCs/>
          <w:sz w:val="20"/>
          <w:szCs w:val="20"/>
        </w:rPr>
        <w:t xml:space="preserve"> </w:t>
      </w:r>
      <w:r w:rsidR="00FA0CA9" w:rsidRPr="00BE36C2">
        <w:rPr>
          <w:bCs/>
          <w:sz w:val="20"/>
          <w:szCs w:val="20"/>
        </w:rPr>
        <w:t>dirawatdalamink</w:t>
      </w:r>
      <w:r w:rsidR="001C18D2">
        <w:rPr>
          <w:bCs/>
          <w:sz w:val="20"/>
          <w:szCs w:val="20"/>
        </w:rPr>
        <w:t>ubator.A</w:t>
      </w:r>
      <w:r w:rsidR="00C61FEA">
        <w:rPr>
          <w:bCs/>
          <w:sz w:val="20"/>
          <w:szCs w:val="20"/>
        </w:rPr>
        <w:t>latuntukmencegah</w:t>
      </w:r>
      <w:r w:rsidR="00FA0CA9" w:rsidRPr="00BE36C2">
        <w:rPr>
          <w:bCs/>
          <w:sz w:val="20"/>
          <w:szCs w:val="20"/>
        </w:rPr>
        <w:t>keadaant</w:t>
      </w:r>
      <w:r w:rsidR="001C18D2">
        <w:rPr>
          <w:bCs/>
          <w:sz w:val="20"/>
          <w:szCs w:val="20"/>
        </w:rPr>
        <w:t>ubuhmengalamikesulitanmenahan</w:t>
      </w:r>
      <w:r w:rsidR="00FA0CA9" w:rsidRPr="00BE36C2">
        <w:rPr>
          <w:bCs/>
          <w:sz w:val="20"/>
          <w:szCs w:val="20"/>
        </w:rPr>
        <w:t>tekanansuhudingin</w:t>
      </w:r>
      <w:r w:rsidR="00C61FEA">
        <w:rPr>
          <w:bCs/>
          <w:sz w:val="20"/>
          <w:szCs w:val="20"/>
        </w:rPr>
        <w:t>atauhipotermi</w:t>
      </w:r>
      <w:r w:rsidR="00FA0CA9" w:rsidRPr="00BE36C2">
        <w:rPr>
          <w:bCs/>
          <w:sz w:val="20"/>
          <w:szCs w:val="20"/>
        </w:rPr>
        <w:t>padabayi yang baru</w:t>
      </w:r>
      <w:r w:rsidR="0039733A">
        <w:rPr>
          <w:bCs/>
          <w:sz w:val="20"/>
          <w:szCs w:val="20"/>
        </w:rPr>
        <w:t xml:space="preserve"> </w:t>
      </w:r>
      <w:r w:rsidR="00FA0CA9" w:rsidRPr="00BE36C2">
        <w:rPr>
          <w:bCs/>
          <w:sz w:val="20"/>
          <w:szCs w:val="20"/>
        </w:rPr>
        <w:t>lahir</w:t>
      </w:r>
      <w:r w:rsidR="0039733A">
        <w:rPr>
          <w:bCs/>
          <w:sz w:val="20"/>
          <w:szCs w:val="20"/>
        </w:rPr>
        <w:t xml:space="preserve"> </w:t>
      </w:r>
      <w:r w:rsidR="00FA0CA9" w:rsidRPr="00BE36C2">
        <w:rPr>
          <w:bCs/>
          <w:sz w:val="20"/>
          <w:szCs w:val="20"/>
        </w:rPr>
        <w:t>atau</w:t>
      </w:r>
      <w:r w:rsidR="0039733A">
        <w:rPr>
          <w:bCs/>
          <w:sz w:val="20"/>
          <w:szCs w:val="20"/>
        </w:rPr>
        <w:t xml:space="preserve"> premature </w:t>
      </w:r>
      <w:r w:rsidR="001C18D2">
        <w:rPr>
          <w:bCs/>
          <w:sz w:val="20"/>
          <w:szCs w:val="20"/>
        </w:rPr>
        <w:t>denga</w:t>
      </w:r>
      <w:r w:rsidR="0039733A">
        <w:rPr>
          <w:bCs/>
          <w:sz w:val="20"/>
          <w:szCs w:val="20"/>
        </w:rPr>
        <w:t xml:space="preserve"> </w:t>
      </w:r>
      <w:r w:rsidR="001C18D2">
        <w:rPr>
          <w:bCs/>
          <w:sz w:val="20"/>
          <w:szCs w:val="20"/>
        </w:rPr>
        <w:t>nmeghangatkan</w:t>
      </w:r>
      <w:r w:rsidR="0039733A">
        <w:rPr>
          <w:bCs/>
          <w:sz w:val="20"/>
          <w:szCs w:val="20"/>
        </w:rPr>
        <w:t xml:space="preserve"> </w:t>
      </w:r>
      <w:r w:rsidR="001C18D2">
        <w:rPr>
          <w:bCs/>
          <w:sz w:val="20"/>
          <w:szCs w:val="20"/>
        </w:rPr>
        <w:t>suhu</w:t>
      </w:r>
      <w:r w:rsidR="0039733A">
        <w:rPr>
          <w:bCs/>
          <w:sz w:val="20"/>
          <w:szCs w:val="20"/>
        </w:rPr>
        <w:t xml:space="preserve"> </w:t>
      </w:r>
      <w:r w:rsidR="001C18D2">
        <w:rPr>
          <w:bCs/>
          <w:sz w:val="20"/>
          <w:szCs w:val="20"/>
        </w:rPr>
        <w:t>ruangan</w:t>
      </w:r>
      <w:r w:rsidR="0039733A">
        <w:rPr>
          <w:bCs/>
          <w:sz w:val="20"/>
          <w:szCs w:val="20"/>
        </w:rPr>
        <w:t xml:space="preserve"> </w:t>
      </w:r>
      <w:r w:rsidR="001C18D2">
        <w:rPr>
          <w:bCs/>
          <w:sz w:val="20"/>
          <w:szCs w:val="20"/>
        </w:rPr>
        <w:t>sekitardisebutinkubatorbayi</w:t>
      </w:r>
      <w:r w:rsidR="00672EBC">
        <w:rPr>
          <w:bCs/>
          <w:sz w:val="20"/>
          <w:szCs w:val="20"/>
        </w:rPr>
        <w:t xml:space="preserve"> [3]</w:t>
      </w:r>
      <w:r w:rsidR="009A4B3A" w:rsidRPr="00BE36C2">
        <w:rPr>
          <w:bCs/>
          <w:sz w:val="20"/>
          <w:szCs w:val="20"/>
        </w:rPr>
        <w:t xml:space="preserve">. </w:t>
      </w:r>
    </w:p>
    <w:p w:rsidR="00EA2375" w:rsidRPr="00BE36C2" w:rsidRDefault="00672EBC" w:rsidP="006D4CE3">
      <w:pPr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Dalam [1] berpendapat</w:t>
      </w:r>
      <w:r w:rsidR="0039733A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d</w:t>
      </w:r>
      <w:r w:rsidR="009A4B3A" w:rsidRPr="00BE36C2">
        <w:rPr>
          <w:bCs/>
          <w:sz w:val="20"/>
          <w:szCs w:val="20"/>
        </w:rPr>
        <w:t>aerah</w:t>
      </w:r>
      <w:r w:rsidR="0039733A">
        <w:rPr>
          <w:bCs/>
          <w:sz w:val="20"/>
          <w:szCs w:val="20"/>
        </w:rPr>
        <w:t xml:space="preserve"> </w:t>
      </w:r>
      <w:r w:rsidR="009A4B3A" w:rsidRPr="00BE36C2">
        <w:rPr>
          <w:bCs/>
          <w:sz w:val="20"/>
          <w:szCs w:val="20"/>
        </w:rPr>
        <w:t>pedesaan</w:t>
      </w:r>
      <w:r w:rsidR="0039733A">
        <w:rPr>
          <w:bCs/>
          <w:sz w:val="20"/>
          <w:szCs w:val="20"/>
        </w:rPr>
        <w:t xml:space="preserve"> </w:t>
      </w:r>
      <w:r w:rsidR="009A4B3A" w:rsidRPr="00BE36C2">
        <w:rPr>
          <w:bCs/>
          <w:sz w:val="20"/>
          <w:szCs w:val="20"/>
        </w:rPr>
        <w:t>memilikitrenAngkaKematianBayilebihtinggidibandingdaerahperkotaanb</w:t>
      </w:r>
      <w:r w:rsidR="00F80A03" w:rsidRPr="00BE36C2">
        <w:rPr>
          <w:bCs/>
          <w:sz w:val="20"/>
          <w:szCs w:val="20"/>
        </w:rPr>
        <w:t xml:space="preserve">erdasarSusenas 1998, 2001, </w:t>
      </w:r>
      <w:r w:rsidR="009A4B3A" w:rsidRPr="00BE36C2">
        <w:rPr>
          <w:bCs/>
          <w:sz w:val="20"/>
          <w:szCs w:val="20"/>
        </w:rPr>
        <w:t>2003 menurutkarakteristiklatarbelakangdaerahtempattinggal</w:t>
      </w:r>
      <w:r w:rsidR="00C61FEA">
        <w:rPr>
          <w:bCs/>
          <w:sz w:val="20"/>
          <w:szCs w:val="20"/>
        </w:rPr>
        <w:t>.Penyebabnyaadalah</w:t>
      </w:r>
      <w:r w:rsidR="00F80A03" w:rsidRPr="00BE36C2">
        <w:rPr>
          <w:bCs/>
          <w:sz w:val="20"/>
          <w:szCs w:val="20"/>
        </w:rPr>
        <w:t xml:space="preserve">beberapapuskesmasmasihmenggunakaninkubatorbersifat manual, </w:t>
      </w:r>
      <w:r w:rsidR="00C61FEA">
        <w:rPr>
          <w:bCs/>
          <w:sz w:val="20"/>
          <w:szCs w:val="20"/>
        </w:rPr>
        <w:t>dimana</w:t>
      </w:r>
      <w:r w:rsidR="0039733A">
        <w:rPr>
          <w:bCs/>
          <w:sz w:val="20"/>
          <w:szCs w:val="20"/>
        </w:rPr>
        <w:t xml:space="preserve"> </w:t>
      </w:r>
      <w:r w:rsidR="00C61FEA">
        <w:rPr>
          <w:bCs/>
          <w:sz w:val="20"/>
          <w:szCs w:val="20"/>
        </w:rPr>
        <w:t>perawat</w:t>
      </w:r>
      <w:r w:rsidR="0039733A">
        <w:rPr>
          <w:bCs/>
          <w:sz w:val="20"/>
          <w:szCs w:val="20"/>
        </w:rPr>
        <w:t xml:space="preserve"> </w:t>
      </w:r>
      <w:r w:rsidR="00C61FEA">
        <w:rPr>
          <w:bCs/>
          <w:sz w:val="20"/>
          <w:szCs w:val="20"/>
        </w:rPr>
        <w:t>harustetap</w:t>
      </w:r>
      <w:r w:rsidR="00366645" w:rsidRPr="00BE36C2">
        <w:rPr>
          <w:bCs/>
          <w:sz w:val="20"/>
          <w:szCs w:val="20"/>
        </w:rPr>
        <w:t xml:space="preserve">mengawasisuhuinkubatorsecaraberkala. </w:t>
      </w:r>
      <w:r w:rsidR="00EA2375" w:rsidRPr="00BE36C2">
        <w:rPr>
          <w:bCs/>
          <w:sz w:val="20"/>
          <w:szCs w:val="20"/>
        </w:rPr>
        <w:t>Kelalaianatau</w:t>
      </w:r>
      <w:r w:rsidR="0039733A">
        <w:rPr>
          <w:bCs/>
          <w:sz w:val="20"/>
          <w:szCs w:val="20"/>
        </w:rPr>
        <w:t xml:space="preserve"> </w:t>
      </w:r>
      <w:r w:rsidR="00EA2375" w:rsidRPr="00BE36C2">
        <w:rPr>
          <w:bCs/>
          <w:i/>
          <w:sz w:val="20"/>
          <w:szCs w:val="20"/>
        </w:rPr>
        <w:t xml:space="preserve">human error </w:t>
      </w:r>
      <w:r w:rsidR="00EA2375" w:rsidRPr="00BE36C2">
        <w:rPr>
          <w:bCs/>
          <w:sz w:val="20"/>
          <w:szCs w:val="20"/>
        </w:rPr>
        <w:t>sangat</w:t>
      </w:r>
      <w:r w:rsidR="0039733A">
        <w:rPr>
          <w:bCs/>
          <w:sz w:val="20"/>
          <w:szCs w:val="20"/>
        </w:rPr>
        <w:t xml:space="preserve"> </w:t>
      </w:r>
      <w:r w:rsidR="00EA2375" w:rsidRPr="00BE36C2">
        <w:rPr>
          <w:bCs/>
          <w:sz w:val="20"/>
          <w:szCs w:val="20"/>
        </w:rPr>
        <w:t>mungkin</w:t>
      </w:r>
      <w:r w:rsidR="0039733A">
        <w:rPr>
          <w:bCs/>
          <w:sz w:val="20"/>
          <w:szCs w:val="20"/>
        </w:rPr>
        <w:t xml:space="preserve"> </w:t>
      </w:r>
      <w:r w:rsidR="00EA2375" w:rsidRPr="00BE36C2">
        <w:rPr>
          <w:bCs/>
          <w:sz w:val="20"/>
          <w:szCs w:val="20"/>
        </w:rPr>
        <w:t>terjadisehinggamenurunkankualitaspelayananbayi yang barulahirte</w:t>
      </w:r>
      <w:r w:rsidR="00C61FEA">
        <w:rPr>
          <w:bCs/>
          <w:sz w:val="20"/>
          <w:szCs w:val="20"/>
        </w:rPr>
        <w:t>rutamabayi yang lahirprematur</w:t>
      </w:r>
      <w:r w:rsidR="00EA2375" w:rsidRPr="00BE36C2">
        <w:rPr>
          <w:bCs/>
          <w:sz w:val="20"/>
          <w:szCs w:val="20"/>
        </w:rPr>
        <w:t>.</w:t>
      </w:r>
    </w:p>
    <w:p w:rsidR="00616C3D" w:rsidRPr="00BE36C2" w:rsidRDefault="00EA2375" w:rsidP="006D4CE3">
      <w:pPr>
        <w:spacing w:after="60"/>
        <w:ind w:firstLine="426"/>
        <w:jc w:val="both"/>
        <w:rPr>
          <w:bCs/>
          <w:sz w:val="20"/>
          <w:szCs w:val="20"/>
        </w:rPr>
      </w:pPr>
      <w:r w:rsidRPr="00BE36C2">
        <w:rPr>
          <w:bCs/>
          <w:sz w:val="20"/>
          <w:szCs w:val="20"/>
        </w:rPr>
        <w:t>Dalam</w:t>
      </w:r>
      <w:r w:rsidR="0039733A">
        <w:rPr>
          <w:bCs/>
          <w:sz w:val="20"/>
          <w:szCs w:val="20"/>
        </w:rPr>
        <w:t xml:space="preserve"> </w:t>
      </w:r>
      <w:r w:rsidRPr="00BE36C2">
        <w:rPr>
          <w:bCs/>
          <w:sz w:val="20"/>
          <w:szCs w:val="20"/>
        </w:rPr>
        <w:t>penelitian kali ini, dirancang</w:t>
      </w:r>
      <w:r w:rsidR="0039733A">
        <w:rPr>
          <w:bCs/>
          <w:sz w:val="20"/>
          <w:szCs w:val="20"/>
        </w:rPr>
        <w:t xml:space="preserve"> </w:t>
      </w:r>
      <w:r w:rsidRPr="00BE36C2">
        <w:rPr>
          <w:bCs/>
          <w:i/>
          <w:sz w:val="20"/>
          <w:szCs w:val="20"/>
        </w:rPr>
        <w:t>prototype</w:t>
      </w:r>
      <w:r w:rsidR="0039733A">
        <w:rPr>
          <w:bCs/>
          <w:i/>
          <w:sz w:val="20"/>
          <w:szCs w:val="20"/>
        </w:rPr>
        <w:t xml:space="preserve"> </w:t>
      </w:r>
      <w:r w:rsidRPr="00BE36C2">
        <w:rPr>
          <w:bCs/>
          <w:sz w:val="20"/>
          <w:szCs w:val="20"/>
        </w:rPr>
        <w:t>inkubatorden</w:t>
      </w:r>
      <w:r w:rsidR="00F12FBE" w:rsidRPr="00BE36C2">
        <w:rPr>
          <w:bCs/>
          <w:sz w:val="20"/>
          <w:szCs w:val="20"/>
        </w:rPr>
        <w:t xml:space="preserve">ganmikrokontrolerArduino Mega </w:t>
      </w:r>
      <w:r w:rsidRPr="00BE36C2">
        <w:rPr>
          <w:bCs/>
          <w:sz w:val="20"/>
          <w:szCs w:val="20"/>
        </w:rPr>
        <w:t>2560</w:t>
      </w:r>
      <w:r w:rsidR="0039733A">
        <w:rPr>
          <w:bCs/>
          <w:sz w:val="20"/>
          <w:szCs w:val="20"/>
        </w:rPr>
        <w:t xml:space="preserve"> </w:t>
      </w:r>
      <w:r w:rsidR="00776B24" w:rsidRPr="00BE36C2">
        <w:rPr>
          <w:bCs/>
          <w:sz w:val="20"/>
          <w:szCs w:val="20"/>
        </w:rPr>
        <w:t>dan</w:t>
      </w:r>
      <w:r w:rsidR="0039733A">
        <w:rPr>
          <w:bCs/>
          <w:sz w:val="20"/>
          <w:szCs w:val="20"/>
        </w:rPr>
        <w:t xml:space="preserve"> </w:t>
      </w:r>
      <w:r w:rsidR="00776B24" w:rsidRPr="00BE36C2">
        <w:rPr>
          <w:bCs/>
          <w:sz w:val="20"/>
          <w:szCs w:val="20"/>
        </w:rPr>
        <w:t>peneliti</w:t>
      </w:r>
      <w:r w:rsidR="0039733A">
        <w:rPr>
          <w:bCs/>
          <w:sz w:val="20"/>
          <w:szCs w:val="20"/>
        </w:rPr>
        <w:t xml:space="preserve"> </w:t>
      </w:r>
      <w:r w:rsidR="00776B24" w:rsidRPr="00BE36C2">
        <w:rPr>
          <w:bCs/>
          <w:sz w:val="20"/>
          <w:szCs w:val="20"/>
        </w:rPr>
        <w:t>menerapkankontrol PID dengan</w:t>
      </w:r>
      <w:r w:rsidR="00776B24" w:rsidRPr="00BE36C2">
        <w:rPr>
          <w:bCs/>
          <w:i/>
          <w:sz w:val="20"/>
          <w:szCs w:val="20"/>
        </w:rPr>
        <w:t>softwareMATLAB/Simulink</w:t>
      </w:r>
      <w:r w:rsidR="00776B24" w:rsidRPr="00BE36C2">
        <w:rPr>
          <w:bCs/>
          <w:sz w:val="20"/>
          <w:szCs w:val="20"/>
        </w:rPr>
        <w:t>.Kontrol PID memiliki</w:t>
      </w:r>
      <w:r w:rsidR="0039733A">
        <w:rPr>
          <w:bCs/>
          <w:sz w:val="20"/>
          <w:szCs w:val="20"/>
        </w:rPr>
        <w:t xml:space="preserve"> </w:t>
      </w:r>
      <w:r w:rsidR="00776B24" w:rsidRPr="00BE36C2">
        <w:rPr>
          <w:bCs/>
          <w:sz w:val="20"/>
          <w:szCs w:val="20"/>
        </w:rPr>
        <w:t>keunggulan</w:t>
      </w:r>
      <w:r w:rsidR="0039733A">
        <w:rPr>
          <w:bCs/>
          <w:sz w:val="20"/>
          <w:szCs w:val="20"/>
        </w:rPr>
        <w:t xml:space="preserve"> </w:t>
      </w:r>
      <w:r w:rsidR="00776B24" w:rsidRPr="00BE36C2">
        <w:rPr>
          <w:bCs/>
          <w:sz w:val="20"/>
          <w:szCs w:val="20"/>
        </w:rPr>
        <w:t>m</w:t>
      </w:r>
      <w:r w:rsidR="00C61FEA">
        <w:rPr>
          <w:bCs/>
          <w:sz w:val="20"/>
          <w:szCs w:val="20"/>
        </w:rPr>
        <w:t>asing-masing, kontrol P unggul</w:t>
      </w:r>
      <w:r w:rsidR="0039733A">
        <w:rPr>
          <w:bCs/>
          <w:sz w:val="20"/>
          <w:szCs w:val="20"/>
        </w:rPr>
        <w:t xml:space="preserve"> </w:t>
      </w:r>
      <w:r w:rsidR="00C61FEA">
        <w:rPr>
          <w:bCs/>
          <w:sz w:val="20"/>
          <w:szCs w:val="20"/>
        </w:rPr>
        <w:t>dalam</w:t>
      </w:r>
      <w:r w:rsidR="0039733A">
        <w:rPr>
          <w:bCs/>
          <w:sz w:val="20"/>
          <w:szCs w:val="20"/>
        </w:rPr>
        <w:t xml:space="preserve"> </w:t>
      </w:r>
      <w:r w:rsidR="00776B24" w:rsidRPr="00BE36C2">
        <w:rPr>
          <w:bCs/>
          <w:i/>
          <w:sz w:val="20"/>
          <w:szCs w:val="20"/>
        </w:rPr>
        <w:t>risetime</w:t>
      </w:r>
      <w:r w:rsidR="0039733A">
        <w:rPr>
          <w:bCs/>
          <w:i/>
          <w:sz w:val="20"/>
          <w:szCs w:val="20"/>
        </w:rPr>
        <w:t xml:space="preserve"> </w:t>
      </w:r>
      <w:r w:rsidR="00776B24" w:rsidRPr="00BE36C2">
        <w:rPr>
          <w:bCs/>
          <w:sz w:val="20"/>
          <w:szCs w:val="20"/>
        </w:rPr>
        <w:t>cepat, kontrol I dapat</w:t>
      </w:r>
      <w:r w:rsidR="0039733A">
        <w:rPr>
          <w:bCs/>
          <w:sz w:val="20"/>
          <w:szCs w:val="20"/>
        </w:rPr>
        <w:t xml:space="preserve"> </w:t>
      </w:r>
      <w:r w:rsidR="00776B24" w:rsidRPr="00BE36C2">
        <w:rPr>
          <w:bCs/>
          <w:sz w:val="20"/>
          <w:szCs w:val="20"/>
        </w:rPr>
        <w:t>memperkecil</w:t>
      </w:r>
      <w:r w:rsidR="00776B24" w:rsidRPr="00BE36C2">
        <w:rPr>
          <w:bCs/>
          <w:i/>
          <w:sz w:val="20"/>
          <w:szCs w:val="20"/>
        </w:rPr>
        <w:t>error</w:t>
      </w:r>
      <w:r w:rsidR="00776B24" w:rsidRPr="00BE36C2">
        <w:rPr>
          <w:bCs/>
          <w:sz w:val="20"/>
          <w:szCs w:val="20"/>
        </w:rPr>
        <w:t>dan D dapatmeredam</w:t>
      </w:r>
      <w:r w:rsidR="00776B24" w:rsidRPr="00BE36C2">
        <w:rPr>
          <w:bCs/>
          <w:i/>
          <w:sz w:val="20"/>
          <w:szCs w:val="20"/>
        </w:rPr>
        <w:t>overshoot</w:t>
      </w:r>
      <w:bookmarkStart w:id="0" w:name="_GoBack"/>
      <w:bookmarkEnd w:id="0"/>
      <w:r w:rsidR="00776B24" w:rsidRPr="00BE36C2">
        <w:rPr>
          <w:bCs/>
          <w:sz w:val="20"/>
          <w:szCs w:val="20"/>
        </w:rPr>
        <w:t>. Dari keunggulandiatasdiharapkanpengaplikasian</w:t>
      </w:r>
      <w:r w:rsidR="0039733A">
        <w:rPr>
          <w:bCs/>
          <w:sz w:val="20"/>
          <w:szCs w:val="20"/>
        </w:rPr>
        <w:t xml:space="preserve"> </w:t>
      </w:r>
      <w:r w:rsidR="00776B24" w:rsidRPr="00BE36C2">
        <w:rPr>
          <w:bCs/>
          <w:sz w:val="20"/>
          <w:szCs w:val="20"/>
        </w:rPr>
        <w:t>kontrol PID dapatmembuatperformasisistem</w:t>
      </w:r>
      <w:r w:rsidR="00616C3D" w:rsidRPr="00BE36C2">
        <w:rPr>
          <w:bCs/>
          <w:sz w:val="20"/>
          <w:szCs w:val="20"/>
        </w:rPr>
        <w:t>stabil</w:t>
      </w:r>
      <w:r w:rsidR="0039733A">
        <w:rPr>
          <w:bCs/>
          <w:sz w:val="20"/>
          <w:szCs w:val="20"/>
        </w:rPr>
        <w:t xml:space="preserve"> </w:t>
      </w:r>
      <w:r w:rsidR="00616C3D" w:rsidRPr="00BE36C2">
        <w:rPr>
          <w:bCs/>
          <w:sz w:val="20"/>
          <w:szCs w:val="20"/>
        </w:rPr>
        <w:t>danberoperasiotomatis.</w:t>
      </w:r>
    </w:p>
    <w:p w:rsidR="00616C3D" w:rsidRPr="00BE36C2" w:rsidRDefault="003715CF" w:rsidP="00616C3D">
      <w:pPr>
        <w:spacing w:after="60"/>
        <w:jc w:val="both"/>
        <w:rPr>
          <w:b/>
          <w:bCs/>
          <w:sz w:val="20"/>
          <w:szCs w:val="20"/>
        </w:rPr>
      </w:pPr>
      <w:r w:rsidRPr="00BE36C2">
        <w:rPr>
          <w:b/>
          <w:bCs/>
          <w:sz w:val="20"/>
          <w:szCs w:val="20"/>
        </w:rPr>
        <w:t>2. DasarTeori</w:t>
      </w:r>
    </w:p>
    <w:p w:rsidR="003715CF" w:rsidRPr="00BE36C2" w:rsidRDefault="003715CF" w:rsidP="00616C3D">
      <w:pPr>
        <w:spacing w:after="60"/>
        <w:jc w:val="both"/>
        <w:rPr>
          <w:b/>
          <w:bCs/>
          <w:sz w:val="20"/>
          <w:szCs w:val="20"/>
        </w:rPr>
      </w:pPr>
      <w:r w:rsidRPr="00BE36C2">
        <w:rPr>
          <w:b/>
          <w:bCs/>
          <w:sz w:val="20"/>
          <w:szCs w:val="20"/>
        </w:rPr>
        <w:t>2.1 InkubatorBayi</w:t>
      </w:r>
    </w:p>
    <w:p w:rsidR="003715CF" w:rsidRPr="00BE36C2" w:rsidRDefault="001C18D2" w:rsidP="003715CF">
      <w:pPr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Dalam [3] A</w:t>
      </w:r>
      <w:r w:rsidR="003715CF" w:rsidRPr="00BE36C2">
        <w:rPr>
          <w:bCs/>
          <w:sz w:val="20"/>
          <w:szCs w:val="20"/>
        </w:rPr>
        <w:t>l</w:t>
      </w:r>
      <w:r w:rsidR="00C61FEA">
        <w:rPr>
          <w:bCs/>
          <w:sz w:val="20"/>
          <w:szCs w:val="20"/>
        </w:rPr>
        <w:t>atuntukmencegah</w:t>
      </w:r>
      <w:r w:rsidR="003715CF" w:rsidRPr="00BE36C2">
        <w:rPr>
          <w:bCs/>
          <w:sz w:val="20"/>
          <w:szCs w:val="20"/>
        </w:rPr>
        <w:t>keadaantu</w:t>
      </w:r>
      <w:r w:rsidR="0039733A">
        <w:rPr>
          <w:bCs/>
          <w:sz w:val="20"/>
          <w:szCs w:val="20"/>
        </w:rPr>
        <w:t xml:space="preserve"> </w:t>
      </w:r>
      <w:r w:rsidR="003715CF" w:rsidRPr="00BE36C2">
        <w:rPr>
          <w:bCs/>
          <w:sz w:val="20"/>
          <w:szCs w:val="20"/>
        </w:rPr>
        <w:t>buhmengalamikesulitanmenahantekanansuhudingin</w:t>
      </w:r>
      <w:r w:rsidR="00C61FEA">
        <w:rPr>
          <w:bCs/>
          <w:sz w:val="20"/>
          <w:szCs w:val="20"/>
        </w:rPr>
        <w:t>atauhipotermi</w:t>
      </w:r>
      <w:r w:rsidR="003715CF" w:rsidRPr="00BE36C2">
        <w:rPr>
          <w:bCs/>
          <w:sz w:val="20"/>
          <w:szCs w:val="20"/>
        </w:rPr>
        <w:t>padabayi yang barulahiratau</w:t>
      </w:r>
      <w:r>
        <w:rPr>
          <w:bCs/>
          <w:sz w:val="20"/>
          <w:szCs w:val="20"/>
        </w:rPr>
        <w:t>prematur</w:t>
      </w:r>
      <w:r w:rsidR="0039733A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dengancaramenghangatkansuhuruangansekitardisebutinkubatorbayi</w:t>
      </w:r>
      <w:r w:rsidR="003715CF" w:rsidRPr="00BE36C2">
        <w:rPr>
          <w:bCs/>
          <w:sz w:val="20"/>
          <w:szCs w:val="20"/>
        </w:rPr>
        <w:t>. Padadasarnyainkubatorbayiterbagimenjadi 2 bagian</w:t>
      </w:r>
      <w:r w:rsidR="0039733A">
        <w:rPr>
          <w:bCs/>
          <w:sz w:val="20"/>
          <w:szCs w:val="20"/>
        </w:rPr>
        <w:t xml:space="preserve"> </w:t>
      </w:r>
      <w:r w:rsidR="00F42D62" w:rsidRPr="00BE36C2">
        <w:rPr>
          <w:bCs/>
          <w:sz w:val="20"/>
          <w:szCs w:val="20"/>
        </w:rPr>
        <w:t>yaitu</w:t>
      </w:r>
      <w:r w:rsidR="003715CF" w:rsidRPr="00BE36C2">
        <w:rPr>
          <w:bCs/>
          <w:sz w:val="20"/>
          <w:szCs w:val="20"/>
        </w:rPr>
        <w:t>boks</w:t>
      </w:r>
      <w:r w:rsidR="0039733A">
        <w:rPr>
          <w:bCs/>
          <w:sz w:val="20"/>
          <w:szCs w:val="20"/>
        </w:rPr>
        <w:t xml:space="preserve"> </w:t>
      </w:r>
      <w:r w:rsidR="003715CF" w:rsidRPr="00BE36C2">
        <w:rPr>
          <w:bCs/>
          <w:sz w:val="20"/>
          <w:szCs w:val="20"/>
        </w:rPr>
        <w:t xml:space="preserve">kontrolbawahdanatas. </w:t>
      </w:r>
      <w:r w:rsidR="00F42D62" w:rsidRPr="00BE36C2">
        <w:rPr>
          <w:bCs/>
          <w:sz w:val="20"/>
          <w:szCs w:val="20"/>
        </w:rPr>
        <w:t>Padaboks</w:t>
      </w:r>
      <w:r w:rsidR="0039733A">
        <w:rPr>
          <w:bCs/>
          <w:sz w:val="20"/>
          <w:szCs w:val="20"/>
        </w:rPr>
        <w:t xml:space="preserve"> </w:t>
      </w:r>
      <w:r w:rsidR="00F42D62" w:rsidRPr="00BE36C2">
        <w:rPr>
          <w:bCs/>
          <w:sz w:val="20"/>
          <w:szCs w:val="20"/>
        </w:rPr>
        <w:t>bagianbawahterdapatelemenpemanas, mikrokontroler</w:t>
      </w:r>
      <w:r w:rsidR="0039733A">
        <w:rPr>
          <w:bCs/>
          <w:sz w:val="20"/>
          <w:szCs w:val="20"/>
        </w:rPr>
        <w:t xml:space="preserve">  </w:t>
      </w:r>
      <w:r w:rsidR="00F42D62" w:rsidRPr="00BE36C2">
        <w:rPr>
          <w:bCs/>
          <w:sz w:val="20"/>
          <w:szCs w:val="20"/>
        </w:rPr>
        <w:t>sedangkanbagianatasterdapattempattidurbayidan sensor.</w:t>
      </w:r>
    </w:p>
    <w:p w:rsidR="00F42D62" w:rsidRPr="00BE36C2" w:rsidRDefault="00F42D62" w:rsidP="00A253E6">
      <w:pPr>
        <w:spacing w:after="60"/>
        <w:jc w:val="both"/>
        <w:rPr>
          <w:b/>
          <w:bCs/>
          <w:sz w:val="20"/>
          <w:szCs w:val="20"/>
        </w:rPr>
      </w:pPr>
      <w:r w:rsidRPr="00BE36C2">
        <w:rPr>
          <w:b/>
          <w:bCs/>
          <w:sz w:val="20"/>
          <w:szCs w:val="20"/>
        </w:rPr>
        <w:t>2.2 Kontrol PID</w:t>
      </w:r>
    </w:p>
    <w:p w:rsidR="00F42D62" w:rsidRPr="00BE36C2" w:rsidRDefault="00F42D62" w:rsidP="003715CF">
      <w:pPr>
        <w:spacing w:after="60"/>
        <w:ind w:firstLine="426"/>
        <w:jc w:val="both"/>
        <w:rPr>
          <w:bCs/>
          <w:sz w:val="20"/>
          <w:szCs w:val="20"/>
        </w:rPr>
      </w:pPr>
      <w:r w:rsidRPr="00BE36C2">
        <w:rPr>
          <w:bCs/>
          <w:sz w:val="20"/>
          <w:szCs w:val="20"/>
        </w:rPr>
        <w:t>Perpaduan 3 kontrol</w:t>
      </w:r>
      <w:r w:rsidR="0039733A">
        <w:rPr>
          <w:bCs/>
          <w:sz w:val="20"/>
          <w:szCs w:val="20"/>
        </w:rPr>
        <w:t xml:space="preserve"> </w:t>
      </w:r>
      <w:r w:rsidRPr="00BE36C2">
        <w:rPr>
          <w:bCs/>
          <w:sz w:val="20"/>
          <w:szCs w:val="20"/>
        </w:rPr>
        <w:t>yaitukontrol P (proportional), kontrol I (integral), kontrol D (derivative) biasadisebutkontrol PID</w:t>
      </w:r>
      <w:r w:rsidR="00672EBC">
        <w:rPr>
          <w:bCs/>
          <w:sz w:val="20"/>
          <w:szCs w:val="20"/>
        </w:rPr>
        <w:t xml:space="preserve"> [4]</w:t>
      </w:r>
      <w:r w:rsidRPr="00BE36C2">
        <w:rPr>
          <w:bCs/>
          <w:sz w:val="20"/>
          <w:szCs w:val="20"/>
        </w:rPr>
        <w:t xml:space="preserve">. </w:t>
      </w:r>
    </w:p>
    <w:p w:rsidR="00F42D62" w:rsidRPr="00BE36C2" w:rsidRDefault="00F42D62" w:rsidP="003715CF">
      <w:pPr>
        <w:spacing w:after="60"/>
        <w:ind w:firstLine="426"/>
        <w:jc w:val="both"/>
        <w:rPr>
          <w:bCs/>
          <w:sz w:val="20"/>
          <w:szCs w:val="20"/>
        </w:rPr>
      </w:pPr>
      <w:r w:rsidRPr="00BE36C2">
        <w:rPr>
          <w:bCs/>
          <w:sz w:val="20"/>
          <w:szCs w:val="20"/>
        </w:rPr>
        <w:t>Persamaan output kontrolPID :</w:t>
      </w:r>
    </w:p>
    <w:p w:rsidR="009105AF" w:rsidRPr="00BE36C2" w:rsidRDefault="00EA22AF" w:rsidP="009105AF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m:oMath>
        <m:sSub>
          <m:sSubPr>
            <m:ctrlPr>
              <w:rPr>
                <w:rFonts w:ascii="Cambria Math" w:hAnsi="Cambria Math"/>
                <w:bCs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G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(s)</m:t>
            </m:r>
          </m:sub>
        </m:sSub>
        <m:r>
          <w:rPr>
            <w:rFonts w:ascii="Cambria Math" w:hAnsi="Cambria Math"/>
            <w:sz w:val="20"/>
            <w:szCs w:val="20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bCs/>
                <w:i/>
                <w:sz w:val="20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Cs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K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p</m:t>
                </m:r>
              </m:sub>
            </m:sSub>
            <m:r>
              <w:rPr>
                <w:rFonts w:ascii="Cambria Math" w:hAnsi="Cambria Math"/>
                <w:sz w:val="20"/>
                <w:szCs w:val="20"/>
              </w:rPr>
              <m:t>+</m:t>
            </m:r>
            <m:f>
              <m:fPr>
                <m:ctrlPr>
                  <w:rPr>
                    <w:rFonts w:ascii="Cambria Math" w:hAnsi="Cambria Math"/>
                    <w:bCs/>
                    <w:i/>
                    <w:sz w:val="20"/>
                    <w:szCs w:val="20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s</m:t>
                </m:r>
              </m:den>
            </m:f>
            <m:r>
              <w:rPr>
                <w:rFonts w:ascii="Cambria Math" w:hAnsi="Cambria Math"/>
                <w:sz w:val="20"/>
                <w:szCs w:val="20"/>
              </w:rPr>
              <m:t>+</m:t>
            </m:r>
            <m:sSub>
              <m:sSubPr>
                <m:ctrlPr>
                  <w:rPr>
                    <w:rFonts w:ascii="Cambria Math" w:hAnsi="Cambria Math"/>
                    <w:bCs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K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d</m:t>
                </m:r>
              </m:sub>
            </m:sSub>
            <m:r>
              <w:rPr>
                <w:rFonts w:ascii="Cambria Math" w:hAnsi="Cambria Math"/>
                <w:sz w:val="20"/>
                <w:szCs w:val="20"/>
              </w:rPr>
              <m:t>.s</m:t>
            </m:r>
          </m:e>
        </m:d>
        <m:sSub>
          <m:sSubPr>
            <m:ctrlPr>
              <w:rPr>
                <w:rFonts w:ascii="Cambria Math" w:hAnsi="Cambria Math"/>
                <w:bCs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e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(s)</m:t>
            </m:r>
          </m:sub>
        </m:sSub>
      </m:oMath>
      <w:r w:rsidR="009105AF" w:rsidRPr="00BE36C2">
        <w:rPr>
          <w:bCs/>
          <w:sz w:val="20"/>
          <w:szCs w:val="20"/>
        </w:rPr>
        <w:tab/>
        <w:t>(1)</w:t>
      </w:r>
    </w:p>
    <w:p w:rsidR="009105AF" w:rsidRPr="00BE36C2" w:rsidRDefault="00090772" w:rsidP="00A253E6">
      <w:pPr>
        <w:tabs>
          <w:tab w:val="left" w:pos="3402"/>
          <w:tab w:val="left" w:pos="3544"/>
        </w:tabs>
        <w:spacing w:after="60"/>
        <w:jc w:val="both"/>
        <w:rPr>
          <w:b/>
          <w:bCs/>
          <w:sz w:val="20"/>
          <w:szCs w:val="20"/>
        </w:rPr>
      </w:pPr>
      <w:r w:rsidRPr="00BE36C2">
        <w:rPr>
          <w:b/>
          <w:bCs/>
          <w:sz w:val="20"/>
          <w:szCs w:val="20"/>
        </w:rPr>
        <w:t>2.3 MetodePenalaan PID</w:t>
      </w:r>
    </w:p>
    <w:p w:rsidR="00090772" w:rsidRPr="00BE36C2" w:rsidRDefault="00090772" w:rsidP="00A253E6">
      <w:pPr>
        <w:tabs>
          <w:tab w:val="left" w:pos="3402"/>
          <w:tab w:val="left" w:pos="3544"/>
        </w:tabs>
        <w:spacing w:after="60"/>
        <w:jc w:val="both"/>
        <w:rPr>
          <w:b/>
          <w:bCs/>
          <w:i/>
          <w:sz w:val="20"/>
          <w:szCs w:val="20"/>
        </w:rPr>
      </w:pPr>
      <w:r w:rsidRPr="00BE36C2">
        <w:rPr>
          <w:b/>
          <w:bCs/>
          <w:sz w:val="20"/>
          <w:szCs w:val="20"/>
        </w:rPr>
        <w:t xml:space="preserve">2.3.1 </w:t>
      </w:r>
      <w:r w:rsidRPr="00BE36C2">
        <w:rPr>
          <w:b/>
          <w:bCs/>
          <w:i/>
          <w:sz w:val="20"/>
          <w:szCs w:val="20"/>
        </w:rPr>
        <w:t>Metode Trial and error</w:t>
      </w:r>
    </w:p>
    <w:p w:rsidR="006A1B9B" w:rsidRDefault="00090772" w:rsidP="006A1B9B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w:r w:rsidRPr="00BE36C2">
        <w:rPr>
          <w:bCs/>
          <w:i/>
          <w:sz w:val="20"/>
          <w:szCs w:val="20"/>
        </w:rPr>
        <w:t>Tuning</w:t>
      </w:r>
      <w:r w:rsidRPr="00BE36C2">
        <w:rPr>
          <w:bCs/>
          <w:sz w:val="20"/>
          <w:szCs w:val="20"/>
        </w:rPr>
        <w:t>nilaikonstanta PID dengancara</w:t>
      </w:r>
      <w:r w:rsidRPr="00BE36C2">
        <w:rPr>
          <w:bCs/>
          <w:i/>
          <w:sz w:val="20"/>
          <w:szCs w:val="20"/>
        </w:rPr>
        <w:t>trial and error</w:t>
      </w:r>
      <w:r w:rsidR="00925CBE">
        <w:rPr>
          <w:bCs/>
          <w:sz w:val="20"/>
          <w:szCs w:val="20"/>
        </w:rPr>
        <w:t>memerlukan</w:t>
      </w:r>
      <w:r w:rsidRPr="00BE36C2">
        <w:rPr>
          <w:bCs/>
          <w:sz w:val="20"/>
          <w:szCs w:val="20"/>
        </w:rPr>
        <w:t>pendekatan</w:t>
      </w:r>
      <w:r w:rsidRPr="00BE36C2">
        <w:rPr>
          <w:bCs/>
          <w:i/>
          <w:sz w:val="20"/>
          <w:szCs w:val="20"/>
        </w:rPr>
        <w:t xml:space="preserve">experiment </w:t>
      </w:r>
      <w:r w:rsidRPr="00BE36C2">
        <w:rPr>
          <w:bCs/>
          <w:sz w:val="20"/>
          <w:szCs w:val="20"/>
        </w:rPr>
        <w:t>nilaikonstanta P, nilaikonstanta I dannilaikonstanta D hinggadidapatkankeluaransistemstabil.</w:t>
      </w:r>
      <w:r w:rsidR="008533FF" w:rsidRPr="00BE36C2">
        <w:rPr>
          <w:bCs/>
          <w:sz w:val="20"/>
          <w:szCs w:val="20"/>
        </w:rPr>
        <w:t>Adapuntabel</w:t>
      </w:r>
      <w:r w:rsidR="008533FF" w:rsidRPr="00BE36C2">
        <w:rPr>
          <w:bCs/>
          <w:i/>
          <w:sz w:val="20"/>
          <w:szCs w:val="20"/>
        </w:rPr>
        <w:t>tuning effect</w:t>
      </w:r>
      <w:r w:rsidR="008533FF" w:rsidRPr="00BE36C2">
        <w:rPr>
          <w:bCs/>
          <w:sz w:val="20"/>
          <w:szCs w:val="20"/>
        </w:rPr>
        <w:t>sebagaiberikut :</w:t>
      </w:r>
    </w:p>
    <w:p w:rsidR="000851A1" w:rsidRDefault="000851A1" w:rsidP="006A1B9B">
      <w:pPr>
        <w:tabs>
          <w:tab w:val="left" w:pos="3402"/>
          <w:tab w:val="left" w:pos="3544"/>
        </w:tabs>
        <w:spacing w:after="60"/>
        <w:ind w:firstLine="426"/>
        <w:jc w:val="center"/>
        <w:rPr>
          <w:b/>
          <w:bCs/>
          <w:sz w:val="20"/>
          <w:szCs w:val="20"/>
        </w:rPr>
      </w:pPr>
      <w:r w:rsidRPr="00BE36C2">
        <w:rPr>
          <w:b/>
          <w:bCs/>
          <w:sz w:val="20"/>
          <w:szCs w:val="20"/>
        </w:rPr>
        <w:t>Tabel 1. PID tuning effect</w:t>
      </w:r>
    </w:p>
    <w:p w:rsidR="006A1B9B" w:rsidRPr="00BE36C2" w:rsidRDefault="006A1B9B" w:rsidP="006A1B9B">
      <w:pPr>
        <w:tabs>
          <w:tab w:val="left" w:pos="3402"/>
          <w:tab w:val="left" w:pos="3544"/>
        </w:tabs>
        <w:spacing w:after="60"/>
        <w:ind w:firstLine="426"/>
        <w:jc w:val="center"/>
        <w:rPr>
          <w:b/>
          <w:bCs/>
          <w:sz w:val="20"/>
          <w:szCs w:val="20"/>
        </w:rPr>
      </w:pPr>
      <w:r>
        <w:rPr>
          <w:noProof/>
          <w:lang w:val="en-GB" w:eastAsia="en-GB"/>
        </w:rPr>
        <w:drawing>
          <wp:inline distT="0" distB="0" distL="0" distR="0">
            <wp:extent cx="2488019" cy="914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90761" cy="915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3FF" w:rsidRPr="00BE36C2" w:rsidRDefault="00B81EC6" w:rsidP="00A253E6">
      <w:pPr>
        <w:tabs>
          <w:tab w:val="left" w:pos="3402"/>
          <w:tab w:val="left" w:pos="3544"/>
        </w:tabs>
        <w:spacing w:after="60"/>
        <w:jc w:val="both"/>
        <w:rPr>
          <w:b/>
          <w:bCs/>
          <w:i/>
          <w:sz w:val="20"/>
          <w:szCs w:val="20"/>
        </w:rPr>
      </w:pPr>
      <w:r w:rsidRPr="00BE36C2">
        <w:rPr>
          <w:b/>
          <w:bCs/>
          <w:sz w:val="20"/>
          <w:szCs w:val="20"/>
        </w:rPr>
        <w:t>2.4 Analisa</w:t>
      </w:r>
      <w:r w:rsidRPr="00BE36C2">
        <w:rPr>
          <w:b/>
          <w:bCs/>
          <w:i/>
          <w:sz w:val="20"/>
          <w:szCs w:val="20"/>
        </w:rPr>
        <w:t>Transient-Response</w:t>
      </w:r>
    </w:p>
    <w:p w:rsidR="00B81EC6" w:rsidRPr="00BE36C2" w:rsidRDefault="00B81EC6" w:rsidP="00B81EC6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w:r w:rsidRPr="00BE36C2">
        <w:rPr>
          <w:bCs/>
          <w:sz w:val="20"/>
          <w:szCs w:val="20"/>
        </w:rPr>
        <w:t>Saatsistemkontrolsudahdidisain</w:t>
      </w:r>
      <w:r w:rsidR="00507656" w:rsidRPr="00BE36C2">
        <w:rPr>
          <w:bCs/>
          <w:sz w:val="20"/>
          <w:szCs w:val="20"/>
        </w:rPr>
        <w:t>selanjutnyakitaharusmenguji transient respon.Dalammenguji transient responsistemkontroldicari parameter meliputi :</w:t>
      </w:r>
    </w:p>
    <w:p w:rsidR="00507656" w:rsidRPr="00BE36C2" w:rsidRDefault="00507656" w:rsidP="00B81EC6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w:r w:rsidRPr="00BE36C2">
        <w:rPr>
          <w:bCs/>
          <w:sz w:val="20"/>
          <w:szCs w:val="20"/>
        </w:rPr>
        <w:t xml:space="preserve">1.Waktu yang dibutuhkanresponmeraihsetengah setting point pertama kali </w:t>
      </w:r>
      <w:r w:rsidR="00746E5D" w:rsidRPr="00BE36C2">
        <w:rPr>
          <w:bCs/>
          <w:sz w:val="20"/>
          <w:szCs w:val="20"/>
        </w:rPr>
        <w:t>disebut</w:t>
      </w:r>
      <w:r w:rsidRPr="00BE36C2">
        <w:rPr>
          <w:bCs/>
          <w:sz w:val="20"/>
          <w:szCs w:val="20"/>
        </w:rPr>
        <w:t xml:space="preserve"> (</w:t>
      </w:r>
      <w:r w:rsidRPr="00BE36C2">
        <w:rPr>
          <w:bCs/>
          <w:i/>
          <w:sz w:val="20"/>
          <w:szCs w:val="20"/>
        </w:rPr>
        <w:t>Delay time</w:t>
      </w:r>
      <w:r w:rsidRPr="00BE36C2">
        <w:rPr>
          <w:bCs/>
          <w:sz w:val="20"/>
          <w:szCs w:val="20"/>
        </w:rPr>
        <w:t>) td.</w:t>
      </w:r>
    </w:p>
    <w:p w:rsidR="00507656" w:rsidRPr="00BE36C2" w:rsidRDefault="00507656" w:rsidP="00B81EC6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w:r w:rsidRPr="00BE36C2">
        <w:rPr>
          <w:bCs/>
          <w:sz w:val="20"/>
          <w:szCs w:val="20"/>
        </w:rPr>
        <w:t>2. Waktu yang dibutuhkanresponnaik</w:t>
      </w:r>
      <w:r w:rsidR="00746E5D" w:rsidRPr="00BE36C2">
        <w:rPr>
          <w:bCs/>
          <w:sz w:val="20"/>
          <w:szCs w:val="20"/>
        </w:rPr>
        <w:t>dari 0 hingga 100% dari setting pointnyadisebut (</w:t>
      </w:r>
      <w:r w:rsidR="00746E5D" w:rsidRPr="00BE36C2">
        <w:rPr>
          <w:bCs/>
          <w:i/>
          <w:sz w:val="20"/>
          <w:szCs w:val="20"/>
        </w:rPr>
        <w:t>Rise time</w:t>
      </w:r>
      <w:r w:rsidR="00746E5D" w:rsidRPr="00BE36C2">
        <w:rPr>
          <w:bCs/>
          <w:sz w:val="20"/>
          <w:szCs w:val="20"/>
        </w:rPr>
        <w:t>) tr.</w:t>
      </w:r>
    </w:p>
    <w:p w:rsidR="00746E5D" w:rsidRPr="00BE36C2" w:rsidRDefault="00746E5D" w:rsidP="00B81EC6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w:r w:rsidRPr="00BE36C2">
        <w:rPr>
          <w:bCs/>
          <w:sz w:val="20"/>
          <w:szCs w:val="20"/>
        </w:rPr>
        <w:t>3. Waktu yang dibutuhkan</w:t>
      </w:r>
      <w:r w:rsidR="0039733A">
        <w:rPr>
          <w:bCs/>
          <w:sz w:val="20"/>
          <w:szCs w:val="20"/>
        </w:rPr>
        <w:t xml:space="preserve"> </w:t>
      </w:r>
      <w:r w:rsidRPr="00BE36C2">
        <w:rPr>
          <w:bCs/>
          <w:sz w:val="20"/>
          <w:szCs w:val="20"/>
        </w:rPr>
        <w:t>responmelampauipuncak setting point pertama kali disebut (</w:t>
      </w:r>
      <w:r w:rsidRPr="00BE36C2">
        <w:rPr>
          <w:bCs/>
          <w:i/>
          <w:sz w:val="20"/>
          <w:szCs w:val="20"/>
        </w:rPr>
        <w:t>Peak time</w:t>
      </w:r>
      <w:r w:rsidRPr="00BE36C2">
        <w:rPr>
          <w:bCs/>
          <w:sz w:val="20"/>
          <w:szCs w:val="20"/>
        </w:rPr>
        <w:t>) tp.</w:t>
      </w:r>
    </w:p>
    <w:p w:rsidR="00746E5D" w:rsidRPr="00BE36C2" w:rsidRDefault="00746E5D" w:rsidP="00B81EC6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w:r w:rsidRPr="00BE36C2">
        <w:rPr>
          <w:bCs/>
          <w:sz w:val="20"/>
          <w:szCs w:val="20"/>
        </w:rPr>
        <w:t>4. Hargapuncak maximum darikurvarespon yang diukurdari 1 disebut (</w:t>
      </w:r>
      <w:r w:rsidRPr="00BE36C2">
        <w:rPr>
          <w:bCs/>
          <w:i/>
          <w:sz w:val="20"/>
          <w:szCs w:val="20"/>
        </w:rPr>
        <w:t>Maximum overshoot</w:t>
      </w:r>
      <w:r w:rsidRPr="00BE36C2">
        <w:rPr>
          <w:bCs/>
          <w:sz w:val="20"/>
          <w:szCs w:val="20"/>
        </w:rPr>
        <w:t xml:space="preserve">) Mp. </w:t>
      </w:r>
    </w:p>
    <w:p w:rsidR="00746E5D" w:rsidRDefault="00746E5D" w:rsidP="00B81EC6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m:oMath>
        <m:r>
          <w:rPr>
            <w:rFonts w:ascii="Cambria Math" w:hAnsi="Cambria Math"/>
            <w:sz w:val="20"/>
            <w:szCs w:val="20"/>
          </w:rPr>
          <m:t>Mp=</m:t>
        </m:r>
        <m:f>
          <m:fPr>
            <m:ctrlPr>
              <w:rPr>
                <w:rFonts w:ascii="Cambria Math" w:hAnsi="Cambria Math"/>
                <w:bCs/>
                <w:i/>
                <w:sz w:val="20"/>
                <w:szCs w:val="20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Cs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tp</m:t>
                </m:r>
              </m:sub>
            </m:sSub>
            <m:r>
              <w:rPr>
                <w:rFonts w:ascii="Cambria Math" w:hAnsi="Cambria Math"/>
                <w:sz w:val="20"/>
                <w:szCs w:val="20"/>
              </w:rPr>
              <m:t>-</m:t>
            </m:r>
            <m:sSub>
              <m:sSubPr>
                <m:ctrlPr>
                  <w:rPr>
                    <w:rFonts w:ascii="Cambria Math" w:hAnsi="Cambria Math"/>
                    <w:bCs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∞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bCs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</w:rPr>
                  <m:t>∞</m:t>
                </m:r>
              </m:sub>
            </m:sSub>
          </m:den>
        </m:f>
      </m:oMath>
      <w:r>
        <w:rPr>
          <w:bCs/>
          <w:sz w:val="20"/>
          <w:szCs w:val="20"/>
        </w:rPr>
        <w:tab/>
        <w:t>(2)</w:t>
      </w:r>
    </w:p>
    <w:p w:rsidR="00E14599" w:rsidRDefault="00E14599" w:rsidP="00F102A3">
      <w:pPr>
        <w:tabs>
          <w:tab w:val="left" w:pos="3402"/>
          <w:tab w:val="left" w:pos="3544"/>
        </w:tabs>
        <w:spacing w:after="60"/>
        <w:jc w:val="center"/>
        <w:rPr>
          <w:bCs/>
          <w:sz w:val="20"/>
          <w:szCs w:val="20"/>
        </w:rPr>
      </w:pPr>
      <w:r w:rsidRPr="00DB3A8F">
        <w:rPr>
          <w:noProof/>
          <w:lang w:val="en-GB" w:eastAsia="en-GB"/>
        </w:rPr>
        <w:drawing>
          <wp:inline distT="0" distB="0" distL="0" distR="0">
            <wp:extent cx="2105025" cy="1009650"/>
            <wp:effectExtent l="0" t="0" r="0" b="0"/>
            <wp:docPr id="14" name="Picture 14" descr="C:\Users\Family\Desktop\S__432537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amily\Desktop\S__4325376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599" w:rsidRPr="00E14599" w:rsidRDefault="00E14599" w:rsidP="00F102A3">
      <w:pPr>
        <w:tabs>
          <w:tab w:val="left" w:pos="3402"/>
          <w:tab w:val="left" w:pos="3544"/>
        </w:tabs>
        <w:spacing w:after="60"/>
        <w:jc w:val="center"/>
        <w:rPr>
          <w:b/>
          <w:bCs/>
          <w:sz w:val="20"/>
          <w:szCs w:val="20"/>
        </w:rPr>
      </w:pPr>
      <w:r w:rsidRPr="00E14599">
        <w:rPr>
          <w:b/>
          <w:bCs/>
          <w:sz w:val="20"/>
          <w:szCs w:val="20"/>
        </w:rPr>
        <w:t>Gambar 1.Karakteristik transient-respont</w:t>
      </w:r>
    </w:p>
    <w:p w:rsidR="00746E5D" w:rsidRDefault="00746E5D" w:rsidP="00B81EC6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5. Waktu yang dibutuhkanrespon</w:t>
      </w:r>
      <w:r w:rsidR="0039733A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menetappadasettingpoint (</w:t>
      </w:r>
      <w:r w:rsidRPr="00E14599">
        <w:rPr>
          <w:bCs/>
          <w:i/>
          <w:sz w:val="20"/>
          <w:szCs w:val="20"/>
        </w:rPr>
        <w:t>Settling time</w:t>
      </w:r>
      <w:r>
        <w:rPr>
          <w:bCs/>
          <w:sz w:val="20"/>
          <w:szCs w:val="20"/>
        </w:rPr>
        <w:t>)  ts.</w:t>
      </w:r>
    </w:p>
    <w:p w:rsidR="00E14599" w:rsidRDefault="00E14599" w:rsidP="00A253E6">
      <w:pPr>
        <w:tabs>
          <w:tab w:val="left" w:pos="3402"/>
          <w:tab w:val="left" w:pos="3544"/>
        </w:tabs>
        <w:spacing w:after="60"/>
        <w:jc w:val="both"/>
        <w:rPr>
          <w:b/>
          <w:bCs/>
          <w:sz w:val="20"/>
          <w:szCs w:val="20"/>
        </w:rPr>
      </w:pPr>
      <w:r w:rsidRPr="00E14599">
        <w:rPr>
          <w:b/>
          <w:bCs/>
          <w:sz w:val="20"/>
          <w:szCs w:val="20"/>
        </w:rPr>
        <w:t>3. MetodePenelitian</w:t>
      </w:r>
    </w:p>
    <w:p w:rsidR="00E14599" w:rsidRDefault="00E14599" w:rsidP="00A253E6">
      <w:pPr>
        <w:tabs>
          <w:tab w:val="left" w:pos="3402"/>
          <w:tab w:val="left" w:pos="3544"/>
        </w:tabs>
        <w:spacing w:after="6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3.1 RancanganPenelitian</w:t>
      </w:r>
    </w:p>
    <w:p w:rsidR="00E14599" w:rsidRDefault="00F102A3" w:rsidP="00B81EC6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Padaperancangan</w:t>
      </w:r>
      <w:r w:rsidRPr="00F66BAD">
        <w:rPr>
          <w:bCs/>
          <w:i/>
          <w:sz w:val="20"/>
          <w:szCs w:val="20"/>
        </w:rPr>
        <w:t>prototype</w:t>
      </w:r>
      <w:r>
        <w:rPr>
          <w:bCs/>
          <w:sz w:val="20"/>
          <w:szCs w:val="20"/>
        </w:rPr>
        <w:t xml:space="preserve">inkubatoriniterdiridariboksbawahsebagaitempatmikrokontrolerArduino Mega 2560, Arduino Uno, lampupijar, relay, </w:t>
      </w:r>
      <w:r w:rsidRPr="00672884">
        <w:rPr>
          <w:bCs/>
          <w:i/>
          <w:sz w:val="20"/>
          <w:szCs w:val="20"/>
        </w:rPr>
        <w:t>AC light dimmer</w:t>
      </w:r>
      <w:r>
        <w:rPr>
          <w:bCs/>
          <w:sz w:val="20"/>
          <w:szCs w:val="20"/>
        </w:rPr>
        <w:t xml:space="preserve">, fan, </w:t>
      </w:r>
      <w:r w:rsidRPr="00672884">
        <w:rPr>
          <w:bCs/>
          <w:i/>
          <w:sz w:val="20"/>
          <w:szCs w:val="20"/>
        </w:rPr>
        <w:t>driver motor L298</w:t>
      </w:r>
      <w:r>
        <w:rPr>
          <w:bCs/>
          <w:sz w:val="20"/>
          <w:szCs w:val="20"/>
        </w:rPr>
        <w:t>. Sedangkanbagian</w:t>
      </w:r>
      <w:r w:rsidR="0039733A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boksatasterdapat sensor DHT22, sensor LM35, tempattidurbayi. Ukurangeometri</w:t>
      </w:r>
      <w:r w:rsidRPr="00F66BAD">
        <w:rPr>
          <w:bCs/>
          <w:i/>
          <w:sz w:val="20"/>
          <w:szCs w:val="20"/>
        </w:rPr>
        <w:t xml:space="preserve">prototype </w:t>
      </w:r>
      <w:r w:rsidR="0039733A">
        <w:rPr>
          <w:bCs/>
          <w:sz w:val="20"/>
          <w:szCs w:val="20"/>
        </w:rPr>
        <w:t xml:space="preserve">incubator </w:t>
      </w:r>
      <w:r w:rsidR="00992D2B">
        <w:rPr>
          <w:bCs/>
          <w:sz w:val="20"/>
          <w:szCs w:val="20"/>
        </w:rPr>
        <w:t>bayidenganpanjang = 65 cm, lebar = 45 cm, dantinggi = 45 cm.</w:t>
      </w:r>
    </w:p>
    <w:p w:rsidR="00992D2B" w:rsidRDefault="00672884" w:rsidP="00672884">
      <w:pPr>
        <w:tabs>
          <w:tab w:val="left" w:pos="3402"/>
          <w:tab w:val="left" w:pos="3544"/>
        </w:tabs>
        <w:spacing w:after="60"/>
        <w:jc w:val="both"/>
        <w:rPr>
          <w:bCs/>
          <w:sz w:val="20"/>
          <w:szCs w:val="20"/>
        </w:rPr>
      </w:pPr>
      <w:r>
        <w:rPr>
          <w:bCs/>
          <w:noProof/>
          <w:sz w:val="20"/>
          <w:szCs w:val="20"/>
          <w:lang w:val="en-GB" w:eastAsia="en-GB"/>
        </w:rPr>
        <w:drawing>
          <wp:inline distT="0" distB="0" distL="0" distR="0">
            <wp:extent cx="1314450" cy="2133600"/>
            <wp:effectExtent l="0" t="0" r="0" b="0"/>
            <wp:docPr id="5" name="Picture 5" descr="C:\Users\Family\Desktop\ikubator\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Family\Desktop\ikubator\Capture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noProof/>
          <w:sz w:val="20"/>
          <w:szCs w:val="20"/>
          <w:lang w:val="en-GB" w:eastAsia="en-GB"/>
        </w:rPr>
        <w:drawing>
          <wp:inline distT="0" distB="0" distL="0" distR="0">
            <wp:extent cx="1343025" cy="2105025"/>
            <wp:effectExtent l="0" t="0" r="0" b="0"/>
            <wp:docPr id="6" name="Picture 6" descr="C:\Users\Family\Desktop\S__608747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Family\Desktop\S__6087479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F27" w:rsidRDefault="00F71F27" w:rsidP="00F71F27">
      <w:pPr>
        <w:tabs>
          <w:tab w:val="left" w:pos="3402"/>
          <w:tab w:val="left" w:pos="3544"/>
        </w:tabs>
        <w:spacing w:after="60"/>
        <w:jc w:val="center"/>
        <w:rPr>
          <w:b/>
          <w:bCs/>
          <w:sz w:val="20"/>
          <w:szCs w:val="20"/>
        </w:rPr>
      </w:pPr>
      <w:r w:rsidRPr="00F71F27">
        <w:rPr>
          <w:b/>
          <w:bCs/>
          <w:sz w:val="20"/>
          <w:szCs w:val="20"/>
        </w:rPr>
        <w:t xml:space="preserve">Gambar 2. Model 3d </w:t>
      </w:r>
      <w:r w:rsidRPr="00F66BAD">
        <w:rPr>
          <w:b/>
          <w:bCs/>
          <w:i/>
          <w:sz w:val="20"/>
          <w:szCs w:val="20"/>
        </w:rPr>
        <w:t>prototype</w:t>
      </w:r>
      <w:r w:rsidR="00462345">
        <w:rPr>
          <w:b/>
          <w:bCs/>
          <w:sz w:val="20"/>
          <w:szCs w:val="20"/>
        </w:rPr>
        <w:t>ink</w:t>
      </w:r>
      <w:r>
        <w:rPr>
          <w:b/>
          <w:bCs/>
          <w:sz w:val="20"/>
          <w:szCs w:val="20"/>
        </w:rPr>
        <w:t>ubator</w:t>
      </w:r>
    </w:p>
    <w:p w:rsidR="00816BE9" w:rsidRDefault="00816BE9" w:rsidP="00A253E6">
      <w:pPr>
        <w:tabs>
          <w:tab w:val="left" w:pos="3402"/>
          <w:tab w:val="left" w:pos="3544"/>
        </w:tabs>
        <w:spacing w:after="6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3.2 AlatdanInstrumenPenelitian</w:t>
      </w:r>
    </w:p>
    <w:p w:rsidR="00816BE9" w:rsidRPr="00816BE9" w:rsidRDefault="007A3105" w:rsidP="00816BE9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Adapunalatdaninstrumen</w:t>
      </w:r>
      <w:r w:rsidR="00816BE9">
        <w:rPr>
          <w:bCs/>
          <w:sz w:val="20"/>
          <w:szCs w:val="20"/>
        </w:rPr>
        <w:t>penelitian</w:t>
      </w:r>
      <w:r w:rsidR="00816BE9" w:rsidRPr="00F66BAD">
        <w:rPr>
          <w:bCs/>
          <w:i/>
          <w:sz w:val="20"/>
          <w:szCs w:val="20"/>
        </w:rPr>
        <w:t xml:space="preserve">prototype </w:t>
      </w:r>
      <w:r w:rsidR="00F66BAD">
        <w:rPr>
          <w:bCs/>
          <w:sz w:val="20"/>
          <w:szCs w:val="20"/>
        </w:rPr>
        <w:t>ink</w:t>
      </w:r>
      <w:r w:rsidR="00816BE9">
        <w:rPr>
          <w:bCs/>
          <w:sz w:val="20"/>
          <w:szCs w:val="20"/>
        </w:rPr>
        <w:t>ubatorbayisebagaiberikut :</w:t>
      </w:r>
    </w:p>
    <w:p w:rsidR="00816BE9" w:rsidRDefault="00816BE9" w:rsidP="00816BE9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1. Akrilik</w:t>
      </w:r>
    </w:p>
    <w:p w:rsidR="00816BE9" w:rsidRDefault="00816BE9" w:rsidP="00816BE9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2. Multiplek</w:t>
      </w:r>
    </w:p>
    <w:p w:rsidR="00816BE9" w:rsidRDefault="00816BE9" w:rsidP="00816BE9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3. Arduino Mega 2560</w:t>
      </w:r>
    </w:p>
    <w:p w:rsidR="00816BE9" w:rsidRDefault="00816BE9" w:rsidP="00816BE9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4. Arduino Uno </w:t>
      </w:r>
    </w:p>
    <w:p w:rsidR="00816BE9" w:rsidRDefault="00816BE9" w:rsidP="00816BE9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5. </w:t>
      </w:r>
      <w:r w:rsidRPr="00316985">
        <w:rPr>
          <w:bCs/>
          <w:i/>
          <w:sz w:val="20"/>
          <w:szCs w:val="20"/>
        </w:rPr>
        <w:t>AC light dimmer</w:t>
      </w:r>
    </w:p>
    <w:p w:rsidR="00816BE9" w:rsidRDefault="00816BE9" w:rsidP="00816BE9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6. Module Relay</w:t>
      </w:r>
    </w:p>
    <w:p w:rsidR="00816BE9" w:rsidRDefault="00816BE9" w:rsidP="00816BE9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7. Module driver motor L298N</w:t>
      </w:r>
    </w:p>
    <w:p w:rsidR="00816BE9" w:rsidRDefault="00816BE9" w:rsidP="00816BE9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8. Lampupijar 100 watt</w:t>
      </w:r>
    </w:p>
    <w:p w:rsidR="00816BE9" w:rsidRDefault="00816BE9" w:rsidP="00816BE9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9. Sensor DHT22</w:t>
      </w:r>
    </w:p>
    <w:p w:rsidR="00816BE9" w:rsidRDefault="00816BE9" w:rsidP="00816BE9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10. Sensor LM35</w:t>
      </w:r>
    </w:p>
    <w:p w:rsidR="00816BE9" w:rsidRDefault="00316985" w:rsidP="00816BE9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11.</w:t>
      </w:r>
      <w:r w:rsidR="00816BE9">
        <w:rPr>
          <w:bCs/>
          <w:sz w:val="20"/>
          <w:szCs w:val="20"/>
        </w:rPr>
        <w:t>Thermocouple type K</w:t>
      </w:r>
    </w:p>
    <w:p w:rsidR="00816BE9" w:rsidRDefault="00816BE9" w:rsidP="00816BE9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12. LCD 2x16</w:t>
      </w:r>
    </w:p>
    <w:p w:rsidR="00816BE9" w:rsidRDefault="00816BE9" w:rsidP="00816BE9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12. Kipas DC</w:t>
      </w:r>
    </w:p>
    <w:p w:rsidR="00816BE9" w:rsidRDefault="00816BE9" w:rsidP="00816BE9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13. Adaptor</w:t>
      </w:r>
    </w:p>
    <w:p w:rsidR="00816BE9" w:rsidRDefault="00816BE9" w:rsidP="00816BE9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14. Filter</w:t>
      </w:r>
    </w:p>
    <w:p w:rsidR="00316985" w:rsidRDefault="00316985" w:rsidP="00A253E6">
      <w:pPr>
        <w:tabs>
          <w:tab w:val="left" w:pos="3402"/>
          <w:tab w:val="left" w:pos="3544"/>
        </w:tabs>
        <w:spacing w:after="6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3.3 Rancanganboksbawah</w:t>
      </w:r>
    </w:p>
    <w:p w:rsidR="00316985" w:rsidRDefault="00316985" w:rsidP="00816BE9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PadarancanganboksbawahinimeliputiinstalasimikrokontrolerArduino Mega 2560 danArduinouno yang salingterintegrasidenganbantuan filter yang terbuatdari</w:t>
      </w:r>
      <w:r>
        <w:rPr>
          <w:bCs/>
          <w:i/>
          <w:sz w:val="20"/>
          <w:szCs w:val="20"/>
        </w:rPr>
        <w:t xml:space="preserve">electrolyte condenser </w:t>
      </w:r>
      <w:r>
        <w:rPr>
          <w:bCs/>
          <w:sz w:val="20"/>
          <w:szCs w:val="20"/>
        </w:rPr>
        <w:t>22</w:t>
      </w:r>
      <w:r>
        <w:rPr>
          <w:bCs/>
          <w:sz w:val="20"/>
          <w:szCs w:val="20"/>
        </w:rPr>
        <w:sym w:font="Symbol" w:char="F06D"/>
      </w:r>
      <w:r>
        <w:rPr>
          <w:bCs/>
          <w:sz w:val="20"/>
          <w:szCs w:val="20"/>
        </w:rPr>
        <w:t xml:space="preserve">F 25 volt yang dirangkaisatukesatuandengan resistor 2 kiloohm. Padaboksbawahjugameliputimodul relay, AC light dimmer, driver motor L298N </w:t>
      </w:r>
      <w:r>
        <w:rPr>
          <w:bCs/>
          <w:sz w:val="20"/>
          <w:szCs w:val="20"/>
        </w:rPr>
        <w:lastRenderedPageBreak/>
        <w:t>untukmengendalikanlampupijardankipassebagaisumberpanas agar suhudankelembabanruang</w:t>
      </w:r>
      <w:r w:rsidRPr="00F66BAD">
        <w:rPr>
          <w:bCs/>
          <w:i/>
          <w:sz w:val="20"/>
          <w:szCs w:val="20"/>
        </w:rPr>
        <w:t xml:space="preserve">prototype </w:t>
      </w:r>
      <w:r w:rsidR="0050594F">
        <w:rPr>
          <w:bCs/>
          <w:sz w:val="20"/>
          <w:szCs w:val="20"/>
        </w:rPr>
        <w:t>ink</w:t>
      </w:r>
      <w:r>
        <w:rPr>
          <w:bCs/>
          <w:sz w:val="20"/>
          <w:szCs w:val="20"/>
        </w:rPr>
        <w:t xml:space="preserve">ubatorstabil. </w:t>
      </w:r>
    </w:p>
    <w:p w:rsidR="0050594F" w:rsidRDefault="0050594F" w:rsidP="0050594F">
      <w:pPr>
        <w:tabs>
          <w:tab w:val="left" w:pos="3402"/>
          <w:tab w:val="left" w:pos="3544"/>
        </w:tabs>
        <w:spacing w:after="60"/>
        <w:rPr>
          <w:bCs/>
          <w:sz w:val="20"/>
          <w:szCs w:val="20"/>
        </w:rPr>
      </w:pPr>
      <w:r>
        <w:rPr>
          <w:bCs/>
          <w:noProof/>
          <w:sz w:val="20"/>
          <w:szCs w:val="20"/>
          <w:lang w:val="en-GB" w:eastAsia="en-GB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1385570</wp:posOffset>
            </wp:positionH>
            <wp:positionV relativeFrom="paragraph">
              <wp:posOffset>4445</wp:posOffset>
            </wp:positionV>
            <wp:extent cx="1285875" cy="2266950"/>
            <wp:effectExtent l="0" t="0" r="0" b="0"/>
            <wp:wrapNone/>
            <wp:docPr id="12" name="Picture 12" descr="C:\Users\Family\Desktop\pengujian inkubator\S__53977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Family\Desktop\pengujian inkubator\S__5397709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Cs/>
          <w:noProof/>
          <w:sz w:val="20"/>
          <w:szCs w:val="20"/>
          <w:lang w:val="en-GB" w:eastAsia="en-GB"/>
        </w:rPr>
        <w:drawing>
          <wp:inline distT="0" distB="0" distL="0" distR="0">
            <wp:extent cx="1314450" cy="2266950"/>
            <wp:effectExtent l="0" t="0" r="0" b="0"/>
            <wp:docPr id="13" name="Picture 13" descr="C:\Users\Family\Desktop\pengujian inkubator\S__53977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Family\Desktop\pengujian inkubator\S__5397709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94F" w:rsidRPr="0050594F" w:rsidRDefault="0050594F" w:rsidP="0050594F">
      <w:pPr>
        <w:tabs>
          <w:tab w:val="left" w:pos="3402"/>
          <w:tab w:val="left" w:pos="3544"/>
        </w:tabs>
        <w:spacing w:after="60"/>
        <w:jc w:val="center"/>
        <w:rPr>
          <w:b/>
          <w:bCs/>
          <w:sz w:val="20"/>
          <w:szCs w:val="20"/>
        </w:rPr>
      </w:pPr>
      <w:r w:rsidRPr="0050594F">
        <w:rPr>
          <w:b/>
          <w:bCs/>
          <w:sz w:val="20"/>
          <w:szCs w:val="20"/>
        </w:rPr>
        <w:t>Gambar 3.Rancanganboksbawah</w:t>
      </w:r>
    </w:p>
    <w:p w:rsidR="00F71F27" w:rsidRDefault="00816BE9" w:rsidP="00A253E6">
      <w:pPr>
        <w:tabs>
          <w:tab w:val="left" w:pos="3402"/>
          <w:tab w:val="left" w:pos="3544"/>
        </w:tabs>
        <w:spacing w:after="6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3.</w:t>
      </w:r>
      <w:r w:rsidR="00316985">
        <w:rPr>
          <w:b/>
          <w:bCs/>
          <w:sz w:val="20"/>
          <w:szCs w:val="20"/>
        </w:rPr>
        <w:t>4</w:t>
      </w:r>
      <w:r w:rsidR="00F66BAD">
        <w:rPr>
          <w:b/>
          <w:bCs/>
          <w:sz w:val="20"/>
          <w:szCs w:val="20"/>
        </w:rPr>
        <w:t>Rancangan model</w:t>
      </w:r>
      <w:r w:rsidR="00E42A8C">
        <w:rPr>
          <w:b/>
          <w:bCs/>
          <w:sz w:val="20"/>
          <w:szCs w:val="20"/>
        </w:rPr>
        <w:t xml:space="preserve"> Simulink</w:t>
      </w:r>
    </w:p>
    <w:p w:rsidR="00E42A8C" w:rsidRDefault="00AF2935" w:rsidP="00462345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noProof/>
          <w:sz w:val="20"/>
          <w:szCs w:val="20"/>
        </w:rPr>
      </w:pPr>
      <w:r>
        <w:rPr>
          <w:bCs/>
          <w:noProof/>
          <w:sz w:val="20"/>
          <w:szCs w:val="20"/>
          <w:lang w:val="en-GB"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517927</wp:posOffset>
            </wp:positionH>
            <wp:positionV relativeFrom="paragraph">
              <wp:posOffset>370437</wp:posOffset>
            </wp:positionV>
            <wp:extent cx="1497161" cy="2501603"/>
            <wp:effectExtent l="495300" t="0" r="484505" b="0"/>
            <wp:wrapNone/>
            <wp:docPr id="9" name="Picture 9" descr="C:\Users\Family\Desktop\S__60882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Family\Desktop\S__6088294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507220" cy="251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66BAD">
        <w:rPr>
          <w:bCs/>
          <w:sz w:val="20"/>
          <w:szCs w:val="20"/>
        </w:rPr>
        <w:t>Padarancangan model</w:t>
      </w:r>
      <w:r w:rsidR="00804522">
        <w:rPr>
          <w:bCs/>
          <w:sz w:val="20"/>
          <w:szCs w:val="20"/>
        </w:rPr>
        <w:t xml:space="preserve"> Simulink inidibantudengan software MATLAB/Simulink. Dengancaramenghubungkanblok-blok Simulink sesuaidengan p</w:t>
      </w:r>
      <w:r w:rsidR="00672884">
        <w:rPr>
          <w:bCs/>
          <w:sz w:val="20"/>
          <w:szCs w:val="20"/>
        </w:rPr>
        <w:t xml:space="preserve">in yang digunakanpada module relay, </w:t>
      </w:r>
      <w:r w:rsidR="00672884">
        <w:rPr>
          <w:bCs/>
          <w:i/>
          <w:sz w:val="20"/>
          <w:szCs w:val="20"/>
        </w:rPr>
        <w:t>AC</w:t>
      </w:r>
      <w:r w:rsidR="00672884" w:rsidRPr="00672884">
        <w:rPr>
          <w:bCs/>
          <w:i/>
          <w:sz w:val="20"/>
          <w:szCs w:val="20"/>
        </w:rPr>
        <w:t xml:space="preserve"> light dimmer</w:t>
      </w:r>
      <w:r w:rsidR="00672884">
        <w:rPr>
          <w:bCs/>
          <w:sz w:val="20"/>
          <w:szCs w:val="20"/>
        </w:rPr>
        <w:t xml:space="preserve">, module </w:t>
      </w:r>
      <w:r w:rsidR="00672884" w:rsidRPr="00672884">
        <w:rPr>
          <w:bCs/>
          <w:i/>
          <w:sz w:val="20"/>
          <w:szCs w:val="20"/>
        </w:rPr>
        <w:t>drive</w:t>
      </w:r>
      <w:r w:rsidR="00DB1D26">
        <w:rPr>
          <w:bCs/>
          <w:noProof/>
          <w:sz w:val="20"/>
          <w:szCs w:val="20"/>
        </w:rPr>
        <w:t>r.</w:t>
      </w:r>
    </w:p>
    <w:p w:rsidR="00DB1D26" w:rsidRDefault="00DB1D26" w:rsidP="00E42A8C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</w:p>
    <w:p w:rsidR="00316985" w:rsidRDefault="00316985" w:rsidP="00DB1D26">
      <w:pPr>
        <w:tabs>
          <w:tab w:val="left" w:pos="3402"/>
          <w:tab w:val="left" w:pos="3544"/>
        </w:tabs>
        <w:spacing w:after="60"/>
        <w:jc w:val="center"/>
        <w:rPr>
          <w:bCs/>
          <w:noProof/>
          <w:sz w:val="20"/>
          <w:szCs w:val="20"/>
        </w:rPr>
      </w:pPr>
    </w:p>
    <w:p w:rsidR="00672884" w:rsidRPr="00804522" w:rsidRDefault="00672884" w:rsidP="00DB1D26">
      <w:pPr>
        <w:tabs>
          <w:tab w:val="left" w:pos="3402"/>
          <w:tab w:val="left" w:pos="3544"/>
        </w:tabs>
        <w:spacing w:after="60"/>
        <w:jc w:val="center"/>
        <w:rPr>
          <w:bCs/>
          <w:sz w:val="20"/>
          <w:szCs w:val="20"/>
        </w:rPr>
      </w:pPr>
    </w:p>
    <w:p w:rsidR="00F71F27" w:rsidRPr="00F71F27" w:rsidRDefault="00F71F27" w:rsidP="00F71F27">
      <w:pPr>
        <w:tabs>
          <w:tab w:val="left" w:pos="3402"/>
          <w:tab w:val="left" w:pos="3544"/>
        </w:tabs>
        <w:spacing w:after="60"/>
        <w:jc w:val="both"/>
        <w:rPr>
          <w:b/>
          <w:bCs/>
          <w:sz w:val="20"/>
          <w:szCs w:val="20"/>
        </w:rPr>
      </w:pPr>
    </w:p>
    <w:p w:rsidR="00507656" w:rsidRPr="00B81EC6" w:rsidRDefault="00507656" w:rsidP="00B81EC6">
      <w:pPr>
        <w:tabs>
          <w:tab w:val="left" w:pos="3402"/>
          <w:tab w:val="left" w:pos="3544"/>
        </w:tabs>
        <w:spacing w:after="60"/>
        <w:ind w:firstLine="426"/>
        <w:jc w:val="both"/>
        <w:rPr>
          <w:bCs/>
          <w:sz w:val="20"/>
          <w:szCs w:val="20"/>
        </w:rPr>
      </w:pPr>
    </w:p>
    <w:p w:rsidR="003715CF" w:rsidRDefault="003715CF" w:rsidP="003715CF">
      <w:pPr>
        <w:spacing w:after="60"/>
        <w:jc w:val="both"/>
        <w:rPr>
          <w:b/>
          <w:bCs/>
          <w:sz w:val="20"/>
          <w:szCs w:val="20"/>
        </w:rPr>
      </w:pPr>
    </w:p>
    <w:p w:rsidR="00316985" w:rsidRDefault="00316985" w:rsidP="00462345">
      <w:pPr>
        <w:spacing w:after="60"/>
        <w:ind w:firstLine="426"/>
        <w:jc w:val="center"/>
        <w:rPr>
          <w:b/>
          <w:bCs/>
          <w:sz w:val="20"/>
          <w:szCs w:val="20"/>
        </w:rPr>
      </w:pPr>
    </w:p>
    <w:p w:rsidR="00316985" w:rsidRDefault="00316985" w:rsidP="00462345">
      <w:pPr>
        <w:spacing w:after="60"/>
        <w:ind w:firstLine="426"/>
        <w:jc w:val="center"/>
        <w:rPr>
          <w:b/>
          <w:bCs/>
          <w:sz w:val="20"/>
          <w:szCs w:val="20"/>
        </w:rPr>
      </w:pPr>
    </w:p>
    <w:p w:rsidR="004D11D9" w:rsidRDefault="004D11D9" w:rsidP="00462345">
      <w:pPr>
        <w:spacing w:after="60"/>
        <w:ind w:firstLine="426"/>
        <w:jc w:val="center"/>
        <w:rPr>
          <w:b/>
          <w:bCs/>
          <w:sz w:val="20"/>
          <w:szCs w:val="20"/>
        </w:rPr>
      </w:pPr>
    </w:p>
    <w:p w:rsidR="00462345" w:rsidRPr="003715CF" w:rsidRDefault="00462345" w:rsidP="00462345">
      <w:pPr>
        <w:spacing w:after="60"/>
        <w:ind w:firstLine="426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Gambar 3. Blok Simulink </w:t>
      </w:r>
      <w:r w:rsidRPr="00F66BAD">
        <w:rPr>
          <w:b/>
          <w:bCs/>
          <w:i/>
          <w:sz w:val="20"/>
          <w:szCs w:val="20"/>
        </w:rPr>
        <w:t xml:space="preserve">prototype </w:t>
      </w:r>
      <w:r w:rsidR="00F66BAD">
        <w:rPr>
          <w:b/>
          <w:bCs/>
          <w:sz w:val="20"/>
          <w:szCs w:val="20"/>
        </w:rPr>
        <w:t>ink</w:t>
      </w:r>
      <w:r>
        <w:rPr>
          <w:b/>
          <w:bCs/>
          <w:sz w:val="20"/>
          <w:szCs w:val="20"/>
        </w:rPr>
        <w:t>ubatorbayi</w:t>
      </w:r>
    </w:p>
    <w:p w:rsidR="00EA2375" w:rsidRDefault="00EA22AF" w:rsidP="00616C3D">
      <w:pPr>
        <w:spacing w:after="60"/>
        <w:jc w:val="both"/>
        <w:rPr>
          <w:bCs/>
          <w:sz w:val="20"/>
          <w:szCs w:val="20"/>
        </w:rPr>
      </w:pPr>
      <w:r w:rsidRPr="00EA22AF">
        <w:rPr>
          <w:noProof/>
        </w:rPr>
        <w:pict>
          <v:rect id="_x0000_s1304" style="position:absolute;left:0;text-align:left;margin-left:58.5pt;margin-top:33.05pt;width:90.75pt;height:78.05pt;z-index:251660288" strokecolor="red">
            <v:fill opacity="0"/>
          </v:rect>
        </w:pict>
      </w:r>
      <w:r w:rsidR="00BE36C2" w:rsidRPr="00D54628">
        <w:rPr>
          <w:noProof/>
          <w:lang w:val="en-GB" w:eastAsia="en-GB"/>
        </w:rPr>
        <w:drawing>
          <wp:inline distT="0" distB="0" distL="0" distR="0">
            <wp:extent cx="2733674" cy="1457325"/>
            <wp:effectExtent l="0" t="0" r="0" b="0"/>
            <wp:docPr id="51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1458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6C2" w:rsidRDefault="00BE36C2" w:rsidP="00BE36C2">
      <w:pPr>
        <w:spacing w:after="60"/>
        <w:jc w:val="center"/>
        <w:rPr>
          <w:b/>
          <w:bCs/>
          <w:sz w:val="20"/>
          <w:szCs w:val="20"/>
        </w:rPr>
      </w:pPr>
      <w:r w:rsidRPr="00D9719B">
        <w:rPr>
          <w:b/>
          <w:bCs/>
          <w:sz w:val="20"/>
          <w:szCs w:val="20"/>
        </w:rPr>
        <w:t>Gambar 4.</w:t>
      </w:r>
      <w:r w:rsidR="00D9719B" w:rsidRPr="00D9719B">
        <w:rPr>
          <w:b/>
          <w:bCs/>
          <w:sz w:val="20"/>
          <w:szCs w:val="20"/>
        </w:rPr>
        <w:t xml:space="preserve">Kontrol PID </w:t>
      </w:r>
      <w:r w:rsidR="00D9719B" w:rsidRPr="00F66BAD">
        <w:rPr>
          <w:b/>
          <w:bCs/>
          <w:i/>
          <w:sz w:val="20"/>
          <w:szCs w:val="20"/>
        </w:rPr>
        <w:t>prototype</w:t>
      </w:r>
      <w:r w:rsidR="00F66BAD">
        <w:rPr>
          <w:b/>
          <w:bCs/>
          <w:sz w:val="20"/>
          <w:szCs w:val="20"/>
        </w:rPr>
        <w:t>ink</w:t>
      </w:r>
      <w:r w:rsidR="00D9719B" w:rsidRPr="00D9719B">
        <w:rPr>
          <w:b/>
          <w:bCs/>
          <w:sz w:val="20"/>
          <w:szCs w:val="20"/>
        </w:rPr>
        <w:t>ubatorbayi</w:t>
      </w:r>
    </w:p>
    <w:p w:rsidR="00D9719B" w:rsidRDefault="00D9719B" w:rsidP="00D9719B">
      <w:pPr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Padagambar 4 merupakanrancangankontrol PID pada</w:t>
      </w:r>
      <w:r w:rsidRPr="00F66BAD">
        <w:rPr>
          <w:bCs/>
          <w:i/>
          <w:sz w:val="20"/>
          <w:szCs w:val="20"/>
        </w:rPr>
        <w:t>prototype</w:t>
      </w:r>
      <w:r w:rsidR="00F66BAD">
        <w:rPr>
          <w:bCs/>
          <w:sz w:val="20"/>
          <w:szCs w:val="20"/>
        </w:rPr>
        <w:t>ink</w:t>
      </w:r>
      <w:r>
        <w:rPr>
          <w:bCs/>
          <w:sz w:val="20"/>
          <w:szCs w:val="20"/>
        </w:rPr>
        <w:t xml:space="preserve">ubatorbayidenganbantuan software MATLAB/Simulink. Tuning parameter menggunakanmetode trial and error dimanadidapat parameter P = 10, I = 5,05545dan D = 0,01. </w:t>
      </w:r>
    </w:p>
    <w:p w:rsidR="00AF2935" w:rsidRDefault="00AF2935" w:rsidP="00A253E6">
      <w:pPr>
        <w:spacing w:after="60"/>
        <w:jc w:val="both"/>
        <w:rPr>
          <w:b/>
          <w:bCs/>
          <w:sz w:val="20"/>
          <w:szCs w:val="20"/>
        </w:rPr>
      </w:pPr>
      <w:r w:rsidRPr="00AF2935">
        <w:rPr>
          <w:b/>
          <w:bCs/>
          <w:sz w:val="20"/>
          <w:szCs w:val="20"/>
        </w:rPr>
        <w:t>4. HasildanPembahasan</w:t>
      </w:r>
    </w:p>
    <w:p w:rsidR="00AF2935" w:rsidRDefault="00AF2935" w:rsidP="00A253E6">
      <w:pPr>
        <w:spacing w:after="6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4.1 Analisapengujian</w:t>
      </w:r>
      <w:r w:rsidRPr="00675BA3">
        <w:rPr>
          <w:b/>
          <w:bCs/>
          <w:i/>
          <w:sz w:val="20"/>
          <w:szCs w:val="20"/>
        </w:rPr>
        <w:t xml:space="preserve">prototype </w:t>
      </w:r>
      <w:r>
        <w:rPr>
          <w:b/>
          <w:bCs/>
          <w:sz w:val="20"/>
          <w:szCs w:val="20"/>
        </w:rPr>
        <w:t>inkubator</w:t>
      </w:r>
    </w:p>
    <w:p w:rsidR="00561723" w:rsidRPr="00561723" w:rsidRDefault="00AF2935" w:rsidP="00D9719B">
      <w:pPr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Padagambar 5 adalahhasilpengujian</w:t>
      </w:r>
      <w:r w:rsidRPr="00F66BAD">
        <w:rPr>
          <w:bCs/>
          <w:i/>
          <w:sz w:val="20"/>
          <w:szCs w:val="20"/>
        </w:rPr>
        <w:t xml:space="preserve"> prototype</w:t>
      </w:r>
      <w:r w:rsidR="0039733A">
        <w:rPr>
          <w:bCs/>
          <w:i/>
          <w:sz w:val="20"/>
          <w:szCs w:val="20"/>
        </w:rPr>
        <w:t xml:space="preserve"> </w:t>
      </w:r>
      <w:r w:rsidR="00F66BAD">
        <w:rPr>
          <w:bCs/>
          <w:sz w:val="20"/>
          <w:szCs w:val="20"/>
        </w:rPr>
        <w:t>ink</w:t>
      </w:r>
      <w:r>
        <w:rPr>
          <w:bCs/>
          <w:sz w:val="20"/>
          <w:szCs w:val="20"/>
        </w:rPr>
        <w:t>ubatortanpabebanselama 36</w:t>
      </w:r>
      <w:r w:rsidR="00561723"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>000 detikdengan</w:t>
      </w:r>
      <w:r w:rsidR="0039733A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bantuan software</w:t>
      </w:r>
      <w:r w:rsidRPr="00AF2935">
        <w:rPr>
          <w:bCs/>
          <w:i/>
          <w:sz w:val="20"/>
          <w:szCs w:val="20"/>
        </w:rPr>
        <w:t xml:space="preserve"> MATLAB/Simulink.</w:t>
      </w:r>
      <w:r w:rsidR="00561723">
        <w:rPr>
          <w:bCs/>
          <w:sz w:val="20"/>
          <w:szCs w:val="20"/>
        </w:rPr>
        <w:t>Terlihat setting point suhupadasuhu 36</w:t>
      </w:r>
      <w:r w:rsidR="00561723">
        <w:rPr>
          <w:rFonts w:ascii="Calibri" w:hAnsi="Calibri" w:cs="Calibri"/>
          <w:bCs/>
          <w:sz w:val="20"/>
          <w:szCs w:val="20"/>
        </w:rPr>
        <w:t>˚</w:t>
      </w:r>
      <w:r w:rsidR="00561723">
        <w:rPr>
          <w:bCs/>
          <w:sz w:val="20"/>
          <w:szCs w:val="20"/>
        </w:rPr>
        <w:t>C dankelembaban 80 %-60% RH.</w:t>
      </w:r>
    </w:p>
    <w:p w:rsidR="00AF2935" w:rsidRDefault="00A65188" w:rsidP="00A65188">
      <w:pPr>
        <w:spacing w:after="60"/>
        <w:jc w:val="both"/>
        <w:rPr>
          <w:b/>
          <w:bCs/>
          <w:sz w:val="20"/>
          <w:szCs w:val="20"/>
        </w:rPr>
      </w:pPr>
      <w:r w:rsidRPr="00D54628">
        <w:rPr>
          <w:noProof/>
          <w:lang w:val="en-GB" w:eastAsia="en-GB"/>
        </w:rPr>
        <w:drawing>
          <wp:inline distT="0" distB="0" distL="0" distR="0">
            <wp:extent cx="2981325" cy="1971675"/>
            <wp:effectExtent l="0" t="0" r="0" b="0"/>
            <wp:docPr id="5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403" cy="1973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188" w:rsidRDefault="00A65188" w:rsidP="00A65188">
      <w:pPr>
        <w:spacing w:after="6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Gambar 5.Grafikhubungansuhudankelembaban</w:t>
      </w:r>
    </w:p>
    <w:p w:rsidR="00A65188" w:rsidRDefault="00A65188" w:rsidP="00A253E6">
      <w:pPr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Padagambar 5.terlihatkelembabanberbandingterbaliksei</w:t>
      </w:r>
      <w:r w:rsidR="00F66BAD">
        <w:rPr>
          <w:bCs/>
          <w:sz w:val="20"/>
          <w:szCs w:val="20"/>
        </w:rPr>
        <w:t>ringmeningkatnyasuhuruangink</w:t>
      </w:r>
      <w:r>
        <w:rPr>
          <w:bCs/>
          <w:sz w:val="20"/>
          <w:szCs w:val="20"/>
        </w:rPr>
        <w:t>ubatordanstabilketikasuhusudahmencapai setting pointnyayaitupada 36</w:t>
      </w:r>
      <w:r>
        <w:rPr>
          <w:rFonts w:ascii="Calibri" w:hAnsi="Calibri" w:cs="Calibri"/>
          <w:bCs/>
          <w:sz w:val="20"/>
          <w:szCs w:val="20"/>
        </w:rPr>
        <w:t>˚</w:t>
      </w:r>
      <w:r>
        <w:rPr>
          <w:bCs/>
          <w:sz w:val="20"/>
          <w:szCs w:val="20"/>
        </w:rPr>
        <w:t>C.</w:t>
      </w:r>
    </w:p>
    <w:p w:rsidR="00A65188" w:rsidRDefault="00A65188" w:rsidP="00A65188">
      <w:pPr>
        <w:spacing w:after="60"/>
        <w:jc w:val="both"/>
        <w:rPr>
          <w:bCs/>
          <w:sz w:val="20"/>
          <w:szCs w:val="20"/>
        </w:rPr>
      </w:pPr>
      <w:r>
        <w:rPr>
          <w:noProof/>
          <w:lang w:val="en-GB" w:eastAsia="en-GB"/>
        </w:rPr>
        <w:drawing>
          <wp:inline distT="0" distB="0" distL="0" distR="0">
            <wp:extent cx="2733674" cy="189547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35580" cy="1896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5188" w:rsidRDefault="004D11D9" w:rsidP="00A65188">
      <w:pPr>
        <w:spacing w:after="6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Gambar 6.Analisaresponsistem</w:t>
      </w:r>
    </w:p>
    <w:p w:rsidR="004D11D9" w:rsidRDefault="004D11D9" w:rsidP="00A253E6">
      <w:pPr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Padagambar 6 dilakukananalisaresponsistempengujian</w:t>
      </w:r>
      <w:r w:rsidRPr="00F66BAD">
        <w:rPr>
          <w:bCs/>
          <w:i/>
          <w:sz w:val="20"/>
          <w:szCs w:val="20"/>
        </w:rPr>
        <w:t>prototype</w:t>
      </w:r>
      <w:r>
        <w:rPr>
          <w:bCs/>
          <w:sz w:val="20"/>
          <w:szCs w:val="20"/>
        </w:rPr>
        <w:t>inkubatorbayitanpabeban .Adapunparameternyasebagaiberikut :</w:t>
      </w:r>
    </w:p>
    <w:p w:rsidR="004D11D9" w:rsidRPr="007408D6" w:rsidRDefault="004D11D9" w:rsidP="007408D6">
      <w:pPr>
        <w:pStyle w:val="ListParagraph"/>
        <w:numPr>
          <w:ilvl w:val="0"/>
          <w:numId w:val="46"/>
        </w:numPr>
        <w:spacing w:after="60"/>
        <w:jc w:val="both"/>
        <w:rPr>
          <w:bCs/>
          <w:sz w:val="20"/>
          <w:szCs w:val="20"/>
        </w:rPr>
      </w:pPr>
      <w:r w:rsidRPr="007408D6">
        <w:rPr>
          <w:bCs/>
          <w:sz w:val="20"/>
          <w:szCs w:val="20"/>
        </w:rPr>
        <w:t>Delay time (td) = 96s</w:t>
      </w:r>
    </w:p>
    <w:p w:rsidR="004D11D9" w:rsidRPr="007408D6" w:rsidRDefault="004D11D9" w:rsidP="007408D6">
      <w:pPr>
        <w:pStyle w:val="ListParagraph"/>
        <w:numPr>
          <w:ilvl w:val="0"/>
          <w:numId w:val="46"/>
        </w:numPr>
        <w:spacing w:after="60"/>
        <w:jc w:val="both"/>
        <w:rPr>
          <w:bCs/>
          <w:sz w:val="20"/>
          <w:szCs w:val="20"/>
        </w:rPr>
      </w:pPr>
      <w:r w:rsidRPr="007408D6">
        <w:rPr>
          <w:bCs/>
          <w:sz w:val="20"/>
          <w:szCs w:val="20"/>
        </w:rPr>
        <w:t>Rise time (tr) = 196s</w:t>
      </w:r>
    </w:p>
    <w:p w:rsidR="00395A35" w:rsidRPr="007408D6" w:rsidRDefault="00395A35" w:rsidP="007408D6">
      <w:pPr>
        <w:pStyle w:val="ListParagraph"/>
        <w:numPr>
          <w:ilvl w:val="0"/>
          <w:numId w:val="46"/>
        </w:numPr>
        <w:spacing w:after="60"/>
        <w:jc w:val="both"/>
        <w:rPr>
          <w:bCs/>
          <w:sz w:val="20"/>
          <w:szCs w:val="20"/>
        </w:rPr>
      </w:pPr>
      <w:r w:rsidRPr="007408D6">
        <w:rPr>
          <w:bCs/>
          <w:sz w:val="20"/>
          <w:szCs w:val="20"/>
        </w:rPr>
        <w:t>Peak time (tp) = 196s</w:t>
      </w:r>
    </w:p>
    <w:p w:rsidR="00395A35" w:rsidRPr="007408D6" w:rsidRDefault="00395A35" w:rsidP="007408D6">
      <w:pPr>
        <w:pStyle w:val="ListParagraph"/>
        <w:numPr>
          <w:ilvl w:val="0"/>
          <w:numId w:val="46"/>
        </w:numPr>
        <w:spacing w:after="60"/>
        <w:jc w:val="both"/>
        <w:rPr>
          <w:bCs/>
          <w:sz w:val="20"/>
          <w:szCs w:val="20"/>
        </w:rPr>
      </w:pPr>
      <w:r w:rsidRPr="007408D6">
        <w:rPr>
          <w:bCs/>
          <w:sz w:val="20"/>
          <w:szCs w:val="20"/>
        </w:rPr>
        <w:t xml:space="preserve">Maximum overshoot (Mp) = </w:t>
      </w:r>
      <m:oMath>
        <m:f>
          <m:fPr>
            <m:ctrlPr>
              <w:rPr>
                <w:rFonts w:ascii="Cambria Math" w:hAnsi="Cambria Math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PV-SV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SV</m:t>
            </m:r>
          </m:den>
        </m:f>
        <m:r>
          <w:rPr>
            <w:rFonts w:ascii="Cambria Math" w:hAnsi="Cambria Math"/>
            <w:sz w:val="20"/>
            <w:szCs w:val="20"/>
          </w:rPr>
          <m:t>x100%</m:t>
        </m:r>
      </m:oMath>
      <w:r w:rsidRPr="007408D6">
        <w:rPr>
          <w:bCs/>
          <w:sz w:val="20"/>
          <w:szCs w:val="20"/>
        </w:rPr>
        <w:t xml:space="preserve"> = </w:t>
      </w:r>
      <m:oMath>
        <m:f>
          <m:fPr>
            <m:ctrlPr>
              <w:rPr>
                <w:rFonts w:ascii="Cambria Math" w:hAnsi="Cambria Math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36,3002-36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36</m:t>
            </m:r>
          </m:den>
        </m:f>
        <m:r>
          <w:rPr>
            <w:rFonts w:ascii="Cambria Math" w:hAnsi="Cambria Math"/>
            <w:sz w:val="20"/>
            <w:szCs w:val="20"/>
          </w:rPr>
          <m:t>x100%=0,83%.</m:t>
        </m:r>
      </m:oMath>
    </w:p>
    <w:p w:rsidR="00395A35" w:rsidRPr="007408D6" w:rsidRDefault="00395A35" w:rsidP="007408D6">
      <w:pPr>
        <w:pStyle w:val="ListParagraph"/>
        <w:numPr>
          <w:ilvl w:val="0"/>
          <w:numId w:val="46"/>
        </w:numPr>
        <w:spacing w:after="60"/>
        <w:jc w:val="both"/>
        <w:rPr>
          <w:bCs/>
          <w:sz w:val="20"/>
          <w:szCs w:val="20"/>
        </w:rPr>
      </w:pPr>
      <w:r w:rsidRPr="007408D6">
        <w:rPr>
          <w:bCs/>
          <w:sz w:val="20"/>
          <w:szCs w:val="20"/>
        </w:rPr>
        <w:t>Settling time (ts) = 218s</w:t>
      </w:r>
    </w:p>
    <w:p w:rsidR="004D11D9" w:rsidRPr="007408D6" w:rsidRDefault="00395A35" w:rsidP="007408D6">
      <w:pPr>
        <w:pStyle w:val="ListParagraph"/>
        <w:numPr>
          <w:ilvl w:val="0"/>
          <w:numId w:val="46"/>
        </w:numPr>
        <w:spacing w:after="60"/>
        <w:jc w:val="both"/>
        <w:rPr>
          <w:bCs/>
          <w:sz w:val="20"/>
          <w:szCs w:val="20"/>
        </w:rPr>
      </w:pPr>
      <w:r w:rsidRPr="007408D6">
        <w:rPr>
          <w:bCs/>
          <w:sz w:val="20"/>
          <w:szCs w:val="20"/>
        </w:rPr>
        <w:t>Error signal (</w:t>
      </w:r>
      <m:oMath>
        <m:acc>
          <m:accPr>
            <m:chr m:val="̅"/>
            <m:ctrlPr>
              <w:rPr>
                <w:rFonts w:ascii="Cambria Math" w:hAnsi="Cambria Math"/>
                <w:bCs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e</m:t>
            </m:r>
          </m:e>
        </m:acc>
        <m:r>
          <w:rPr>
            <w:rFonts w:ascii="Cambria Math" w:hAnsi="Cambria Math"/>
            <w:sz w:val="20"/>
            <w:szCs w:val="20"/>
          </w:rPr>
          <m:t>)=</m:t>
        </m:r>
        <m:f>
          <m:fPr>
            <m:ctrlPr>
              <w:rPr>
                <w:rFonts w:ascii="Cambria Math" w:hAnsi="Cambria Math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N</m:t>
            </m:r>
          </m:den>
        </m:f>
        <m:nary>
          <m:naryPr>
            <m:chr m:val="∑"/>
            <m:limLoc m:val="subSup"/>
            <m:ctrlPr>
              <w:rPr>
                <w:rFonts w:ascii="Cambria Math" w:hAnsi="Cambria Math"/>
                <w:bCs/>
                <w:i/>
                <w:sz w:val="20"/>
                <w:szCs w:val="20"/>
              </w:rPr>
            </m:ctrlPr>
          </m:naryPr>
          <m:sub>
            <m:r>
              <w:rPr>
                <w:rFonts w:ascii="Cambria Math" w:hAnsi="Cambria Math"/>
                <w:sz w:val="20"/>
                <w:szCs w:val="20"/>
              </w:rPr>
              <m:t>i=1</m:t>
            </m:r>
          </m:sub>
          <m:sup>
            <m:r>
              <w:rPr>
                <w:rFonts w:ascii="Cambria Math" w:hAnsi="Cambria Math"/>
                <w:sz w:val="20"/>
                <w:szCs w:val="20"/>
              </w:rPr>
              <m:t>N</m:t>
            </m:r>
          </m:sup>
          <m:e>
            <m:f>
              <m:fPr>
                <m:ctrlPr>
                  <w:rPr>
                    <w:rFonts w:ascii="Cambria Math" w:hAnsi="Cambria Math"/>
                    <w:bCs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PV-SV</m:t>
                </m:r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SV</m:t>
                </m:r>
              </m:den>
            </m:f>
            <m:r>
              <w:rPr>
                <w:rFonts w:ascii="Cambria Math" w:hAnsi="Cambria Math"/>
                <w:sz w:val="20"/>
                <w:szCs w:val="20"/>
              </w:rPr>
              <m:t xml:space="preserve">x100%= </m:t>
            </m:r>
            <m:f>
              <m:fPr>
                <m:ctrlPr>
                  <w:rPr>
                    <w:rFonts w:ascii="Cambria Math" w:hAnsi="Cambria Math"/>
                    <w:bCs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142,99</m:t>
                </m:r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36001</m:t>
                </m:r>
              </m:den>
            </m:f>
            <m:r>
              <w:rPr>
                <w:rFonts w:ascii="Cambria Math" w:hAnsi="Cambria Math"/>
                <w:sz w:val="20"/>
                <w:szCs w:val="20"/>
              </w:rPr>
              <m:t>=</m:t>
            </m:r>
            <m:f>
              <m:fPr>
                <m:ctrlPr>
                  <w:rPr>
                    <w:rFonts w:ascii="Cambria Math" w:hAnsi="Cambria Math"/>
                    <w:bCs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0,003971</m:t>
                </m:r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36</m:t>
                </m:r>
              </m:den>
            </m:f>
          </m:e>
        </m:nary>
        <m:r>
          <w:rPr>
            <w:rFonts w:ascii="Cambria Math" w:hAnsi="Cambria Math"/>
            <w:sz w:val="20"/>
            <w:szCs w:val="20"/>
          </w:rPr>
          <m:t>x100%=0,011%</m:t>
        </m:r>
      </m:oMath>
    </w:p>
    <w:p w:rsidR="008F7091" w:rsidRDefault="008F7091" w:rsidP="00A253E6">
      <w:pPr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Padagambar 7.dibawahmenunjukkankorelasiketiga sensor yaitu sensor LM35,sensor DHT22 dan</w:t>
      </w:r>
      <w:r w:rsidR="002E03DA">
        <w:rPr>
          <w:bCs/>
          <w:sz w:val="20"/>
          <w:szCs w:val="20"/>
        </w:rPr>
        <w:t>thermocoupel type K. P</w:t>
      </w:r>
      <w:r>
        <w:rPr>
          <w:bCs/>
          <w:sz w:val="20"/>
          <w:szCs w:val="20"/>
        </w:rPr>
        <w:t xml:space="preserve">adagambarterlihat sensor DHT22 cenderungkurang sensitive dibanding sensor lainnyaituterlihatpadagrafik sensor DHT22 </w:t>
      </w:r>
      <w:r>
        <w:rPr>
          <w:bCs/>
          <w:sz w:val="20"/>
          <w:szCs w:val="20"/>
        </w:rPr>
        <w:lastRenderedPageBreak/>
        <w:t xml:space="preserve">sedikitlebih lama mencapaititikpuncakdibandingdengan sensor lainnya. </w:t>
      </w:r>
    </w:p>
    <w:p w:rsidR="00395A35" w:rsidRDefault="00EA22AF" w:rsidP="004D11D9">
      <w:pPr>
        <w:spacing w:after="60"/>
        <w:jc w:val="both"/>
        <w:rPr>
          <w:bCs/>
          <w:sz w:val="20"/>
          <w:szCs w:val="20"/>
        </w:rPr>
      </w:pPr>
      <w:r w:rsidRPr="00EA22AF">
        <w:rPr>
          <w:noProof/>
        </w:rPr>
        <w:pict>
          <v:oval id="_x0000_s1306" style="position:absolute;left:0;text-align:left;margin-left:27.2pt;margin-top:25.85pt;width:21.75pt;height:13.5pt;z-index:251662336" strokecolor="red">
            <v:fill opacity="0"/>
          </v:oval>
        </w:pict>
      </w:r>
      <w:r w:rsidR="00395A35" w:rsidRPr="00D54628">
        <w:rPr>
          <w:noProof/>
          <w:lang w:val="en-GB" w:eastAsia="en-GB"/>
        </w:rPr>
        <w:drawing>
          <wp:inline distT="0" distB="0" distL="0" distR="0">
            <wp:extent cx="2733674" cy="1571625"/>
            <wp:effectExtent l="0" t="0" r="0" b="0"/>
            <wp:docPr id="8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1572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091" w:rsidRDefault="008F7091" w:rsidP="008F7091">
      <w:pPr>
        <w:spacing w:after="60"/>
        <w:jc w:val="center"/>
        <w:rPr>
          <w:b/>
          <w:bCs/>
          <w:sz w:val="20"/>
          <w:szCs w:val="20"/>
        </w:rPr>
      </w:pPr>
      <w:r w:rsidRPr="008F7091">
        <w:rPr>
          <w:b/>
          <w:bCs/>
          <w:sz w:val="20"/>
          <w:szCs w:val="20"/>
        </w:rPr>
        <w:t>Gambar 7.Korelasi sensor</w:t>
      </w:r>
    </w:p>
    <w:p w:rsidR="00675BA3" w:rsidRDefault="00AB39D3" w:rsidP="00A253E6">
      <w:pPr>
        <w:spacing w:after="6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4.2 Analisapengujian</w:t>
      </w:r>
      <w:r w:rsidRPr="00AB39D3">
        <w:rPr>
          <w:b/>
          <w:bCs/>
          <w:i/>
          <w:sz w:val="20"/>
          <w:szCs w:val="20"/>
        </w:rPr>
        <w:t>prototype</w:t>
      </w:r>
      <w:r>
        <w:rPr>
          <w:b/>
          <w:bCs/>
          <w:sz w:val="20"/>
          <w:szCs w:val="20"/>
        </w:rPr>
        <w:t xml:space="preserve"> incubator</w:t>
      </w:r>
    </w:p>
    <w:p w:rsidR="00AB39D3" w:rsidRDefault="00AB39D3" w:rsidP="00561723">
      <w:pPr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Padagambar 8 </w:t>
      </w:r>
      <w:r w:rsidR="00561723">
        <w:rPr>
          <w:bCs/>
          <w:sz w:val="20"/>
          <w:szCs w:val="20"/>
        </w:rPr>
        <w:t xml:space="preserve">merupakangrafikhasilpengujian prototype inkubatordenganpemberianbeban 2 kg selama 36.000 detikdenganbantuan software </w:t>
      </w:r>
      <w:r w:rsidR="00561723" w:rsidRPr="00561723">
        <w:rPr>
          <w:bCs/>
          <w:i/>
          <w:sz w:val="20"/>
          <w:szCs w:val="20"/>
        </w:rPr>
        <w:t>MATLAB/Simulink</w:t>
      </w:r>
      <w:r w:rsidR="00561723">
        <w:rPr>
          <w:bCs/>
          <w:sz w:val="20"/>
          <w:szCs w:val="20"/>
        </w:rPr>
        <w:t>.</w:t>
      </w:r>
    </w:p>
    <w:p w:rsidR="00671020" w:rsidRDefault="00671020" w:rsidP="00671020">
      <w:pPr>
        <w:spacing w:after="60"/>
        <w:ind w:right="55"/>
        <w:jc w:val="center"/>
        <w:rPr>
          <w:bCs/>
          <w:sz w:val="20"/>
          <w:szCs w:val="20"/>
        </w:rPr>
      </w:pPr>
      <w:r w:rsidRPr="00D54628">
        <w:rPr>
          <w:noProof/>
          <w:lang w:val="en-GB" w:eastAsia="en-GB"/>
        </w:rPr>
        <w:drawing>
          <wp:inline distT="0" distB="0" distL="0" distR="0">
            <wp:extent cx="2943225" cy="1962150"/>
            <wp:effectExtent l="0" t="0" r="0" b="0"/>
            <wp:docPr id="90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020" w:rsidRDefault="00671020" w:rsidP="00671020">
      <w:pPr>
        <w:spacing w:after="60"/>
        <w:jc w:val="center"/>
        <w:rPr>
          <w:b/>
          <w:bCs/>
          <w:sz w:val="20"/>
          <w:szCs w:val="20"/>
        </w:rPr>
      </w:pPr>
      <w:r w:rsidRPr="00671020">
        <w:rPr>
          <w:b/>
          <w:bCs/>
          <w:sz w:val="20"/>
          <w:szCs w:val="20"/>
        </w:rPr>
        <w:t>Gambar 8.Grafikhubungansuhudankelembaban</w:t>
      </w:r>
    </w:p>
    <w:p w:rsidR="00671020" w:rsidRPr="00671020" w:rsidRDefault="002E03DA" w:rsidP="00A253E6">
      <w:pPr>
        <w:spacing w:after="60"/>
        <w:ind w:firstLine="426"/>
        <w:jc w:val="both"/>
        <w:rPr>
          <w:bCs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855345</wp:posOffset>
            </wp:positionV>
            <wp:extent cx="2733675" cy="22098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1020">
        <w:rPr>
          <w:bCs/>
          <w:sz w:val="20"/>
          <w:szCs w:val="20"/>
        </w:rPr>
        <w:t>Padagambarsuhumeningkatdaridetikke 0 hinggamencapaisuhu 36</w:t>
      </w:r>
      <w:r w:rsidR="00671020">
        <w:rPr>
          <w:rFonts w:ascii="Calibri" w:hAnsi="Calibri" w:cs="Calibri"/>
          <w:bCs/>
          <w:sz w:val="20"/>
          <w:szCs w:val="20"/>
        </w:rPr>
        <w:t>˚</w:t>
      </w:r>
      <w:r w:rsidR="00671020">
        <w:rPr>
          <w:bCs/>
          <w:sz w:val="20"/>
          <w:szCs w:val="20"/>
        </w:rPr>
        <w:t>C diikutidenganpenurunankelembabandari 80% RH dancenderungstabilsaatsuhusudahberadapada setting pointnya. Itumenandakansuhudankelembabanberbandingterbalik.</w:t>
      </w:r>
    </w:p>
    <w:p w:rsidR="00395A35" w:rsidRDefault="00395A35" w:rsidP="008F7091">
      <w:pPr>
        <w:spacing w:after="60"/>
        <w:jc w:val="both"/>
        <w:rPr>
          <w:bCs/>
          <w:sz w:val="20"/>
          <w:szCs w:val="20"/>
        </w:rPr>
      </w:pPr>
    </w:p>
    <w:p w:rsidR="004D11D9" w:rsidRPr="004D11D9" w:rsidRDefault="004D11D9" w:rsidP="00671020">
      <w:pPr>
        <w:spacing w:after="60"/>
        <w:jc w:val="center"/>
        <w:rPr>
          <w:bCs/>
          <w:sz w:val="20"/>
          <w:szCs w:val="20"/>
        </w:rPr>
      </w:pPr>
    </w:p>
    <w:p w:rsidR="00D9719B" w:rsidRPr="00D9719B" w:rsidRDefault="00D9719B" w:rsidP="00D9719B">
      <w:pPr>
        <w:spacing w:after="60"/>
        <w:ind w:firstLine="426"/>
        <w:jc w:val="both"/>
        <w:rPr>
          <w:bCs/>
          <w:sz w:val="20"/>
          <w:szCs w:val="20"/>
        </w:rPr>
      </w:pPr>
    </w:p>
    <w:p w:rsidR="00BE36C2" w:rsidRPr="00776B24" w:rsidRDefault="00BE36C2" w:rsidP="00BE36C2">
      <w:pPr>
        <w:spacing w:after="60"/>
        <w:jc w:val="center"/>
        <w:rPr>
          <w:bCs/>
          <w:sz w:val="20"/>
          <w:szCs w:val="20"/>
        </w:rPr>
      </w:pPr>
    </w:p>
    <w:p w:rsidR="009A4B3A" w:rsidRDefault="009A4B3A" w:rsidP="00BE36C2">
      <w:pPr>
        <w:spacing w:after="60"/>
        <w:jc w:val="both"/>
        <w:rPr>
          <w:bCs/>
          <w:sz w:val="20"/>
          <w:szCs w:val="20"/>
        </w:rPr>
      </w:pPr>
    </w:p>
    <w:p w:rsidR="009A4B3A" w:rsidRDefault="009A4B3A" w:rsidP="006D4CE3">
      <w:pPr>
        <w:spacing w:after="60"/>
        <w:ind w:firstLine="426"/>
        <w:jc w:val="both"/>
        <w:rPr>
          <w:bCs/>
          <w:sz w:val="20"/>
          <w:szCs w:val="20"/>
        </w:rPr>
      </w:pPr>
    </w:p>
    <w:p w:rsidR="009A4B3A" w:rsidRDefault="009A4B3A" w:rsidP="006D4CE3">
      <w:pPr>
        <w:spacing w:after="60"/>
        <w:ind w:firstLine="426"/>
        <w:jc w:val="both"/>
        <w:rPr>
          <w:bCs/>
          <w:sz w:val="20"/>
          <w:szCs w:val="20"/>
        </w:rPr>
      </w:pPr>
    </w:p>
    <w:p w:rsidR="009A4B3A" w:rsidRDefault="009A4B3A" w:rsidP="006D4CE3">
      <w:pPr>
        <w:spacing w:after="60"/>
        <w:ind w:firstLine="426"/>
        <w:jc w:val="both"/>
        <w:rPr>
          <w:bCs/>
          <w:sz w:val="20"/>
          <w:szCs w:val="20"/>
        </w:rPr>
      </w:pPr>
    </w:p>
    <w:p w:rsidR="009A4B3A" w:rsidRDefault="009A4B3A" w:rsidP="006D4CE3">
      <w:pPr>
        <w:spacing w:after="60"/>
        <w:ind w:firstLine="426"/>
        <w:jc w:val="both"/>
        <w:rPr>
          <w:bCs/>
          <w:sz w:val="20"/>
          <w:szCs w:val="20"/>
        </w:rPr>
      </w:pPr>
    </w:p>
    <w:p w:rsidR="009A4B3A" w:rsidRDefault="009A4B3A" w:rsidP="006D4CE3">
      <w:pPr>
        <w:spacing w:after="60"/>
        <w:ind w:firstLine="426"/>
        <w:jc w:val="both"/>
        <w:rPr>
          <w:bCs/>
          <w:sz w:val="20"/>
          <w:szCs w:val="20"/>
        </w:rPr>
      </w:pPr>
    </w:p>
    <w:p w:rsidR="009A4B3A" w:rsidRDefault="009A4B3A" w:rsidP="006D4CE3">
      <w:pPr>
        <w:spacing w:after="60"/>
        <w:ind w:firstLine="426"/>
        <w:jc w:val="both"/>
        <w:rPr>
          <w:bCs/>
          <w:sz w:val="20"/>
          <w:szCs w:val="20"/>
        </w:rPr>
      </w:pPr>
    </w:p>
    <w:p w:rsidR="007408D6" w:rsidRDefault="007408D6" w:rsidP="00671020">
      <w:pPr>
        <w:spacing w:after="60"/>
        <w:ind w:firstLine="426"/>
        <w:jc w:val="center"/>
        <w:rPr>
          <w:b/>
          <w:bCs/>
          <w:sz w:val="20"/>
          <w:szCs w:val="20"/>
        </w:rPr>
      </w:pPr>
    </w:p>
    <w:p w:rsidR="009A4B3A" w:rsidRDefault="00671020" w:rsidP="00671020">
      <w:pPr>
        <w:spacing w:after="60"/>
        <w:ind w:firstLine="426"/>
        <w:jc w:val="center"/>
        <w:rPr>
          <w:b/>
          <w:bCs/>
          <w:sz w:val="20"/>
          <w:szCs w:val="20"/>
        </w:rPr>
      </w:pPr>
      <w:r w:rsidRPr="00671020">
        <w:rPr>
          <w:b/>
          <w:bCs/>
          <w:sz w:val="20"/>
          <w:szCs w:val="20"/>
        </w:rPr>
        <w:t>Gambar 9.Analisaresponsistem</w:t>
      </w:r>
    </w:p>
    <w:p w:rsidR="00671020" w:rsidRDefault="002E03DA" w:rsidP="00A253E6">
      <w:pPr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Padagambar 9 dilakukananalisaresposistempadapengujian prototype </w:t>
      </w:r>
      <w:r>
        <w:rPr>
          <w:bCs/>
          <w:sz w:val="20"/>
          <w:szCs w:val="20"/>
        </w:rPr>
        <w:lastRenderedPageBreak/>
        <w:t>inkubatorbayidenganpemberianbeban 2 kg.Adapunparameternyasebagaiberikut :</w:t>
      </w:r>
    </w:p>
    <w:p w:rsidR="002E03DA" w:rsidRPr="007408D6" w:rsidRDefault="002E03DA" w:rsidP="007408D6">
      <w:pPr>
        <w:pStyle w:val="ListParagraph"/>
        <w:numPr>
          <w:ilvl w:val="0"/>
          <w:numId w:val="48"/>
        </w:numPr>
        <w:spacing w:after="60"/>
        <w:jc w:val="both"/>
        <w:rPr>
          <w:bCs/>
          <w:sz w:val="20"/>
          <w:szCs w:val="20"/>
        </w:rPr>
      </w:pPr>
      <w:r w:rsidRPr="007408D6">
        <w:rPr>
          <w:bCs/>
          <w:sz w:val="20"/>
          <w:szCs w:val="20"/>
        </w:rPr>
        <w:t>Delay time (td) = 86s</w:t>
      </w:r>
    </w:p>
    <w:p w:rsidR="002E03DA" w:rsidRPr="007408D6" w:rsidRDefault="002E03DA" w:rsidP="007408D6">
      <w:pPr>
        <w:pStyle w:val="ListParagraph"/>
        <w:numPr>
          <w:ilvl w:val="0"/>
          <w:numId w:val="48"/>
        </w:numPr>
        <w:spacing w:after="60"/>
        <w:jc w:val="both"/>
        <w:rPr>
          <w:bCs/>
          <w:sz w:val="20"/>
          <w:szCs w:val="20"/>
        </w:rPr>
      </w:pPr>
      <w:r w:rsidRPr="007408D6">
        <w:rPr>
          <w:bCs/>
          <w:sz w:val="20"/>
          <w:szCs w:val="20"/>
        </w:rPr>
        <w:t>Rise time (tr) = 203s</w:t>
      </w:r>
    </w:p>
    <w:p w:rsidR="002E03DA" w:rsidRPr="007408D6" w:rsidRDefault="002E03DA" w:rsidP="007408D6">
      <w:pPr>
        <w:pStyle w:val="ListParagraph"/>
        <w:numPr>
          <w:ilvl w:val="0"/>
          <w:numId w:val="48"/>
        </w:numPr>
        <w:spacing w:after="60"/>
        <w:jc w:val="both"/>
        <w:rPr>
          <w:bCs/>
          <w:sz w:val="20"/>
          <w:szCs w:val="20"/>
        </w:rPr>
      </w:pPr>
      <w:r w:rsidRPr="007408D6">
        <w:rPr>
          <w:bCs/>
          <w:sz w:val="20"/>
          <w:szCs w:val="20"/>
        </w:rPr>
        <w:t>Peak time (tp) = 205s</w:t>
      </w:r>
    </w:p>
    <w:p w:rsidR="002E03DA" w:rsidRPr="007408D6" w:rsidRDefault="002E03DA" w:rsidP="007408D6">
      <w:pPr>
        <w:pStyle w:val="ListParagraph"/>
        <w:numPr>
          <w:ilvl w:val="0"/>
          <w:numId w:val="48"/>
        </w:numPr>
        <w:spacing w:after="60"/>
        <w:jc w:val="both"/>
        <w:rPr>
          <w:bCs/>
          <w:sz w:val="20"/>
          <w:szCs w:val="20"/>
        </w:rPr>
      </w:pPr>
      <w:r w:rsidRPr="007408D6">
        <w:rPr>
          <w:bCs/>
          <w:sz w:val="20"/>
          <w:szCs w:val="20"/>
        </w:rPr>
        <w:t xml:space="preserve">Maximum overshoot (Mp) = </w:t>
      </w:r>
      <m:oMath>
        <m:f>
          <m:fPr>
            <m:ctrlPr>
              <w:rPr>
                <w:rFonts w:ascii="Cambria Math" w:hAnsi="Cambria Math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PV-SV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SV</m:t>
            </m:r>
          </m:den>
        </m:f>
        <m:r>
          <w:rPr>
            <w:rFonts w:ascii="Cambria Math" w:hAnsi="Cambria Math"/>
            <w:sz w:val="20"/>
            <w:szCs w:val="20"/>
          </w:rPr>
          <m:t>x100%</m:t>
        </m:r>
      </m:oMath>
      <w:r w:rsidRPr="007408D6">
        <w:rPr>
          <w:bCs/>
          <w:sz w:val="20"/>
          <w:szCs w:val="20"/>
        </w:rPr>
        <w:t xml:space="preserve"> = </w:t>
      </w:r>
      <m:oMath>
        <m:f>
          <m:fPr>
            <m:ctrlPr>
              <w:rPr>
                <w:rFonts w:ascii="Cambria Math" w:hAnsi="Cambria Math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36,4900-36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36</m:t>
            </m:r>
          </m:den>
        </m:f>
        <m:r>
          <w:rPr>
            <w:rFonts w:ascii="Cambria Math" w:hAnsi="Cambria Math"/>
            <w:sz w:val="20"/>
            <w:szCs w:val="20"/>
          </w:rPr>
          <m:t>x100%=1,3611%.</m:t>
        </m:r>
      </m:oMath>
    </w:p>
    <w:p w:rsidR="002E03DA" w:rsidRPr="007408D6" w:rsidRDefault="002E03DA" w:rsidP="007408D6">
      <w:pPr>
        <w:pStyle w:val="ListParagraph"/>
        <w:numPr>
          <w:ilvl w:val="0"/>
          <w:numId w:val="48"/>
        </w:numPr>
        <w:spacing w:after="60"/>
        <w:jc w:val="both"/>
        <w:rPr>
          <w:bCs/>
          <w:sz w:val="20"/>
          <w:szCs w:val="20"/>
        </w:rPr>
      </w:pPr>
      <w:r w:rsidRPr="007408D6">
        <w:rPr>
          <w:bCs/>
          <w:sz w:val="20"/>
          <w:szCs w:val="20"/>
        </w:rPr>
        <w:t>Settling time (ts) = 242s</w:t>
      </w:r>
    </w:p>
    <w:p w:rsidR="002E03DA" w:rsidRPr="007408D6" w:rsidRDefault="002E03DA" w:rsidP="007408D6">
      <w:pPr>
        <w:pStyle w:val="ListParagraph"/>
        <w:numPr>
          <w:ilvl w:val="0"/>
          <w:numId w:val="48"/>
        </w:numPr>
        <w:spacing w:after="60"/>
        <w:jc w:val="both"/>
        <w:rPr>
          <w:bCs/>
          <w:sz w:val="20"/>
          <w:szCs w:val="20"/>
        </w:rPr>
      </w:pPr>
      <w:r w:rsidRPr="007408D6">
        <w:rPr>
          <w:bCs/>
          <w:sz w:val="20"/>
          <w:szCs w:val="20"/>
        </w:rPr>
        <w:t>Error signal (</w:t>
      </w:r>
      <m:oMath>
        <m:acc>
          <m:accPr>
            <m:chr m:val="̅"/>
            <m:ctrlPr>
              <w:rPr>
                <w:rFonts w:ascii="Cambria Math" w:hAnsi="Cambria Math"/>
                <w:bCs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e</m:t>
            </m:r>
          </m:e>
        </m:acc>
        <m:r>
          <w:rPr>
            <w:rFonts w:ascii="Cambria Math" w:hAnsi="Cambria Math"/>
            <w:sz w:val="20"/>
            <w:szCs w:val="20"/>
          </w:rPr>
          <m:t>)=</m:t>
        </m:r>
        <m:f>
          <m:fPr>
            <m:ctrlPr>
              <w:rPr>
                <w:rFonts w:ascii="Cambria Math" w:hAnsi="Cambria Math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N</m:t>
            </m:r>
          </m:den>
        </m:f>
        <m:nary>
          <m:naryPr>
            <m:chr m:val="∑"/>
            <m:limLoc m:val="subSup"/>
            <m:ctrlPr>
              <w:rPr>
                <w:rFonts w:ascii="Cambria Math" w:hAnsi="Cambria Math"/>
                <w:bCs/>
                <w:i/>
                <w:sz w:val="20"/>
                <w:szCs w:val="20"/>
              </w:rPr>
            </m:ctrlPr>
          </m:naryPr>
          <m:sub>
            <m:r>
              <w:rPr>
                <w:rFonts w:ascii="Cambria Math" w:hAnsi="Cambria Math"/>
                <w:sz w:val="20"/>
                <w:szCs w:val="20"/>
              </w:rPr>
              <m:t>i=1</m:t>
            </m:r>
          </m:sub>
          <m:sup>
            <m:r>
              <w:rPr>
                <w:rFonts w:ascii="Cambria Math" w:hAnsi="Cambria Math"/>
                <w:sz w:val="20"/>
                <w:szCs w:val="20"/>
              </w:rPr>
              <m:t>N</m:t>
            </m:r>
          </m:sup>
          <m:e>
            <m:f>
              <m:fPr>
                <m:ctrlPr>
                  <w:rPr>
                    <w:rFonts w:ascii="Cambria Math" w:hAnsi="Cambria Math"/>
                    <w:bCs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PV-SV</m:t>
                </m:r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SV</m:t>
                </m:r>
              </m:den>
            </m:f>
            <m:r>
              <w:rPr>
                <w:rFonts w:ascii="Cambria Math" w:hAnsi="Cambria Math"/>
                <w:sz w:val="20"/>
                <w:szCs w:val="20"/>
              </w:rPr>
              <m:t xml:space="preserve">x100%= </m:t>
            </m:r>
            <m:f>
              <m:fPr>
                <m:ctrlPr>
                  <w:rPr>
                    <w:rFonts w:ascii="Cambria Math" w:hAnsi="Cambria Math"/>
                    <w:bCs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390,1769905</m:t>
                </m:r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36001</m:t>
                </m:r>
              </m:den>
            </m:f>
            <m:r>
              <w:rPr>
                <w:rFonts w:ascii="Cambria Math" w:hAnsi="Cambria Math"/>
                <w:sz w:val="20"/>
                <w:szCs w:val="20"/>
              </w:rPr>
              <m:t>=</m:t>
            </m:r>
            <m:f>
              <m:fPr>
                <m:ctrlPr>
                  <w:rPr>
                    <w:rFonts w:ascii="Cambria Math" w:hAnsi="Cambria Math"/>
                    <w:bCs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/>
                    <w:sz w:val="20"/>
                    <w:szCs w:val="20"/>
                  </w:rPr>
                  <m:t>0,01083794</m:t>
                </m:r>
              </m:num>
              <m:den>
                <m:r>
                  <w:rPr>
                    <w:rFonts w:ascii="Cambria Math" w:hAnsi="Cambria Math"/>
                    <w:sz w:val="20"/>
                    <w:szCs w:val="20"/>
                  </w:rPr>
                  <m:t>36</m:t>
                </m:r>
              </m:den>
            </m:f>
          </m:e>
        </m:nary>
        <m:r>
          <w:rPr>
            <w:rFonts w:ascii="Cambria Math" w:hAnsi="Cambria Math"/>
            <w:sz w:val="20"/>
            <w:szCs w:val="20"/>
          </w:rPr>
          <m:t>x100%=0,03%</m:t>
        </m:r>
      </m:oMath>
    </w:p>
    <w:p w:rsidR="002E03DA" w:rsidRDefault="002E03DA" w:rsidP="00A253E6">
      <w:pPr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Padagambar 10 dibawahmerupakankorelasi sensor LM35, DHT22,dan thermocouple type K.. Padagambarterlihat sensor LM35 dan thermocouple memilikitingkatsensitivitas yang lebihcepatdibandingkandengan sensor DHT22, itudapatterlihatdarigrafik sensor DHT22 yang cenderungtidakfluktuasimengikutipengukuran sensor yang lain. </w:t>
      </w:r>
    </w:p>
    <w:p w:rsidR="002E03DA" w:rsidRDefault="00EA22AF" w:rsidP="002E03DA">
      <w:pPr>
        <w:spacing w:after="60"/>
        <w:jc w:val="both"/>
        <w:rPr>
          <w:bCs/>
          <w:sz w:val="20"/>
          <w:szCs w:val="20"/>
        </w:rPr>
      </w:pPr>
      <w:r w:rsidRPr="00EA22AF">
        <w:rPr>
          <w:noProof/>
        </w:rPr>
        <w:pict>
          <v:oval id="_x0000_s1307" style="position:absolute;left:0;text-align:left;margin-left:18.6pt;margin-top:26.15pt;width:33.9pt;height:13.5pt;z-index:251664384" strokecolor="red">
            <v:fill opacity="0"/>
          </v:oval>
        </w:pict>
      </w:r>
      <w:r w:rsidR="002E03DA" w:rsidRPr="00D54628">
        <w:rPr>
          <w:noProof/>
          <w:lang w:val="en-GB" w:eastAsia="en-GB"/>
        </w:rPr>
        <w:drawing>
          <wp:inline distT="0" distB="0" distL="0" distR="0">
            <wp:extent cx="2733675" cy="1676400"/>
            <wp:effectExtent l="0" t="0" r="0" b="0"/>
            <wp:docPr id="160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1677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3DA" w:rsidRDefault="002E03DA" w:rsidP="002E03DA">
      <w:pPr>
        <w:spacing w:after="60"/>
        <w:jc w:val="center"/>
        <w:rPr>
          <w:b/>
          <w:bCs/>
          <w:sz w:val="20"/>
          <w:szCs w:val="20"/>
        </w:rPr>
      </w:pPr>
      <w:r w:rsidRPr="002E03DA">
        <w:rPr>
          <w:b/>
          <w:bCs/>
          <w:sz w:val="20"/>
          <w:szCs w:val="20"/>
        </w:rPr>
        <w:t>Gambar 10 Korelasi sensor</w:t>
      </w:r>
    </w:p>
    <w:p w:rsidR="002E03DA" w:rsidRPr="002E03DA" w:rsidRDefault="002E03DA" w:rsidP="00BE3D3E">
      <w:pPr>
        <w:spacing w:after="60"/>
        <w:jc w:val="both"/>
        <w:rPr>
          <w:b/>
          <w:bCs/>
          <w:sz w:val="20"/>
          <w:szCs w:val="20"/>
        </w:rPr>
      </w:pPr>
    </w:p>
    <w:p w:rsidR="009A4B3A" w:rsidRPr="00BE3D3E" w:rsidRDefault="00BE3D3E" w:rsidP="00A253E6">
      <w:pPr>
        <w:spacing w:after="60"/>
        <w:jc w:val="both"/>
        <w:rPr>
          <w:b/>
          <w:bCs/>
          <w:sz w:val="20"/>
          <w:szCs w:val="20"/>
        </w:rPr>
      </w:pPr>
      <w:r w:rsidRPr="00BE3D3E">
        <w:rPr>
          <w:b/>
          <w:bCs/>
          <w:sz w:val="20"/>
          <w:szCs w:val="20"/>
        </w:rPr>
        <w:t>5. Kesimpulan</w:t>
      </w:r>
    </w:p>
    <w:p w:rsidR="007408D6" w:rsidRDefault="00AD5D6D" w:rsidP="0059271B">
      <w:pPr>
        <w:spacing w:after="60"/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Dari </w:t>
      </w:r>
      <w:r w:rsidR="00BE3D3E">
        <w:rPr>
          <w:bCs/>
          <w:sz w:val="20"/>
          <w:szCs w:val="20"/>
        </w:rPr>
        <w:t>penelitian</w:t>
      </w:r>
      <w:r w:rsidR="0059271B">
        <w:rPr>
          <w:bCs/>
          <w:sz w:val="20"/>
          <w:szCs w:val="20"/>
        </w:rPr>
        <w:t xml:space="preserve"> yang sudahdilakukand</w:t>
      </w:r>
      <w:r w:rsidR="00BE3D3E">
        <w:rPr>
          <w:bCs/>
          <w:sz w:val="20"/>
          <w:szCs w:val="20"/>
        </w:rPr>
        <w:t>enganpenambahankontrol PID sesuaimetode</w:t>
      </w:r>
      <w:r w:rsidR="00BE3D3E" w:rsidRPr="007408D6">
        <w:rPr>
          <w:bCs/>
          <w:i/>
          <w:sz w:val="20"/>
          <w:szCs w:val="20"/>
        </w:rPr>
        <w:t>tuning trial and error</w:t>
      </w:r>
      <w:r w:rsidR="00BE3D3E">
        <w:rPr>
          <w:bCs/>
          <w:sz w:val="20"/>
          <w:szCs w:val="20"/>
        </w:rPr>
        <w:t xml:space="preserve">pada model Simulink </w:t>
      </w:r>
      <w:r w:rsidR="00BE3D3E" w:rsidRPr="007408D6">
        <w:rPr>
          <w:bCs/>
          <w:i/>
          <w:sz w:val="20"/>
          <w:szCs w:val="20"/>
        </w:rPr>
        <w:t>prototyp</w:t>
      </w:r>
      <w:r w:rsidR="00BE3D3E">
        <w:rPr>
          <w:bCs/>
          <w:sz w:val="20"/>
          <w:szCs w:val="20"/>
        </w:rPr>
        <w:t xml:space="preserve">e </w:t>
      </w:r>
      <w:r w:rsidR="007408D6">
        <w:rPr>
          <w:bCs/>
          <w:sz w:val="20"/>
          <w:szCs w:val="20"/>
        </w:rPr>
        <w:t>ink</w:t>
      </w:r>
      <w:r w:rsidR="00BE3D3E">
        <w:rPr>
          <w:bCs/>
          <w:sz w:val="20"/>
          <w:szCs w:val="20"/>
        </w:rPr>
        <w:t xml:space="preserve">ubatorbayididapatnilaisinyal error rata-rata </w:t>
      </w:r>
      <m:oMath>
        <m:acc>
          <m:accPr>
            <m:chr m:val="̅"/>
            <m:ctrlPr>
              <w:rPr>
                <w:rFonts w:ascii="Cambria Math" w:hAnsi="Cambria Math"/>
                <w:bCs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e</m:t>
            </m:r>
          </m:e>
        </m:acc>
      </m:oMath>
      <w:r w:rsidR="00BE3D3E">
        <w:rPr>
          <w:bCs/>
          <w:sz w:val="20"/>
          <w:szCs w:val="20"/>
        </w:rPr>
        <w:t xml:space="preserve"> = 0,01% padapengujian</w:t>
      </w:r>
      <w:r w:rsidR="00BE3D3E" w:rsidRPr="007408D6">
        <w:rPr>
          <w:bCs/>
          <w:i/>
          <w:sz w:val="20"/>
          <w:szCs w:val="20"/>
        </w:rPr>
        <w:t>prototype</w:t>
      </w:r>
      <w:r w:rsidR="007408D6">
        <w:rPr>
          <w:bCs/>
          <w:sz w:val="20"/>
          <w:szCs w:val="20"/>
        </w:rPr>
        <w:t>ink</w:t>
      </w:r>
      <w:r w:rsidR="00BE3D3E">
        <w:rPr>
          <w:bCs/>
          <w:sz w:val="20"/>
          <w:szCs w:val="20"/>
        </w:rPr>
        <w:t>ubatortanpabebandan</w:t>
      </w:r>
      <m:oMath>
        <m:acc>
          <m:accPr>
            <m:chr m:val="̅"/>
            <m:ctrlPr>
              <w:rPr>
                <w:rFonts w:ascii="Cambria Math" w:hAnsi="Cambria Math"/>
                <w:bCs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e</m:t>
            </m:r>
          </m:e>
        </m:acc>
      </m:oMath>
      <w:r w:rsidR="00BE3D3E">
        <w:rPr>
          <w:bCs/>
          <w:sz w:val="20"/>
          <w:szCs w:val="20"/>
        </w:rPr>
        <w:t xml:space="preserve"> = 0,03%  padapengujian</w:t>
      </w:r>
      <w:r w:rsidR="00BE3D3E" w:rsidRPr="007408D6">
        <w:rPr>
          <w:bCs/>
          <w:i/>
          <w:sz w:val="20"/>
          <w:szCs w:val="20"/>
        </w:rPr>
        <w:t>prototype</w:t>
      </w:r>
      <w:r w:rsidR="0059271B">
        <w:rPr>
          <w:bCs/>
          <w:sz w:val="20"/>
          <w:szCs w:val="20"/>
        </w:rPr>
        <w:t>ink</w:t>
      </w:r>
      <w:r w:rsidR="00BE3D3E">
        <w:rPr>
          <w:bCs/>
          <w:sz w:val="20"/>
          <w:szCs w:val="20"/>
        </w:rPr>
        <w:t>ubatorb</w:t>
      </w:r>
      <w:r w:rsidR="0059271B">
        <w:rPr>
          <w:bCs/>
          <w:sz w:val="20"/>
          <w:szCs w:val="20"/>
        </w:rPr>
        <w:t>ayidenganpemberianbeban 2 kg. N</w:t>
      </w:r>
      <w:r w:rsidR="00BE3D3E">
        <w:rPr>
          <w:bCs/>
          <w:sz w:val="20"/>
          <w:szCs w:val="20"/>
        </w:rPr>
        <w:t>ilai</w:t>
      </w:r>
      <w:r w:rsidR="00BE3D3E" w:rsidRPr="007408D6">
        <w:rPr>
          <w:bCs/>
          <w:i/>
          <w:sz w:val="20"/>
          <w:szCs w:val="20"/>
        </w:rPr>
        <w:t>maximum overshoot</w:t>
      </w:r>
      <w:r w:rsidR="00BE3D3E">
        <w:rPr>
          <w:bCs/>
          <w:sz w:val="20"/>
          <w:szCs w:val="20"/>
        </w:rPr>
        <w:t>Mp = 0,83% padapengujian</w:t>
      </w:r>
      <w:r w:rsidR="00BE3D3E" w:rsidRPr="007408D6">
        <w:rPr>
          <w:bCs/>
          <w:i/>
          <w:sz w:val="20"/>
          <w:szCs w:val="20"/>
        </w:rPr>
        <w:t>prototype</w:t>
      </w:r>
      <w:r w:rsidR="00BE3D3E">
        <w:rPr>
          <w:bCs/>
          <w:sz w:val="20"/>
          <w:szCs w:val="20"/>
        </w:rPr>
        <w:t>tanpabebandanMp = 1,3611% padapengujian</w:t>
      </w:r>
      <w:r w:rsidR="00BE3D3E" w:rsidRPr="007408D6">
        <w:rPr>
          <w:bCs/>
          <w:i/>
          <w:sz w:val="20"/>
          <w:szCs w:val="20"/>
        </w:rPr>
        <w:t xml:space="preserve">prototype </w:t>
      </w:r>
      <w:r w:rsidR="007408D6">
        <w:rPr>
          <w:bCs/>
          <w:sz w:val="20"/>
          <w:szCs w:val="20"/>
        </w:rPr>
        <w:t>ink</w:t>
      </w:r>
      <w:r w:rsidR="0059271B">
        <w:rPr>
          <w:bCs/>
          <w:sz w:val="20"/>
          <w:szCs w:val="20"/>
        </w:rPr>
        <w:t>ubatorbayi</w:t>
      </w:r>
      <w:r w:rsidR="0039733A">
        <w:rPr>
          <w:bCs/>
          <w:sz w:val="20"/>
          <w:szCs w:val="20"/>
        </w:rPr>
        <w:t xml:space="preserve"> </w:t>
      </w:r>
      <w:r w:rsidR="00BE3D3E">
        <w:rPr>
          <w:bCs/>
          <w:sz w:val="20"/>
          <w:szCs w:val="20"/>
        </w:rPr>
        <w:t>denganpemberianbeban 2 kg.</w:t>
      </w:r>
      <w:r w:rsidR="0059271B">
        <w:rPr>
          <w:bCs/>
          <w:sz w:val="20"/>
          <w:szCs w:val="20"/>
        </w:rPr>
        <w:t>Sedangkan</w:t>
      </w:r>
      <w:r w:rsidR="00BE3D3E" w:rsidRPr="00F871FC">
        <w:rPr>
          <w:bCs/>
          <w:sz w:val="20"/>
          <w:szCs w:val="20"/>
        </w:rPr>
        <w:t>keadaan</w:t>
      </w:r>
      <w:r w:rsidR="0039733A">
        <w:rPr>
          <w:bCs/>
          <w:sz w:val="20"/>
          <w:szCs w:val="20"/>
        </w:rPr>
        <w:t xml:space="preserve"> </w:t>
      </w:r>
      <w:r w:rsidR="00BE3D3E" w:rsidRPr="00F871FC">
        <w:rPr>
          <w:bCs/>
          <w:i/>
          <w:sz w:val="20"/>
          <w:szCs w:val="20"/>
        </w:rPr>
        <w:t>settling time</w:t>
      </w:r>
      <w:r w:rsidR="00BE3D3E" w:rsidRPr="00F871FC">
        <w:rPr>
          <w:bCs/>
          <w:sz w:val="20"/>
          <w:szCs w:val="20"/>
        </w:rPr>
        <w:t>ts</w:t>
      </w:r>
      <w:r w:rsidR="007408D6" w:rsidRPr="00F871FC">
        <w:rPr>
          <w:bCs/>
          <w:sz w:val="20"/>
          <w:szCs w:val="20"/>
        </w:rPr>
        <w:t>padadetik ke-</w:t>
      </w:r>
      <w:r w:rsidR="00BE3D3E" w:rsidRPr="00F871FC">
        <w:rPr>
          <w:bCs/>
          <w:sz w:val="20"/>
          <w:szCs w:val="20"/>
        </w:rPr>
        <w:t>218s  padapengujian</w:t>
      </w:r>
      <w:r w:rsidR="0039733A">
        <w:rPr>
          <w:bCs/>
          <w:sz w:val="20"/>
          <w:szCs w:val="20"/>
        </w:rPr>
        <w:t xml:space="preserve"> </w:t>
      </w:r>
      <w:r w:rsidR="00BE3D3E" w:rsidRPr="00F871FC">
        <w:rPr>
          <w:bCs/>
          <w:i/>
          <w:sz w:val="20"/>
          <w:szCs w:val="20"/>
        </w:rPr>
        <w:t xml:space="preserve">prototype </w:t>
      </w:r>
      <w:r w:rsidR="0059271B">
        <w:rPr>
          <w:bCs/>
          <w:sz w:val="20"/>
          <w:szCs w:val="20"/>
        </w:rPr>
        <w:t>tanpabebansedikitlebihcepat</w:t>
      </w:r>
      <w:r w:rsidR="0039733A">
        <w:rPr>
          <w:bCs/>
          <w:sz w:val="20"/>
          <w:szCs w:val="20"/>
        </w:rPr>
        <w:t xml:space="preserve"> </w:t>
      </w:r>
      <w:r w:rsidR="0059271B">
        <w:rPr>
          <w:bCs/>
          <w:sz w:val="20"/>
          <w:szCs w:val="20"/>
        </w:rPr>
        <w:t>daripada</w:t>
      </w:r>
      <w:r w:rsidR="0039733A">
        <w:rPr>
          <w:bCs/>
          <w:sz w:val="20"/>
          <w:szCs w:val="20"/>
        </w:rPr>
        <w:t xml:space="preserve"> </w:t>
      </w:r>
      <w:r w:rsidR="007408D6" w:rsidRPr="00F871FC">
        <w:rPr>
          <w:bCs/>
          <w:sz w:val="20"/>
          <w:szCs w:val="20"/>
        </w:rPr>
        <w:t>pengujian</w:t>
      </w:r>
      <w:r w:rsidR="007408D6" w:rsidRPr="00F871FC">
        <w:rPr>
          <w:bCs/>
          <w:i/>
          <w:sz w:val="20"/>
          <w:szCs w:val="20"/>
        </w:rPr>
        <w:t>prototype</w:t>
      </w:r>
      <w:r w:rsidR="007408D6" w:rsidRPr="00F871FC">
        <w:rPr>
          <w:bCs/>
          <w:sz w:val="20"/>
          <w:szCs w:val="20"/>
        </w:rPr>
        <w:t>inkubatorbayidenganpemberianbeban 2 kg</w:t>
      </w:r>
      <w:r w:rsidR="0059271B">
        <w:rPr>
          <w:bCs/>
          <w:sz w:val="20"/>
          <w:szCs w:val="20"/>
        </w:rPr>
        <w:t>yaitudetik ke-242s</w:t>
      </w:r>
      <w:r w:rsidR="007408D6" w:rsidRPr="00F871FC">
        <w:rPr>
          <w:bCs/>
          <w:sz w:val="20"/>
          <w:szCs w:val="20"/>
        </w:rPr>
        <w:t xml:space="preserve">. </w:t>
      </w:r>
    </w:p>
    <w:p w:rsidR="00F871FC" w:rsidRDefault="00F871FC" w:rsidP="00F871FC">
      <w:pPr>
        <w:spacing w:after="60"/>
        <w:jc w:val="both"/>
        <w:rPr>
          <w:b/>
          <w:bCs/>
          <w:sz w:val="20"/>
          <w:szCs w:val="20"/>
        </w:rPr>
      </w:pPr>
    </w:p>
    <w:p w:rsidR="00F871FC" w:rsidRDefault="00F871FC" w:rsidP="00F871FC">
      <w:pPr>
        <w:spacing w:after="60"/>
        <w:jc w:val="both"/>
        <w:rPr>
          <w:bCs/>
          <w:sz w:val="20"/>
          <w:szCs w:val="20"/>
        </w:rPr>
      </w:pPr>
      <w:r w:rsidRPr="00F871FC">
        <w:rPr>
          <w:b/>
          <w:bCs/>
          <w:sz w:val="20"/>
          <w:szCs w:val="20"/>
        </w:rPr>
        <w:t>DaftarPustaka</w:t>
      </w:r>
    </w:p>
    <w:p w:rsidR="005824CD" w:rsidRDefault="00F871FC" w:rsidP="00F871FC">
      <w:pPr>
        <w:spacing w:after="60"/>
        <w:ind w:left="567" w:hanging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[1]</w:t>
      </w:r>
      <w:r>
        <w:rPr>
          <w:bCs/>
          <w:sz w:val="20"/>
          <w:szCs w:val="20"/>
        </w:rPr>
        <w:tab/>
        <w:t>Afifah, Tin.,SarimawarDjaja., &amp;JokoIrianto. 2008</w:t>
      </w:r>
      <w:r w:rsidRPr="005824CD">
        <w:rPr>
          <w:bCs/>
          <w:i/>
          <w:sz w:val="20"/>
          <w:szCs w:val="20"/>
        </w:rPr>
        <w:t>.</w:t>
      </w:r>
      <w:r w:rsidR="005824CD" w:rsidRPr="005824CD">
        <w:rPr>
          <w:bCs/>
          <w:i/>
          <w:sz w:val="20"/>
          <w:szCs w:val="20"/>
        </w:rPr>
        <w:t>”</w:t>
      </w:r>
      <w:r w:rsidRPr="005824CD">
        <w:rPr>
          <w:bCs/>
          <w:i/>
          <w:sz w:val="20"/>
          <w:szCs w:val="20"/>
        </w:rPr>
        <w:t xml:space="preserve">Trend and Disparity of Infant Mortality  Rate (IMR), Child Mortality Rate (CMR)  and Under Five Mortality Rate (U5MR) and Social Economic Status in Indonesia in 1998, </w:t>
      </w:r>
      <w:r w:rsidRPr="005824CD">
        <w:rPr>
          <w:bCs/>
          <w:i/>
          <w:sz w:val="20"/>
          <w:szCs w:val="20"/>
        </w:rPr>
        <w:lastRenderedPageBreak/>
        <w:t>2001 and 2003</w:t>
      </w:r>
      <w:r w:rsidR="005824CD" w:rsidRPr="005824CD">
        <w:rPr>
          <w:bCs/>
          <w:i/>
          <w:sz w:val="20"/>
          <w:szCs w:val="20"/>
        </w:rPr>
        <w:t>”</w:t>
      </w:r>
      <w:r>
        <w:rPr>
          <w:bCs/>
          <w:sz w:val="20"/>
          <w:szCs w:val="20"/>
        </w:rPr>
        <w:t xml:space="preserve">.  </w:t>
      </w:r>
      <w:r w:rsidR="005824CD">
        <w:rPr>
          <w:bCs/>
          <w:sz w:val="20"/>
          <w:szCs w:val="20"/>
        </w:rPr>
        <w:t>JurnalEkologiKesehatan. Vol.7 No. 3 pp. 838-848.</w:t>
      </w:r>
    </w:p>
    <w:p w:rsidR="005824CD" w:rsidRDefault="005824CD" w:rsidP="00F871FC">
      <w:pPr>
        <w:spacing w:after="60"/>
        <w:ind w:left="567" w:hanging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[2]</w:t>
      </w:r>
      <w:r>
        <w:rPr>
          <w:bCs/>
          <w:sz w:val="20"/>
          <w:szCs w:val="20"/>
        </w:rPr>
        <w:tab/>
        <w:t xml:space="preserve">Astuti, WahyuDwi., HidayadEniSholikhah., &amp; Tri JuniAngkasawati. 2010. </w:t>
      </w:r>
      <w:r w:rsidRPr="0032417A">
        <w:rPr>
          <w:bCs/>
          <w:i/>
          <w:sz w:val="20"/>
          <w:szCs w:val="20"/>
        </w:rPr>
        <w:t>“EstimasiPenyebabKematian Neonatal di Indonesia Tahun 2007”</w:t>
      </w:r>
      <w:r>
        <w:rPr>
          <w:bCs/>
          <w:sz w:val="20"/>
          <w:szCs w:val="20"/>
        </w:rPr>
        <w:t>. BuletinSistemPenelitiankesehatan .Vol. 13 No. 4 pp. 297-308.</w:t>
      </w:r>
    </w:p>
    <w:p w:rsidR="005824CD" w:rsidRDefault="005F1167" w:rsidP="00F871FC">
      <w:pPr>
        <w:spacing w:after="60"/>
        <w:ind w:left="567" w:hanging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[3]</w:t>
      </w:r>
      <w:r>
        <w:rPr>
          <w:bCs/>
          <w:sz w:val="20"/>
          <w:szCs w:val="20"/>
        </w:rPr>
        <w:tab/>
      </w:r>
      <w:r w:rsidR="0032417A">
        <w:rPr>
          <w:bCs/>
          <w:sz w:val="20"/>
          <w:szCs w:val="20"/>
        </w:rPr>
        <w:t xml:space="preserve">Harseno, Ahmad R. 2017. </w:t>
      </w:r>
      <w:r w:rsidR="0032417A" w:rsidRPr="0032417A">
        <w:rPr>
          <w:bCs/>
          <w:i/>
          <w:sz w:val="20"/>
          <w:szCs w:val="20"/>
        </w:rPr>
        <w:t>“DesainInkubatorBayidenganKonsepHargaTerjangkau”</w:t>
      </w:r>
      <w:r w:rsidR="0032417A">
        <w:rPr>
          <w:bCs/>
          <w:sz w:val="20"/>
          <w:szCs w:val="20"/>
        </w:rPr>
        <w:t xml:space="preserve">.TugasAkhirJurusanDesainProdukIndustridanTeknikSipil.InstitutTeknologSepuluhNopember. Surabaya. </w:t>
      </w:r>
    </w:p>
    <w:p w:rsidR="0032417A" w:rsidRDefault="0032417A" w:rsidP="00F871FC">
      <w:pPr>
        <w:spacing w:after="60"/>
        <w:ind w:left="567" w:hanging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[4]</w:t>
      </w:r>
      <w:r>
        <w:rPr>
          <w:bCs/>
          <w:sz w:val="20"/>
          <w:szCs w:val="20"/>
        </w:rPr>
        <w:tab/>
        <w:t xml:space="preserve">Pitowarno, E. 2006. “Robotika :DesainKontroldanKecerdasanBuatan”. Yogyakarta :PenerbitAndi. </w:t>
      </w:r>
    </w:p>
    <w:p w:rsidR="00A93400" w:rsidRPr="00F871FC" w:rsidRDefault="00A93400" w:rsidP="00F871FC">
      <w:pPr>
        <w:spacing w:after="60"/>
        <w:ind w:left="567" w:hanging="567"/>
        <w:jc w:val="both"/>
        <w:rPr>
          <w:bCs/>
          <w:sz w:val="20"/>
          <w:szCs w:val="20"/>
        </w:rPr>
      </w:pPr>
    </w:p>
    <w:p w:rsidR="00A253E6" w:rsidRDefault="00A253E6" w:rsidP="007408D6">
      <w:pPr>
        <w:pStyle w:val="ListParagraph"/>
        <w:spacing w:after="60"/>
        <w:ind w:left="0"/>
        <w:jc w:val="both"/>
        <w:rPr>
          <w:b/>
          <w:bCs/>
          <w:sz w:val="20"/>
          <w:szCs w:val="20"/>
        </w:rPr>
      </w:pPr>
    </w:p>
    <w:p w:rsidR="00A253E6" w:rsidRPr="00A253E6" w:rsidRDefault="00A253E6" w:rsidP="007408D6">
      <w:pPr>
        <w:pStyle w:val="ListParagraph"/>
        <w:spacing w:after="60"/>
        <w:ind w:left="0"/>
        <w:jc w:val="both"/>
        <w:rPr>
          <w:b/>
          <w:bCs/>
          <w:sz w:val="20"/>
          <w:szCs w:val="20"/>
        </w:rPr>
      </w:pPr>
    </w:p>
    <w:p w:rsidR="009A4B3A" w:rsidRDefault="009A4B3A" w:rsidP="006D4CE3">
      <w:pPr>
        <w:spacing w:after="60"/>
        <w:ind w:firstLine="426"/>
        <w:jc w:val="both"/>
        <w:rPr>
          <w:bCs/>
          <w:sz w:val="20"/>
          <w:szCs w:val="20"/>
        </w:rPr>
      </w:pPr>
    </w:p>
    <w:p w:rsidR="009A4B3A" w:rsidRDefault="009A4B3A" w:rsidP="006D4CE3">
      <w:pPr>
        <w:spacing w:after="60"/>
        <w:ind w:firstLine="426"/>
        <w:jc w:val="both"/>
        <w:rPr>
          <w:bCs/>
          <w:sz w:val="20"/>
          <w:szCs w:val="20"/>
        </w:rPr>
      </w:pPr>
    </w:p>
    <w:p w:rsidR="009A4B3A" w:rsidRDefault="009A4B3A" w:rsidP="006D4CE3">
      <w:pPr>
        <w:spacing w:after="60"/>
        <w:ind w:firstLine="426"/>
        <w:jc w:val="both"/>
        <w:rPr>
          <w:bCs/>
          <w:sz w:val="20"/>
          <w:szCs w:val="20"/>
        </w:rPr>
      </w:pPr>
    </w:p>
    <w:p w:rsidR="006D4CE3" w:rsidRPr="006D4CE3" w:rsidRDefault="006D4CE3" w:rsidP="006D4CE3">
      <w:pPr>
        <w:spacing w:after="60"/>
        <w:ind w:firstLine="426"/>
        <w:jc w:val="both"/>
        <w:rPr>
          <w:bCs/>
          <w:sz w:val="20"/>
          <w:szCs w:val="20"/>
        </w:rPr>
      </w:pPr>
    </w:p>
    <w:p w:rsidR="006D4CE3" w:rsidRPr="006D4CE3" w:rsidRDefault="006D4CE3" w:rsidP="006D4CE3">
      <w:pPr>
        <w:spacing w:after="60"/>
        <w:ind w:firstLine="426"/>
        <w:rPr>
          <w:b/>
          <w:bCs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671020" w:rsidRDefault="00671020" w:rsidP="00B24C21">
      <w:pPr>
        <w:spacing w:before="60" w:after="60"/>
        <w:jc w:val="both"/>
        <w:rPr>
          <w:b/>
          <w:sz w:val="20"/>
          <w:szCs w:val="20"/>
        </w:rPr>
      </w:pPr>
    </w:p>
    <w:p w:rsidR="00671020" w:rsidRDefault="00671020" w:rsidP="00B24C21">
      <w:pPr>
        <w:spacing w:before="60" w:after="60"/>
        <w:jc w:val="both"/>
        <w:rPr>
          <w:b/>
          <w:sz w:val="20"/>
          <w:szCs w:val="20"/>
        </w:rPr>
      </w:pPr>
    </w:p>
    <w:p w:rsidR="00671020" w:rsidRDefault="00671020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AF2935" w:rsidRDefault="00AF2935" w:rsidP="00B24C21">
      <w:pPr>
        <w:spacing w:before="60" w:after="60"/>
        <w:jc w:val="both"/>
        <w:rPr>
          <w:b/>
          <w:sz w:val="20"/>
          <w:szCs w:val="20"/>
        </w:rPr>
      </w:pPr>
    </w:p>
    <w:p w:rsidR="00AF2935" w:rsidRDefault="00AF2935" w:rsidP="00B24C21">
      <w:pPr>
        <w:spacing w:before="60" w:after="60"/>
        <w:jc w:val="both"/>
        <w:rPr>
          <w:b/>
          <w:sz w:val="20"/>
          <w:szCs w:val="20"/>
        </w:rPr>
      </w:pPr>
    </w:p>
    <w:p w:rsidR="0050594F" w:rsidRDefault="0050594F" w:rsidP="00B24C21">
      <w:pPr>
        <w:spacing w:before="60" w:after="60"/>
        <w:jc w:val="both"/>
        <w:rPr>
          <w:b/>
          <w:sz w:val="20"/>
          <w:szCs w:val="20"/>
        </w:rPr>
      </w:pPr>
    </w:p>
    <w:p w:rsidR="009F3B3F" w:rsidRDefault="009F3B3F" w:rsidP="009F3B3F">
      <w:pPr>
        <w:jc w:val="both"/>
        <w:rPr>
          <w:b/>
          <w:sz w:val="20"/>
          <w:szCs w:val="20"/>
          <w:lang w:eastAsia="ko-KR"/>
        </w:rPr>
      </w:pPr>
      <w:r>
        <w:rPr>
          <w:rFonts w:hint="eastAsia"/>
          <w:b/>
          <w:sz w:val="20"/>
          <w:szCs w:val="20"/>
          <w:lang w:val="id-ID" w:eastAsia="ko-KR"/>
        </w:rPr>
        <w:t>.</w:t>
      </w:r>
    </w:p>
    <w:p w:rsidR="0059271B" w:rsidRDefault="0059271B" w:rsidP="009F3B3F">
      <w:pPr>
        <w:jc w:val="both"/>
        <w:rPr>
          <w:b/>
          <w:sz w:val="20"/>
          <w:szCs w:val="20"/>
          <w:lang w:eastAsia="ko-KR"/>
        </w:rPr>
      </w:pPr>
    </w:p>
    <w:p w:rsidR="0059271B" w:rsidRDefault="0059271B" w:rsidP="009F3B3F">
      <w:pPr>
        <w:jc w:val="both"/>
        <w:rPr>
          <w:b/>
          <w:sz w:val="20"/>
          <w:szCs w:val="20"/>
          <w:lang w:eastAsia="ko-KR"/>
        </w:rPr>
      </w:pPr>
    </w:p>
    <w:p w:rsidR="0059271B" w:rsidRPr="0059271B" w:rsidRDefault="0059271B" w:rsidP="009F3B3F">
      <w:pPr>
        <w:jc w:val="both"/>
        <w:rPr>
          <w:b/>
          <w:sz w:val="20"/>
          <w:szCs w:val="20"/>
          <w:lang w:eastAsia="ko-KR"/>
        </w:rPr>
      </w:pPr>
    </w:p>
    <w:sectPr w:rsidR="0059271B" w:rsidRPr="0059271B" w:rsidSect="0029198A">
      <w:type w:val="continuous"/>
      <w:pgSz w:w="11907" w:h="16840" w:code="9"/>
      <w:pgMar w:top="1418" w:right="1418" w:bottom="1418" w:left="1418" w:header="851" w:footer="964" w:gutter="0"/>
      <w:pgNumType w:start="245" w:chapStyle="1"/>
      <w:cols w:num="2" w:space="454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02BA" w:rsidRDefault="000202BA">
      <w:r>
        <w:separator/>
      </w:r>
    </w:p>
  </w:endnote>
  <w:endnote w:type="continuationSeparator" w:id="1">
    <w:p w:rsidR="000202BA" w:rsidRDefault="000202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A35" w:rsidRDefault="00EA22AF" w:rsidP="006C1C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95A3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95A35" w:rsidRDefault="00395A3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280310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95A35" w:rsidRDefault="00EA22AF" w:rsidP="0029198A">
        <w:pPr>
          <w:pStyle w:val="Footer"/>
          <w:jc w:val="center"/>
        </w:pPr>
        <w:r>
          <w:fldChar w:fldCharType="begin"/>
        </w:r>
        <w:r w:rsidR="0075271D">
          <w:instrText xml:space="preserve"> PAGE   \* MERGEFORMAT </w:instrText>
        </w:r>
        <w:r>
          <w:fldChar w:fldCharType="separate"/>
        </w:r>
        <w:r w:rsidR="0039733A">
          <w:rPr>
            <w:noProof/>
          </w:rPr>
          <w:t>246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1745282"/>
      <w:docPartObj>
        <w:docPartGallery w:val="Page Numbers (Bottom of Page)"/>
        <w:docPartUnique/>
      </w:docPartObj>
    </w:sdtPr>
    <w:sdtContent>
      <w:p w:rsidR="0029198A" w:rsidRDefault="00EA22AF">
        <w:pPr>
          <w:pStyle w:val="Footer"/>
          <w:jc w:val="center"/>
        </w:pPr>
        <w:fldSimple w:instr=" PAGE   \* MERGEFORMAT ">
          <w:r w:rsidR="0039733A">
            <w:rPr>
              <w:noProof/>
            </w:rPr>
            <w:t>245</w:t>
          </w:r>
        </w:fldSimple>
      </w:p>
    </w:sdtContent>
  </w:sdt>
  <w:p w:rsidR="00395A35" w:rsidRPr="009763FD" w:rsidRDefault="00395A35">
    <w:pPr>
      <w:pStyle w:val="Footer"/>
      <w:rPr>
        <w:sz w:val="16"/>
        <w:szCs w:val="16"/>
        <w:lang w:val="es-ES" w:eastAsia="ko-K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02BA" w:rsidRDefault="000202BA">
      <w:r>
        <w:separator/>
      </w:r>
    </w:p>
  </w:footnote>
  <w:footnote w:type="continuationSeparator" w:id="1">
    <w:p w:rsidR="000202BA" w:rsidRDefault="000202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A35" w:rsidRDefault="00EA22A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95A3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95A35" w:rsidRDefault="00395A35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98A" w:rsidRDefault="00067389" w:rsidP="004564E3">
    <w:pPr>
      <w:pStyle w:val="Header"/>
      <w:ind w:right="360"/>
      <w:jc w:val="center"/>
      <w:rPr>
        <w:b/>
        <w:sz w:val="16"/>
        <w:szCs w:val="16"/>
        <w:lang w:val="en-GB" w:eastAsia="ko-KR"/>
      </w:rPr>
    </w:pPr>
    <w:r>
      <w:rPr>
        <w:b/>
        <w:sz w:val="16"/>
        <w:szCs w:val="16"/>
      </w:rPr>
      <w:t>I.W. ArisWiyadnyana Putra, W. Widhiada&amp;I.N .Suarnadwipa</w:t>
    </w:r>
    <w:r w:rsidR="00395A35">
      <w:rPr>
        <w:b/>
        <w:sz w:val="16"/>
        <w:szCs w:val="16"/>
        <w:lang w:val="id-ID"/>
      </w:rPr>
      <w:t>/</w:t>
    </w:r>
    <w:r w:rsidR="00395A35" w:rsidRPr="00CC1CEA">
      <w:rPr>
        <w:b/>
        <w:sz w:val="16"/>
        <w:szCs w:val="16"/>
        <w:lang w:val="id-ID"/>
      </w:rPr>
      <w:t xml:space="preserve">Jurnal </w:t>
    </w:r>
    <w:r w:rsidR="00395A35">
      <w:rPr>
        <w:b/>
        <w:sz w:val="16"/>
        <w:szCs w:val="16"/>
        <w:lang w:val="id-ID"/>
      </w:rPr>
      <w:t xml:space="preserve">Ilmiah </w:t>
    </w:r>
    <w:r w:rsidR="00395A35">
      <w:rPr>
        <w:rFonts w:hint="eastAsia"/>
        <w:b/>
        <w:sz w:val="16"/>
        <w:szCs w:val="16"/>
        <w:lang w:val="id-ID" w:eastAsia="ko-KR"/>
      </w:rPr>
      <w:t>TEKNIK DESAIN MEKANIKA</w:t>
    </w:r>
  </w:p>
  <w:p w:rsidR="00395A35" w:rsidRPr="0002173F" w:rsidRDefault="00395A35" w:rsidP="004564E3">
    <w:pPr>
      <w:pStyle w:val="Header"/>
      <w:ind w:right="360"/>
      <w:jc w:val="center"/>
      <w:rPr>
        <w:i/>
        <w:iCs/>
        <w:sz w:val="22"/>
      </w:rPr>
    </w:pPr>
    <w:r w:rsidRPr="00CC1CEA">
      <w:rPr>
        <w:b/>
        <w:sz w:val="16"/>
        <w:szCs w:val="16"/>
        <w:lang w:val="id-ID"/>
      </w:rPr>
      <w:t xml:space="preserve">Vol. </w:t>
    </w:r>
    <w:r w:rsidR="00553398">
      <w:rPr>
        <w:b/>
        <w:sz w:val="16"/>
        <w:szCs w:val="16"/>
        <w:lang w:val="en-GB"/>
      </w:rPr>
      <w:t>7</w:t>
    </w:r>
    <w:r w:rsidRPr="00CC1CEA">
      <w:rPr>
        <w:b/>
        <w:sz w:val="16"/>
        <w:szCs w:val="16"/>
        <w:lang w:val="id-ID"/>
      </w:rPr>
      <w:t xml:space="preserve"> No. </w:t>
    </w:r>
    <w:r w:rsidR="00553398">
      <w:rPr>
        <w:b/>
        <w:sz w:val="16"/>
        <w:szCs w:val="16"/>
        <w:lang w:val="en-GB"/>
      </w:rPr>
      <w:t>3</w:t>
    </w:r>
    <w:r w:rsidRPr="00CC1CEA">
      <w:rPr>
        <w:b/>
        <w:sz w:val="16"/>
        <w:szCs w:val="16"/>
        <w:lang w:val="id-ID"/>
      </w:rPr>
      <w:t xml:space="preserve">, </w:t>
    </w:r>
    <w:r w:rsidR="00553398">
      <w:rPr>
        <w:b/>
        <w:sz w:val="16"/>
        <w:szCs w:val="16"/>
        <w:lang w:val="en-GB"/>
      </w:rPr>
      <w:t>Juli</w:t>
    </w:r>
    <w:r>
      <w:rPr>
        <w:b/>
        <w:sz w:val="16"/>
        <w:szCs w:val="16"/>
        <w:lang w:val="id-ID"/>
      </w:rPr>
      <w:t xml:space="preserve"> 20</w:t>
    </w:r>
    <w:r>
      <w:rPr>
        <w:rFonts w:hint="eastAsia"/>
        <w:b/>
        <w:sz w:val="16"/>
        <w:szCs w:val="16"/>
        <w:lang w:val="id-ID" w:eastAsia="ko-KR"/>
      </w:rPr>
      <w:t>1</w:t>
    </w:r>
    <w:r w:rsidR="00553398">
      <w:rPr>
        <w:b/>
        <w:sz w:val="16"/>
        <w:szCs w:val="16"/>
        <w:lang w:val="en-GB" w:eastAsia="ko-KR"/>
      </w:rPr>
      <w:t>8</w:t>
    </w:r>
    <w:r w:rsidRPr="00CC1CEA">
      <w:rPr>
        <w:b/>
        <w:sz w:val="16"/>
        <w:szCs w:val="16"/>
        <w:lang w:val="id-ID"/>
      </w:rPr>
      <w:t xml:space="preserve"> (</w:t>
    </w:r>
    <w:r w:rsidR="0029198A">
      <w:rPr>
        <w:b/>
        <w:sz w:val="16"/>
        <w:szCs w:val="16"/>
        <w:lang w:val="en-GB"/>
      </w:rPr>
      <w:t>245</w:t>
    </w:r>
    <w:r w:rsidRPr="00CC1CEA">
      <w:rPr>
        <w:b/>
        <w:sz w:val="16"/>
        <w:szCs w:val="16"/>
        <w:lang w:val="id-ID"/>
      </w:rPr>
      <w:t xml:space="preserve"> – </w:t>
    </w:r>
    <w:r w:rsidR="0029198A">
      <w:rPr>
        <w:b/>
        <w:sz w:val="16"/>
        <w:szCs w:val="16"/>
        <w:lang w:val="en-GB"/>
      </w:rPr>
      <w:t>249</w:t>
    </w:r>
    <w:r>
      <w:rPr>
        <w:b/>
        <w:sz w:val="16"/>
        <w:szCs w:val="16"/>
        <w:lang w:val="id-ID"/>
      </w:rPr>
      <w:t>)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A35" w:rsidRDefault="00395A35" w:rsidP="004564E3">
    <w:pPr>
      <w:pStyle w:val="Header"/>
      <w:jc w:val="center"/>
    </w:pPr>
    <w:r w:rsidRPr="00CC1CEA">
      <w:rPr>
        <w:b/>
        <w:sz w:val="16"/>
        <w:szCs w:val="16"/>
        <w:lang w:val="id-ID"/>
      </w:rPr>
      <w:t xml:space="preserve">Jurnal </w:t>
    </w:r>
    <w:r>
      <w:rPr>
        <w:b/>
        <w:sz w:val="16"/>
        <w:szCs w:val="16"/>
        <w:lang w:val="id-ID"/>
      </w:rPr>
      <w:t xml:space="preserve">Ilmiah </w:t>
    </w:r>
    <w:r>
      <w:rPr>
        <w:rFonts w:hint="eastAsia"/>
        <w:b/>
        <w:sz w:val="16"/>
        <w:szCs w:val="16"/>
        <w:lang w:val="id-ID" w:eastAsia="ko-KR"/>
      </w:rPr>
      <w:t xml:space="preserve">TEKNIK DESAIN MEKANIKA </w:t>
    </w:r>
    <w:r w:rsidRPr="00CC1CEA">
      <w:rPr>
        <w:b/>
        <w:sz w:val="16"/>
        <w:szCs w:val="16"/>
        <w:lang w:val="id-ID"/>
      </w:rPr>
      <w:t xml:space="preserve">Vol. </w:t>
    </w:r>
    <w:r w:rsidR="00553398">
      <w:rPr>
        <w:b/>
        <w:sz w:val="16"/>
        <w:szCs w:val="16"/>
        <w:lang w:val="en-GB"/>
      </w:rPr>
      <w:t>7</w:t>
    </w:r>
    <w:r w:rsidRPr="00CC1CEA">
      <w:rPr>
        <w:b/>
        <w:sz w:val="16"/>
        <w:szCs w:val="16"/>
        <w:lang w:val="id-ID"/>
      </w:rPr>
      <w:t xml:space="preserve"> No. </w:t>
    </w:r>
    <w:r w:rsidR="00553398">
      <w:rPr>
        <w:b/>
        <w:sz w:val="16"/>
        <w:szCs w:val="16"/>
        <w:lang w:val="en-GB"/>
      </w:rPr>
      <w:t>3</w:t>
    </w:r>
    <w:r w:rsidRPr="00CC1CEA">
      <w:rPr>
        <w:b/>
        <w:sz w:val="16"/>
        <w:szCs w:val="16"/>
        <w:lang w:val="id-ID"/>
      </w:rPr>
      <w:t xml:space="preserve">, </w:t>
    </w:r>
    <w:r w:rsidR="00553398">
      <w:rPr>
        <w:b/>
        <w:sz w:val="16"/>
        <w:szCs w:val="16"/>
        <w:lang w:val="en-GB"/>
      </w:rPr>
      <w:t>Juli</w:t>
    </w:r>
    <w:r>
      <w:rPr>
        <w:b/>
        <w:sz w:val="16"/>
        <w:szCs w:val="16"/>
        <w:lang w:val="id-ID"/>
      </w:rPr>
      <w:t xml:space="preserve"> 20</w:t>
    </w:r>
    <w:r>
      <w:rPr>
        <w:rFonts w:hint="eastAsia"/>
        <w:b/>
        <w:sz w:val="16"/>
        <w:szCs w:val="16"/>
        <w:lang w:val="id-ID" w:eastAsia="ko-KR"/>
      </w:rPr>
      <w:t>1</w:t>
    </w:r>
    <w:r w:rsidR="00553398">
      <w:rPr>
        <w:b/>
        <w:sz w:val="16"/>
        <w:szCs w:val="16"/>
        <w:lang w:val="en-GB" w:eastAsia="ko-KR"/>
      </w:rPr>
      <w:t>8</w:t>
    </w:r>
    <w:r w:rsidRPr="00CC1CEA">
      <w:rPr>
        <w:b/>
        <w:sz w:val="16"/>
        <w:szCs w:val="16"/>
        <w:lang w:val="id-ID"/>
      </w:rPr>
      <w:t xml:space="preserve"> (</w:t>
    </w:r>
    <w:r w:rsidR="0029198A">
      <w:rPr>
        <w:b/>
        <w:sz w:val="16"/>
        <w:szCs w:val="16"/>
      </w:rPr>
      <w:t>245</w:t>
    </w:r>
    <w:r w:rsidRPr="00CC1CEA">
      <w:rPr>
        <w:b/>
        <w:sz w:val="16"/>
        <w:szCs w:val="16"/>
        <w:lang w:val="id-ID"/>
      </w:rPr>
      <w:t xml:space="preserve"> –</w:t>
    </w:r>
    <w:r w:rsidR="0029198A">
      <w:rPr>
        <w:b/>
        <w:sz w:val="16"/>
        <w:szCs w:val="16"/>
      </w:rPr>
      <w:t>249</w:t>
    </w:r>
    <w:r w:rsidRPr="00CC1CEA">
      <w:rPr>
        <w:b/>
        <w:sz w:val="16"/>
        <w:szCs w:val="16"/>
        <w:lang w:val="id-ID"/>
      </w:rPr>
      <w:t>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77089"/>
    <w:multiLevelType w:val="hybridMultilevel"/>
    <w:tmpl w:val="42F0524E"/>
    <w:lvl w:ilvl="0" w:tplc="3EC8F114">
      <w:start w:val="1"/>
      <w:numFmt w:val="lowerLetter"/>
      <w:lvlText w:val="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">
    <w:nsid w:val="01042808"/>
    <w:multiLevelType w:val="hybridMultilevel"/>
    <w:tmpl w:val="FC666A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5E84E28">
      <w:start w:val="4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716A71"/>
    <w:multiLevelType w:val="hybridMultilevel"/>
    <w:tmpl w:val="A438A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68048B"/>
    <w:multiLevelType w:val="hybridMultilevel"/>
    <w:tmpl w:val="FB800B1A"/>
    <w:lvl w:ilvl="0" w:tplc="0409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30"/>
        </w:tabs>
        <w:ind w:left="7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50"/>
        </w:tabs>
        <w:ind w:left="8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970"/>
        </w:tabs>
        <w:ind w:left="8970" w:hanging="360"/>
      </w:pPr>
      <w:rPr>
        <w:rFonts w:ascii="Wingdings" w:hAnsi="Wingdings" w:hint="default"/>
      </w:rPr>
    </w:lvl>
  </w:abstractNum>
  <w:abstractNum w:abstractNumId="4">
    <w:nsid w:val="027623F4"/>
    <w:multiLevelType w:val="hybridMultilevel"/>
    <w:tmpl w:val="CD2813B4"/>
    <w:lvl w:ilvl="0" w:tplc="C1020B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3464FF5"/>
    <w:multiLevelType w:val="hybridMultilevel"/>
    <w:tmpl w:val="6DD286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4943D7"/>
    <w:multiLevelType w:val="hybridMultilevel"/>
    <w:tmpl w:val="6142A23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0691225C"/>
    <w:multiLevelType w:val="multilevel"/>
    <w:tmpl w:val="100C1E1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0A4239CB"/>
    <w:multiLevelType w:val="singleLevel"/>
    <w:tmpl w:val="B760568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9">
    <w:nsid w:val="0BDF2B27"/>
    <w:multiLevelType w:val="hybridMultilevel"/>
    <w:tmpl w:val="E544DE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63E7035"/>
    <w:multiLevelType w:val="hybridMultilevel"/>
    <w:tmpl w:val="9E3AC7C4"/>
    <w:lvl w:ilvl="0" w:tplc="5B960DEC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87E25552">
      <w:numFmt w:val="none"/>
      <w:lvlText w:val=""/>
      <w:lvlJc w:val="left"/>
      <w:pPr>
        <w:tabs>
          <w:tab w:val="num" w:pos="360"/>
        </w:tabs>
      </w:pPr>
    </w:lvl>
    <w:lvl w:ilvl="2" w:tplc="BCC6A6F4">
      <w:numFmt w:val="none"/>
      <w:lvlText w:val=""/>
      <w:lvlJc w:val="left"/>
      <w:pPr>
        <w:tabs>
          <w:tab w:val="num" w:pos="360"/>
        </w:tabs>
      </w:pPr>
    </w:lvl>
    <w:lvl w:ilvl="3" w:tplc="681C5914">
      <w:numFmt w:val="none"/>
      <w:lvlText w:val=""/>
      <w:lvlJc w:val="left"/>
      <w:pPr>
        <w:tabs>
          <w:tab w:val="num" w:pos="360"/>
        </w:tabs>
      </w:pPr>
    </w:lvl>
    <w:lvl w:ilvl="4" w:tplc="D512C138">
      <w:numFmt w:val="none"/>
      <w:lvlText w:val=""/>
      <w:lvlJc w:val="left"/>
      <w:pPr>
        <w:tabs>
          <w:tab w:val="num" w:pos="360"/>
        </w:tabs>
      </w:pPr>
    </w:lvl>
    <w:lvl w:ilvl="5" w:tplc="0A584E2A">
      <w:numFmt w:val="none"/>
      <w:lvlText w:val=""/>
      <w:lvlJc w:val="left"/>
      <w:pPr>
        <w:tabs>
          <w:tab w:val="num" w:pos="360"/>
        </w:tabs>
      </w:pPr>
    </w:lvl>
    <w:lvl w:ilvl="6" w:tplc="F41A260E">
      <w:numFmt w:val="none"/>
      <w:lvlText w:val=""/>
      <w:lvlJc w:val="left"/>
      <w:pPr>
        <w:tabs>
          <w:tab w:val="num" w:pos="360"/>
        </w:tabs>
      </w:pPr>
    </w:lvl>
    <w:lvl w:ilvl="7" w:tplc="6986B1DA">
      <w:numFmt w:val="none"/>
      <w:lvlText w:val=""/>
      <w:lvlJc w:val="left"/>
      <w:pPr>
        <w:tabs>
          <w:tab w:val="num" w:pos="360"/>
        </w:tabs>
      </w:pPr>
    </w:lvl>
    <w:lvl w:ilvl="8" w:tplc="AEE4D856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1C2A39F3"/>
    <w:multiLevelType w:val="multilevel"/>
    <w:tmpl w:val="AEC0941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1E6E0AC5"/>
    <w:multiLevelType w:val="hybridMultilevel"/>
    <w:tmpl w:val="060449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E7C2207"/>
    <w:multiLevelType w:val="hybridMultilevel"/>
    <w:tmpl w:val="C89821A4"/>
    <w:lvl w:ilvl="0" w:tplc="0842285E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EB5075"/>
    <w:multiLevelType w:val="multilevel"/>
    <w:tmpl w:val="9F92166E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236C1CD6"/>
    <w:multiLevelType w:val="multilevel"/>
    <w:tmpl w:val="6DB40BE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248B2B46"/>
    <w:multiLevelType w:val="multilevel"/>
    <w:tmpl w:val="FC666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6AC47DF"/>
    <w:multiLevelType w:val="hybridMultilevel"/>
    <w:tmpl w:val="FD9E212E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2AA40F7C"/>
    <w:multiLevelType w:val="multilevel"/>
    <w:tmpl w:val="57025F7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321B7956"/>
    <w:multiLevelType w:val="multilevel"/>
    <w:tmpl w:val="4A6C75A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>
    <w:nsid w:val="336D292B"/>
    <w:multiLevelType w:val="hybridMultilevel"/>
    <w:tmpl w:val="3ECEDC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4EB6B77"/>
    <w:multiLevelType w:val="multilevel"/>
    <w:tmpl w:val="1164A1BC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384F73C0"/>
    <w:multiLevelType w:val="hybridMultilevel"/>
    <w:tmpl w:val="DCE275C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3DD561E0"/>
    <w:multiLevelType w:val="multilevel"/>
    <w:tmpl w:val="0442D3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4">
    <w:nsid w:val="408042EC"/>
    <w:multiLevelType w:val="multilevel"/>
    <w:tmpl w:val="11E83E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40FA7EF7"/>
    <w:multiLevelType w:val="hybridMultilevel"/>
    <w:tmpl w:val="816A3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DA78FF"/>
    <w:multiLevelType w:val="hybridMultilevel"/>
    <w:tmpl w:val="D50A5A2C"/>
    <w:lvl w:ilvl="0" w:tplc="5FA6F3DC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7">
    <w:nsid w:val="44912F20"/>
    <w:multiLevelType w:val="hybridMultilevel"/>
    <w:tmpl w:val="4E5CAC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46D10866"/>
    <w:multiLevelType w:val="hybridMultilevel"/>
    <w:tmpl w:val="6AA0F0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9E405D7"/>
    <w:multiLevelType w:val="hybridMultilevel"/>
    <w:tmpl w:val="75E444D4"/>
    <w:lvl w:ilvl="0" w:tplc="FFAC1D38">
      <w:start w:val="1"/>
      <w:numFmt w:val="decimal"/>
      <w:lvlText w:val="[%1]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A463073"/>
    <w:multiLevelType w:val="hybridMultilevel"/>
    <w:tmpl w:val="B1BE4E9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>
    <w:nsid w:val="4A8212B5"/>
    <w:multiLevelType w:val="hybridMultilevel"/>
    <w:tmpl w:val="A242580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D7E21B6"/>
    <w:multiLevelType w:val="multilevel"/>
    <w:tmpl w:val="0F8EFEC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>
    <w:nsid w:val="53D01DE6"/>
    <w:multiLevelType w:val="hybridMultilevel"/>
    <w:tmpl w:val="FE8AC2AE"/>
    <w:lvl w:ilvl="0" w:tplc="0409000F">
      <w:start w:val="1"/>
      <w:numFmt w:val="decimal"/>
      <w:lvlText w:val="%1."/>
      <w:lvlJc w:val="left"/>
      <w:pPr>
        <w:tabs>
          <w:tab w:val="num" w:pos="1713"/>
        </w:tabs>
        <w:ind w:left="1713" w:hanging="360"/>
      </w:pPr>
    </w:lvl>
    <w:lvl w:ilvl="1" w:tplc="FD425E22">
      <w:start w:val="1"/>
      <w:numFmt w:val="bullet"/>
      <w:lvlText w:val=""/>
      <w:lvlJc w:val="left"/>
      <w:pPr>
        <w:tabs>
          <w:tab w:val="num" w:pos="2433"/>
        </w:tabs>
        <w:ind w:left="2433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153"/>
        </w:tabs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3"/>
        </w:tabs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</w:lvl>
  </w:abstractNum>
  <w:abstractNum w:abstractNumId="34">
    <w:nsid w:val="547B4618"/>
    <w:multiLevelType w:val="multilevel"/>
    <w:tmpl w:val="60F03C1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>
    <w:nsid w:val="54C83178"/>
    <w:multiLevelType w:val="hybridMultilevel"/>
    <w:tmpl w:val="9CCAA1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9641C87"/>
    <w:multiLevelType w:val="hybridMultilevel"/>
    <w:tmpl w:val="DC4A8B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A7A4C91"/>
    <w:multiLevelType w:val="multilevel"/>
    <w:tmpl w:val="99EA0B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>
    <w:nsid w:val="6ABB639C"/>
    <w:multiLevelType w:val="singleLevel"/>
    <w:tmpl w:val="2DF09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9">
    <w:nsid w:val="6BFF74DF"/>
    <w:multiLevelType w:val="hybridMultilevel"/>
    <w:tmpl w:val="E56A9C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0715D9"/>
    <w:multiLevelType w:val="hybridMultilevel"/>
    <w:tmpl w:val="D13C8BF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>
    <w:nsid w:val="760E3BE4"/>
    <w:multiLevelType w:val="singleLevel"/>
    <w:tmpl w:val="D60C2AEE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2">
    <w:nsid w:val="76C665B1"/>
    <w:multiLevelType w:val="multilevel"/>
    <w:tmpl w:val="75B655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>
    <w:nsid w:val="76D475EE"/>
    <w:multiLevelType w:val="hybridMultilevel"/>
    <w:tmpl w:val="EFE86098"/>
    <w:lvl w:ilvl="0" w:tplc="E77E7A64">
      <w:start w:val="1"/>
      <w:numFmt w:val="decimal"/>
      <w:lvlText w:val="%1."/>
      <w:lvlJc w:val="left"/>
      <w:pPr>
        <w:tabs>
          <w:tab w:val="num" w:pos="1980"/>
        </w:tabs>
        <w:ind w:left="1980" w:hanging="11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4">
    <w:nsid w:val="777C330D"/>
    <w:multiLevelType w:val="hybridMultilevel"/>
    <w:tmpl w:val="56FC89B4"/>
    <w:lvl w:ilvl="0" w:tplc="756C37F8">
      <w:start w:val="1"/>
      <w:numFmt w:val="lowerLetter"/>
      <w:lvlText w:val="%1."/>
      <w:lvlJc w:val="left"/>
      <w:pPr>
        <w:tabs>
          <w:tab w:val="num" w:pos="1035"/>
        </w:tabs>
        <w:ind w:left="1035" w:hanging="420"/>
      </w:pPr>
      <w:rPr>
        <w:rFonts w:hint="default"/>
      </w:rPr>
    </w:lvl>
    <w:lvl w:ilvl="1" w:tplc="650CDFBA">
      <w:start w:val="1"/>
      <w:numFmt w:val="decimal"/>
      <w:lvlText w:val="%2."/>
      <w:lvlJc w:val="left"/>
      <w:pPr>
        <w:tabs>
          <w:tab w:val="num" w:pos="1740"/>
        </w:tabs>
        <w:ind w:left="1740" w:hanging="4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45">
    <w:nsid w:val="79A15929"/>
    <w:multiLevelType w:val="multilevel"/>
    <w:tmpl w:val="7EA4C97A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46">
    <w:nsid w:val="7BD9772A"/>
    <w:multiLevelType w:val="hybridMultilevel"/>
    <w:tmpl w:val="D28A7E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B2CB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E8806E7"/>
    <w:multiLevelType w:val="hybridMultilevel"/>
    <w:tmpl w:val="9266F7FC"/>
    <w:lvl w:ilvl="0" w:tplc="C2943D9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32"/>
  </w:num>
  <w:num w:numId="2">
    <w:abstractNumId w:val="31"/>
  </w:num>
  <w:num w:numId="3">
    <w:abstractNumId w:val="14"/>
  </w:num>
  <w:num w:numId="4">
    <w:abstractNumId w:val="0"/>
  </w:num>
  <w:num w:numId="5">
    <w:abstractNumId w:val="44"/>
  </w:num>
  <w:num w:numId="6">
    <w:abstractNumId w:val="3"/>
  </w:num>
  <w:num w:numId="7">
    <w:abstractNumId w:val="21"/>
  </w:num>
  <w:num w:numId="8">
    <w:abstractNumId w:val="8"/>
  </w:num>
  <w:num w:numId="9">
    <w:abstractNumId w:val="23"/>
  </w:num>
  <w:num w:numId="10">
    <w:abstractNumId w:val="1"/>
  </w:num>
  <w:num w:numId="11">
    <w:abstractNumId w:val="38"/>
  </w:num>
  <w:num w:numId="12">
    <w:abstractNumId w:val="20"/>
  </w:num>
  <w:num w:numId="13">
    <w:abstractNumId w:val="16"/>
  </w:num>
  <w:num w:numId="14">
    <w:abstractNumId w:val="29"/>
  </w:num>
  <w:num w:numId="15">
    <w:abstractNumId w:val="17"/>
  </w:num>
  <w:num w:numId="16">
    <w:abstractNumId w:val="40"/>
  </w:num>
  <w:num w:numId="17">
    <w:abstractNumId w:val="12"/>
  </w:num>
  <w:num w:numId="18">
    <w:abstractNumId w:val="45"/>
  </w:num>
  <w:num w:numId="19">
    <w:abstractNumId w:val="24"/>
  </w:num>
  <w:num w:numId="20">
    <w:abstractNumId w:val="28"/>
  </w:num>
  <w:num w:numId="21">
    <w:abstractNumId w:val="18"/>
  </w:num>
  <w:num w:numId="22">
    <w:abstractNumId w:val="27"/>
  </w:num>
  <w:num w:numId="23">
    <w:abstractNumId w:val="42"/>
  </w:num>
  <w:num w:numId="24">
    <w:abstractNumId w:val="22"/>
  </w:num>
  <w:num w:numId="25">
    <w:abstractNumId w:val="9"/>
  </w:num>
  <w:num w:numId="26">
    <w:abstractNumId w:val="36"/>
  </w:num>
  <w:num w:numId="27">
    <w:abstractNumId w:val="4"/>
  </w:num>
  <w:num w:numId="28">
    <w:abstractNumId w:val="41"/>
  </w:num>
  <w:num w:numId="29">
    <w:abstractNumId w:val="37"/>
  </w:num>
  <w:num w:numId="30">
    <w:abstractNumId w:val="33"/>
  </w:num>
  <w:num w:numId="31">
    <w:abstractNumId w:val="19"/>
  </w:num>
  <w:num w:numId="32">
    <w:abstractNumId w:val="6"/>
  </w:num>
  <w:num w:numId="33">
    <w:abstractNumId w:val="7"/>
  </w:num>
  <w:num w:numId="34">
    <w:abstractNumId w:val="13"/>
  </w:num>
  <w:num w:numId="35">
    <w:abstractNumId w:val="11"/>
  </w:num>
  <w:num w:numId="36">
    <w:abstractNumId w:val="30"/>
  </w:num>
  <w:num w:numId="37">
    <w:abstractNumId w:val="34"/>
  </w:num>
  <w:num w:numId="38">
    <w:abstractNumId w:val="15"/>
  </w:num>
  <w:num w:numId="39">
    <w:abstractNumId w:val="10"/>
  </w:num>
  <w:num w:numId="40">
    <w:abstractNumId w:val="43"/>
  </w:num>
  <w:num w:numId="41">
    <w:abstractNumId w:val="26"/>
  </w:num>
  <w:num w:numId="42">
    <w:abstractNumId w:val="46"/>
  </w:num>
  <w:num w:numId="43">
    <w:abstractNumId w:val="47"/>
  </w:num>
  <w:num w:numId="44">
    <w:abstractNumId w:val="25"/>
  </w:num>
  <w:num w:numId="45">
    <w:abstractNumId w:val="2"/>
  </w:num>
  <w:num w:numId="46">
    <w:abstractNumId w:val="35"/>
  </w:num>
  <w:num w:numId="47">
    <w:abstractNumId w:val="5"/>
  </w:num>
  <w:num w:numId="48">
    <w:abstractNumId w:val="39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hideSpellingErrors/>
  <w:stylePaneFormatFilter w:val="3F01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9218">
      <o:colormru v:ext="edit" colors="red"/>
    </o:shapedefaults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F038E8"/>
    <w:rsid w:val="000100AA"/>
    <w:rsid w:val="00010721"/>
    <w:rsid w:val="00012DDE"/>
    <w:rsid w:val="000202BA"/>
    <w:rsid w:val="0002173F"/>
    <w:rsid w:val="00021DB0"/>
    <w:rsid w:val="00022390"/>
    <w:rsid w:val="00024403"/>
    <w:rsid w:val="00034921"/>
    <w:rsid w:val="00034BB8"/>
    <w:rsid w:val="0003569D"/>
    <w:rsid w:val="000401E5"/>
    <w:rsid w:val="000422BC"/>
    <w:rsid w:val="00063108"/>
    <w:rsid w:val="00063CA3"/>
    <w:rsid w:val="000672C5"/>
    <w:rsid w:val="00067389"/>
    <w:rsid w:val="00070E3F"/>
    <w:rsid w:val="0007184D"/>
    <w:rsid w:val="00071D97"/>
    <w:rsid w:val="0007535A"/>
    <w:rsid w:val="000851A1"/>
    <w:rsid w:val="00090772"/>
    <w:rsid w:val="0009126E"/>
    <w:rsid w:val="000915AE"/>
    <w:rsid w:val="0009236B"/>
    <w:rsid w:val="00093BD6"/>
    <w:rsid w:val="0009448C"/>
    <w:rsid w:val="000945F9"/>
    <w:rsid w:val="000A1229"/>
    <w:rsid w:val="000A1746"/>
    <w:rsid w:val="000A3BF1"/>
    <w:rsid w:val="000A3D63"/>
    <w:rsid w:val="000A7917"/>
    <w:rsid w:val="000C20C9"/>
    <w:rsid w:val="000C5847"/>
    <w:rsid w:val="000D1DF1"/>
    <w:rsid w:val="000D21EE"/>
    <w:rsid w:val="000E453B"/>
    <w:rsid w:val="000E5D25"/>
    <w:rsid w:val="000E64EB"/>
    <w:rsid w:val="000F1CE1"/>
    <w:rsid w:val="000F67DE"/>
    <w:rsid w:val="001038A8"/>
    <w:rsid w:val="0010502F"/>
    <w:rsid w:val="00106947"/>
    <w:rsid w:val="00112F3E"/>
    <w:rsid w:val="00113814"/>
    <w:rsid w:val="00113E4B"/>
    <w:rsid w:val="00131025"/>
    <w:rsid w:val="0013159C"/>
    <w:rsid w:val="00131696"/>
    <w:rsid w:val="001320C7"/>
    <w:rsid w:val="00136F8D"/>
    <w:rsid w:val="001422C2"/>
    <w:rsid w:val="001425DD"/>
    <w:rsid w:val="001621BB"/>
    <w:rsid w:val="00163B6C"/>
    <w:rsid w:val="00164258"/>
    <w:rsid w:val="00164A1C"/>
    <w:rsid w:val="0016610B"/>
    <w:rsid w:val="00170104"/>
    <w:rsid w:val="00173AD0"/>
    <w:rsid w:val="00177D21"/>
    <w:rsid w:val="00182A0A"/>
    <w:rsid w:val="00184AF2"/>
    <w:rsid w:val="0019139F"/>
    <w:rsid w:val="001A0D32"/>
    <w:rsid w:val="001A5F38"/>
    <w:rsid w:val="001B2E34"/>
    <w:rsid w:val="001B2FCA"/>
    <w:rsid w:val="001B3E43"/>
    <w:rsid w:val="001B4B46"/>
    <w:rsid w:val="001B7BAF"/>
    <w:rsid w:val="001C18D2"/>
    <w:rsid w:val="001D552C"/>
    <w:rsid w:val="001D7F23"/>
    <w:rsid w:val="001E33A4"/>
    <w:rsid w:val="001E5819"/>
    <w:rsid w:val="001F0783"/>
    <w:rsid w:val="001F335B"/>
    <w:rsid w:val="0021180E"/>
    <w:rsid w:val="0021615B"/>
    <w:rsid w:val="00216E13"/>
    <w:rsid w:val="0021781A"/>
    <w:rsid w:val="00221501"/>
    <w:rsid w:val="00223FAE"/>
    <w:rsid w:val="0022624C"/>
    <w:rsid w:val="002367D0"/>
    <w:rsid w:val="00240A82"/>
    <w:rsid w:val="00244D33"/>
    <w:rsid w:val="0024531B"/>
    <w:rsid w:val="00250B98"/>
    <w:rsid w:val="00253E8D"/>
    <w:rsid w:val="00256875"/>
    <w:rsid w:val="00261E74"/>
    <w:rsid w:val="00263BAD"/>
    <w:rsid w:val="0026745F"/>
    <w:rsid w:val="002912BF"/>
    <w:rsid w:val="0029198A"/>
    <w:rsid w:val="00294115"/>
    <w:rsid w:val="00295D49"/>
    <w:rsid w:val="002A2EC1"/>
    <w:rsid w:val="002A555D"/>
    <w:rsid w:val="002B2851"/>
    <w:rsid w:val="002B7054"/>
    <w:rsid w:val="002B78BF"/>
    <w:rsid w:val="002B7E7D"/>
    <w:rsid w:val="002D0EB0"/>
    <w:rsid w:val="002D2688"/>
    <w:rsid w:val="002D55CC"/>
    <w:rsid w:val="002D6747"/>
    <w:rsid w:val="002E03DA"/>
    <w:rsid w:val="002E127F"/>
    <w:rsid w:val="002E1F25"/>
    <w:rsid w:val="002E27C1"/>
    <w:rsid w:val="002F25C3"/>
    <w:rsid w:val="003013C1"/>
    <w:rsid w:val="00302123"/>
    <w:rsid w:val="003057C3"/>
    <w:rsid w:val="00315333"/>
    <w:rsid w:val="00316985"/>
    <w:rsid w:val="0032417A"/>
    <w:rsid w:val="00324D66"/>
    <w:rsid w:val="0032504C"/>
    <w:rsid w:val="00337598"/>
    <w:rsid w:val="00342535"/>
    <w:rsid w:val="00353FA3"/>
    <w:rsid w:val="00361216"/>
    <w:rsid w:val="00366645"/>
    <w:rsid w:val="003715CF"/>
    <w:rsid w:val="0037188B"/>
    <w:rsid w:val="0037694F"/>
    <w:rsid w:val="003852BD"/>
    <w:rsid w:val="0039309E"/>
    <w:rsid w:val="0039321B"/>
    <w:rsid w:val="00395A35"/>
    <w:rsid w:val="00397098"/>
    <w:rsid w:val="0039720F"/>
    <w:rsid w:val="0039733A"/>
    <w:rsid w:val="003A4052"/>
    <w:rsid w:val="003A585D"/>
    <w:rsid w:val="003A68B1"/>
    <w:rsid w:val="003B0828"/>
    <w:rsid w:val="003B37F7"/>
    <w:rsid w:val="003B78F8"/>
    <w:rsid w:val="003C26A4"/>
    <w:rsid w:val="003C43BE"/>
    <w:rsid w:val="003D7CA4"/>
    <w:rsid w:val="003E2A81"/>
    <w:rsid w:val="003E70F8"/>
    <w:rsid w:val="003F1C7A"/>
    <w:rsid w:val="003F6159"/>
    <w:rsid w:val="00401061"/>
    <w:rsid w:val="00403C1B"/>
    <w:rsid w:val="00404154"/>
    <w:rsid w:val="00405308"/>
    <w:rsid w:val="00412D88"/>
    <w:rsid w:val="00415F09"/>
    <w:rsid w:val="00421E36"/>
    <w:rsid w:val="00421EB0"/>
    <w:rsid w:val="00431B62"/>
    <w:rsid w:val="00436A29"/>
    <w:rsid w:val="0043795A"/>
    <w:rsid w:val="0044499D"/>
    <w:rsid w:val="0044593F"/>
    <w:rsid w:val="00451D01"/>
    <w:rsid w:val="004564E3"/>
    <w:rsid w:val="00461654"/>
    <w:rsid w:val="00461A6D"/>
    <w:rsid w:val="00461FCB"/>
    <w:rsid w:val="00462345"/>
    <w:rsid w:val="00463E7E"/>
    <w:rsid w:val="00467486"/>
    <w:rsid w:val="00467674"/>
    <w:rsid w:val="00483167"/>
    <w:rsid w:val="0048371D"/>
    <w:rsid w:val="00487CA9"/>
    <w:rsid w:val="00492298"/>
    <w:rsid w:val="0049401A"/>
    <w:rsid w:val="00494789"/>
    <w:rsid w:val="004A313E"/>
    <w:rsid w:val="004A3589"/>
    <w:rsid w:val="004A69E3"/>
    <w:rsid w:val="004A7821"/>
    <w:rsid w:val="004B4810"/>
    <w:rsid w:val="004B5E77"/>
    <w:rsid w:val="004B7797"/>
    <w:rsid w:val="004B7F10"/>
    <w:rsid w:val="004C1C2C"/>
    <w:rsid w:val="004D11D9"/>
    <w:rsid w:val="004D2483"/>
    <w:rsid w:val="004D66C3"/>
    <w:rsid w:val="004E59C8"/>
    <w:rsid w:val="004E7EE0"/>
    <w:rsid w:val="004F0AB2"/>
    <w:rsid w:val="004F750E"/>
    <w:rsid w:val="0050594F"/>
    <w:rsid w:val="00507656"/>
    <w:rsid w:val="00514519"/>
    <w:rsid w:val="005159C5"/>
    <w:rsid w:val="00523810"/>
    <w:rsid w:val="00524138"/>
    <w:rsid w:val="005374ED"/>
    <w:rsid w:val="00543669"/>
    <w:rsid w:val="0055008B"/>
    <w:rsid w:val="00552F6D"/>
    <w:rsid w:val="00553398"/>
    <w:rsid w:val="005569F5"/>
    <w:rsid w:val="00561611"/>
    <w:rsid w:val="00561723"/>
    <w:rsid w:val="005655E5"/>
    <w:rsid w:val="0056611E"/>
    <w:rsid w:val="00575B27"/>
    <w:rsid w:val="005824CD"/>
    <w:rsid w:val="00584509"/>
    <w:rsid w:val="00590CB1"/>
    <w:rsid w:val="0059271B"/>
    <w:rsid w:val="00594A3B"/>
    <w:rsid w:val="005A45B1"/>
    <w:rsid w:val="005A4905"/>
    <w:rsid w:val="005A7773"/>
    <w:rsid w:val="005B0723"/>
    <w:rsid w:val="005B3999"/>
    <w:rsid w:val="005D7BA9"/>
    <w:rsid w:val="005E2965"/>
    <w:rsid w:val="005E2E5F"/>
    <w:rsid w:val="005E35A2"/>
    <w:rsid w:val="005E4F21"/>
    <w:rsid w:val="005E7556"/>
    <w:rsid w:val="005F1167"/>
    <w:rsid w:val="006008C5"/>
    <w:rsid w:val="00601BA3"/>
    <w:rsid w:val="00610114"/>
    <w:rsid w:val="00610270"/>
    <w:rsid w:val="0061375A"/>
    <w:rsid w:val="00616C3D"/>
    <w:rsid w:val="00616E81"/>
    <w:rsid w:val="00627549"/>
    <w:rsid w:val="00627F3D"/>
    <w:rsid w:val="00631C81"/>
    <w:rsid w:val="00640DCB"/>
    <w:rsid w:val="006428A1"/>
    <w:rsid w:val="00644896"/>
    <w:rsid w:val="00645ED3"/>
    <w:rsid w:val="00647162"/>
    <w:rsid w:val="00653123"/>
    <w:rsid w:val="006538B0"/>
    <w:rsid w:val="006601C3"/>
    <w:rsid w:val="006605C3"/>
    <w:rsid w:val="0066625F"/>
    <w:rsid w:val="00671020"/>
    <w:rsid w:val="00672884"/>
    <w:rsid w:val="00672EBC"/>
    <w:rsid w:val="006734A2"/>
    <w:rsid w:val="00675BA3"/>
    <w:rsid w:val="00677288"/>
    <w:rsid w:val="0068705F"/>
    <w:rsid w:val="006944AF"/>
    <w:rsid w:val="00696B80"/>
    <w:rsid w:val="00697FA8"/>
    <w:rsid w:val="006A1B9B"/>
    <w:rsid w:val="006A61AA"/>
    <w:rsid w:val="006B2E9F"/>
    <w:rsid w:val="006B4ED4"/>
    <w:rsid w:val="006C1C52"/>
    <w:rsid w:val="006C204F"/>
    <w:rsid w:val="006C506D"/>
    <w:rsid w:val="006C5D48"/>
    <w:rsid w:val="006C7008"/>
    <w:rsid w:val="006D1434"/>
    <w:rsid w:val="006D4CE3"/>
    <w:rsid w:val="006E28C8"/>
    <w:rsid w:val="006E3382"/>
    <w:rsid w:val="006E430A"/>
    <w:rsid w:val="006F6281"/>
    <w:rsid w:val="00702863"/>
    <w:rsid w:val="00710DB3"/>
    <w:rsid w:val="00714F8A"/>
    <w:rsid w:val="00715C33"/>
    <w:rsid w:val="0071778A"/>
    <w:rsid w:val="00720057"/>
    <w:rsid w:val="00725553"/>
    <w:rsid w:val="00727C04"/>
    <w:rsid w:val="0073344E"/>
    <w:rsid w:val="007346BB"/>
    <w:rsid w:val="007350D0"/>
    <w:rsid w:val="007408D6"/>
    <w:rsid w:val="00746E5D"/>
    <w:rsid w:val="00747BEA"/>
    <w:rsid w:val="0075271D"/>
    <w:rsid w:val="00753942"/>
    <w:rsid w:val="00754697"/>
    <w:rsid w:val="00760441"/>
    <w:rsid w:val="0076353F"/>
    <w:rsid w:val="00774408"/>
    <w:rsid w:val="00776B24"/>
    <w:rsid w:val="007773B3"/>
    <w:rsid w:val="00780790"/>
    <w:rsid w:val="0078388B"/>
    <w:rsid w:val="00793036"/>
    <w:rsid w:val="00796954"/>
    <w:rsid w:val="007A3105"/>
    <w:rsid w:val="007A40FB"/>
    <w:rsid w:val="007B538E"/>
    <w:rsid w:val="007B7C1C"/>
    <w:rsid w:val="007D2C07"/>
    <w:rsid w:val="007D71DC"/>
    <w:rsid w:val="007E3704"/>
    <w:rsid w:val="007F105D"/>
    <w:rsid w:val="007F2388"/>
    <w:rsid w:val="007F33A5"/>
    <w:rsid w:val="00803213"/>
    <w:rsid w:val="00804522"/>
    <w:rsid w:val="00806FC7"/>
    <w:rsid w:val="008078C8"/>
    <w:rsid w:val="00815088"/>
    <w:rsid w:val="00816BE9"/>
    <w:rsid w:val="0082138C"/>
    <w:rsid w:val="00822BC5"/>
    <w:rsid w:val="00832418"/>
    <w:rsid w:val="008462C4"/>
    <w:rsid w:val="008463C1"/>
    <w:rsid w:val="008533FF"/>
    <w:rsid w:val="00854971"/>
    <w:rsid w:val="00855804"/>
    <w:rsid w:val="008649CA"/>
    <w:rsid w:val="00867C6C"/>
    <w:rsid w:val="0087254B"/>
    <w:rsid w:val="00874FD2"/>
    <w:rsid w:val="008763A5"/>
    <w:rsid w:val="008858AB"/>
    <w:rsid w:val="008910DE"/>
    <w:rsid w:val="00893E35"/>
    <w:rsid w:val="0089454D"/>
    <w:rsid w:val="008A6060"/>
    <w:rsid w:val="008B04F5"/>
    <w:rsid w:val="008B52F9"/>
    <w:rsid w:val="008B56C7"/>
    <w:rsid w:val="008B7958"/>
    <w:rsid w:val="008C54FD"/>
    <w:rsid w:val="008E02C7"/>
    <w:rsid w:val="008E414D"/>
    <w:rsid w:val="008E53AD"/>
    <w:rsid w:val="008E5702"/>
    <w:rsid w:val="008F15F2"/>
    <w:rsid w:val="008F30E0"/>
    <w:rsid w:val="008F7091"/>
    <w:rsid w:val="00907D04"/>
    <w:rsid w:val="009105AF"/>
    <w:rsid w:val="009127DE"/>
    <w:rsid w:val="00912955"/>
    <w:rsid w:val="00914A4B"/>
    <w:rsid w:val="00925CBE"/>
    <w:rsid w:val="00930B82"/>
    <w:rsid w:val="00931820"/>
    <w:rsid w:val="00931835"/>
    <w:rsid w:val="00936847"/>
    <w:rsid w:val="00941E5C"/>
    <w:rsid w:val="00943B73"/>
    <w:rsid w:val="009469D8"/>
    <w:rsid w:val="00960FBA"/>
    <w:rsid w:val="00970629"/>
    <w:rsid w:val="00971A1C"/>
    <w:rsid w:val="009748D5"/>
    <w:rsid w:val="009763FD"/>
    <w:rsid w:val="0098000C"/>
    <w:rsid w:val="00985598"/>
    <w:rsid w:val="00992D2B"/>
    <w:rsid w:val="009A2CD6"/>
    <w:rsid w:val="009A4B3A"/>
    <w:rsid w:val="009A4EF9"/>
    <w:rsid w:val="009A75AF"/>
    <w:rsid w:val="009B4405"/>
    <w:rsid w:val="009C2259"/>
    <w:rsid w:val="009C67EA"/>
    <w:rsid w:val="009C74EF"/>
    <w:rsid w:val="009D0FDA"/>
    <w:rsid w:val="009D1F4D"/>
    <w:rsid w:val="009D3A9B"/>
    <w:rsid w:val="009D4FD7"/>
    <w:rsid w:val="009D5155"/>
    <w:rsid w:val="009E1D38"/>
    <w:rsid w:val="009E2EDF"/>
    <w:rsid w:val="009E4884"/>
    <w:rsid w:val="009E4FFF"/>
    <w:rsid w:val="009F002D"/>
    <w:rsid w:val="009F031A"/>
    <w:rsid w:val="009F3B3F"/>
    <w:rsid w:val="009F7255"/>
    <w:rsid w:val="00A0394B"/>
    <w:rsid w:val="00A24EAD"/>
    <w:rsid w:val="00A253E6"/>
    <w:rsid w:val="00A25820"/>
    <w:rsid w:val="00A41585"/>
    <w:rsid w:val="00A42ED9"/>
    <w:rsid w:val="00A464FA"/>
    <w:rsid w:val="00A55786"/>
    <w:rsid w:val="00A57E56"/>
    <w:rsid w:val="00A6386A"/>
    <w:rsid w:val="00A64056"/>
    <w:rsid w:val="00A64E8B"/>
    <w:rsid w:val="00A65188"/>
    <w:rsid w:val="00A652CA"/>
    <w:rsid w:val="00A67376"/>
    <w:rsid w:val="00A7026F"/>
    <w:rsid w:val="00A7287C"/>
    <w:rsid w:val="00A81AA1"/>
    <w:rsid w:val="00A83250"/>
    <w:rsid w:val="00A855F9"/>
    <w:rsid w:val="00A87F0B"/>
    <w:rsid w:val="00A93400"/>
    <w:rsid w:val="00A94968"/>
    <w:rsid w:val="00AA05CE"/>
    <w:rsid w:val="00AA7841"/>
    <w:rsid w:val="00AA7D22"/>
    <w:rsid w:val="00AB185A"/>
    <w:rsid w:val="00AB39D3"/>
    <w:rsid w:val="00AB55C4"/>
    <w:rsid w:val="00AB71C2"/>
    <w:rsid w:val="00AD3E80"/>
    <w:rsid w:val="00AD5774"/>
    <w:rsid w:val="00AD5D6D"/>
    <w:rsid w:val="00AD799E"/>
    <w:rsid w:val="00AE095D"/>
    <w:rsid w:val="00AE1964"/>
    <w:rsid w:val="00AE3DB9"/>
    <w:rsid w:val="00AF207F"/>
    <w:rsid w:val="00AF2935"/>
    <w:rsid w:val="00AF2A00"/>
    <w:rsid w:val="00AF7AA7"/>
    <w:rsid w:val="00B002AE"/>
    <w:rsid w:val="00B12E8C"/>
    <w:rsid w:val="00B16E68"/>
    <w:rsid w:val="00B24C21"/>
    <w:rsid w:val="00B300C1"/>
    <w:rsid w:val="00B30BDB"/>
    <w:rsid w:val="00B30DB4"/>
    <w:rsid w:val="00B37ABA"/>
    <w:rsid w:val="00B41DA9"/>
    <w:rsid w:val="00B454AD"/>
    <w:rsid w:val="00B55F6C"/>
    <w:rsid w:val="00B5763B"/>
    <w:rsid w:val="00B75271"/>
    <w:rsid w:val="00B758F4"/>
    <w:rsid w:val="00B81524"/>
    <w:rsid w:val="00B81EC6"/>
    <w:rsid w:val="00B82D17"/>
    <w:rsid w:val="00B8608A"/>
    <w:rsid w:val="00B9287B"/>
    <w:rsid w:val="00B950B4"/>
    <w:rsid w:val="00BA05F6"/>
    <w:rsid w:val="00BA1F71"/>
    <w:rsid w:val="00BA41B9"/>
    <w:rsid w:val="00BA756A"/>
    <w:rsid w:val="00BB1360"/>
    <w:rsid w:val="00BB4FBC"/>
    <w:rsid w:val="00BC03AA"/>
    <w:rsid w:val="00BC4EFC"/>
    <w:rsid w:val="00BD3BD3"/>
    <w:rsid w:val="00BE1898"/>
    <w:rsid w:val="00BE2982"/>
    <w:rsid w:val="00BE36C2"/>
    <w:rsid w:val="00BE3D3E"/>
    <w:rsid w:val="00BE4F84"/>
    <w:rsid w:val="00BF33E1"/>
    <w:rsid w:val="00BF46CA"/>
    <w:rsid w:val="00C005D8"/>
    <w:rsid w:val="00C0124F"/>
    <w:rsid w:val="00C10C75"/>
    <w:rsid w:val="00C13231"/>
    <w:rsid w:val="00C175C1"/>
    <w:rsid w:val="00C2086C"/>
    <w:rsid w:val="00C26AEB"/>
    <w:rsid w:val="00C30E22"/>
    <w:rsid w:val="00C334AE"/>
    <w:rsid w:val="00C40A55"/>
    <w:rsid w:val="00C47E21"/>
    <w:rsid w:val="00C47ED1"/>
    <w:rsid w:val="00C50EB9"/>
    <w:rsid w:val="00C55B3C"/>
    <w:rsid w:val="00C56426"/>
    <w:rsid w:val="00C61FEA"/>
    <w:rsid w:val="00C63432"/>
    <w:rsid w:val="00C637CF"/>
    <w:rsid w:val="00C63FB9"/>
    <w:rsid w:val="00C742BD"/>
    <w:rsid w:val="00C765E3"/>
    <w:rsid w:val="00C77B38"/>
    <w:rsid w:val="00C83D5A"/>
    <w:rsid w:val="00C9667E"/>
    <w:rsid w:val="00C96ECB"/>
    <w:rsid w:val="00CA4A7F"/>
    <w:rsid w:val="00CA6630"/>
    <w:rsid w:val="00CB14F5"/>
    <w:rsid w:val="00CC5F4C"/>
    <w:rsid w:val="00CD42FC"/>
    <w:rsid w:val="00CD5249"/>
    <w:rsid w:val="00CE0814"/>
    <w:rsid w:val="00CE5283"/>
    <w:rsid w:val="00CE7239"/>
    <w:rsid w:val="00CF2EE1"/>
    <w:rsid w:val="00CF618F"/>
    <w:rsid w:val="00CF7E9D"/>
    <w:rsid w:val="00D038AF"/>
    <w:rsid w:val="00D05E40"/>
    <w:rsid w:val="00D11AE8"/>
    <w:rsid w:val="00D130B9"/>
    <w:rsid w:val="00D13969"/>
    <w:rsid w:val="00D15C36"/>
    <w:rsid w:val="00D17B01"/>
    <w:rsid w:val="00D2117B"/>
    <w:rsid w:val="00D22EAE"/>
    <w:rsid w:val="00D315F0"/>
    <w:rsid w:val="00D31CE0"/>
    <w:rsid w:val="00D401B9"/>
    <w:rsid w:val="00D60DEA"/>
    <w:rsid w:val="00D702BF"/>
    <w:rsid w:val="00D72724"/>
    <w:rsid w:val="00D76E8D"/>
    <w:rsid w:val="00D8169D"/>
    <w:rsid w:val="00D839C1"/>
    <w:rsid w:val="00D84470"/>
    <w:rsid w:val="00D9719B"/>
    <w:rsid w:val="00DB0723"/>
    <w:rsid w:val="00DB1D26"/>
    <w:rsid w:val="00DC1348"/>
    <w:rsid w:val="00DC38B9"/>
    <w:rsid w:val="00DC4661"/>
    <w:rsid w:val="00DD07CF"/>
    <w:rsid w:val="00DD7641"/>
    <w:rsid w:val="00DF2FDB"/>
    <w:rsid w:val="00DF4B0B"/>
    <w:rsid w:val="00DF7CA0"/>
    <w:rsid w:val="00E03955"/>
    <w:rsid w:val="00E05747"/>
    <w:rsid w:val="00E1054D"/>
    <w:rsid w:val="00E12587"/>
    <w:rsid w:val="00E14599"/>
    <w:rsid w:val="00E14DC1"/>
    <w:rsid w:val="00E3546E"/>
    <w:rsid w:val="00E35E74"/>
    <w:rsid w:val="00E42A8C"/>
    <w:rsid w:val="00E55DC5"/>
    <w:rsid w:val="00E57DD2"/>
    <w:rsid w:val="00E601B3"/>
    <w:rsid w:val="00E610E3"/>
    <w:rsid w:val="00E629B6"/>
    <w:rsid w:val="00E7363C"/>
    <w:rsid w:val="00E74708"/>
    <w:rsid w:val="00E809FC"/>
    <w:rsid w:val="00E86018"/>
    <w:rsid w:val="00E92B5E"/>
    <w:rsid w:val="00EA22AF"/>
    <w:rsid w:val="00EA2375"/>
    <w:rsid w:val="00EA3D72"/>
    <w:rsid w:val="00EB16E1"/>
    <w:rsid w:val="00EB2342"/>
    <w:rsid w:val="00EB298C"/>
    <w:rsid w:val="00EC0A3B"/>
    <w:rsid w:val="00EC2B3A"/>
    <w:rsid w:val="00EC6D01"/>
    <w:rsid w:val="00ED1E7F"/>
    <w:rsid w:val="00ED3045"/>
    <w:rsid w:val="00ED5E0D"/>
    <w:rsid w:val="00EE1EE0"/>
    <w:rsid w:val="00EE4EEB"/>
    <w:rsid w:val="00EF5BBE"/>
    <w:rsid w:val="00F038E8"/>
    <w:rsid w:val="00F05896"/>
    <w:rsid w:val="00F0741E"/>
    <w:rsid w:val="00F102A3"/>
    <w:rsid w:val="00F11D24"/>
    <w:rsid w:val="00F12FBE"/>
    <w:rsid w:val="00F13818"/>
    <w:rsid w:val="00F2022F"/>
    <w:rsid w:val="00F21CC5"/>
    <w:rsid w:val="00F234B0"/>
    <w:rsid w:val="00F26A80"/>
    <w:rsid w:val="00F36336"/>
    <w:rsid w:val="00F42D62"/>
    <w:rsid w:val="00F44341"/>
    <w:rsid w:val="00F5032C"/>
    <w:rsid w:val="00F5469E"/>
    <w:rsid w:val="00F63D70"/>
    <w:rsid w:val="00F66BAD"/>
    <w:rsid w:val="00F71F27"/>
    <w:rsid w:val="00F8017C"/>
    <w:rsid w:val="00F80A03"/>
    <w:rsid w:val="00F87067"/>
    <w:rsid w:val="00F871FC"/>
    <w:rsid w:val="00F96CE4"/>
    <w:rsid w:val="00FA0CA9"/>
    <w:rsid w:val="00FA13A2"/>
    <w:rsid w:val="00FA3EFB"/>
    <w:rsid w:val="00FA6EEF"/>
    <w:rsid w:val="00FB443A"/>
    <w:rsid w:val="00FB44BB"/>
    <w:rsid w:val="00FB6384"/>
    <w:rsid w:val="00FD61D5"/>
    <w:rsid w:val="00FE5080"/>
    <w:rsid w:val="00FE6759"/>
    <w:rsid w:val="00FF2768"/>
    <w:rsid w:val="00FF4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>
      <o:colormru v:ext="edit" colors="re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GB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F33A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F33A5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F33A5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7F33A5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7F33A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7F33A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7F33A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7F33A5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7F33A5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7F33A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7F33A5"/>
    <w:pPr>
      <w:spacing w:line="480" w:lineRule="auto"/>
      <w:ind w:firstLine="900"/>
      <w:jc w:val="both"/>
    </w:pPr>
  </w:style>
  <w:style w:type="paragraph" w:styleId="Header">
    <w:name w:val="header"/>
    <w:basedOn w:val="Normal"/>
    <w:rsid w:val="007F33A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7F33A5"/>
  </w:style>
  <w:style w:type="paragraph" w:styleId="Footer">
    <w:name w:val="footer"/>
    <w:basedOn w:val="Normal"/>
    <w:link w:val="FooterChar"/>
    <w:uiPriority w:val="99"/>
    <w:rsid w:val="007F33A5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7F33A5"/>
    <w:pPr>
      <w:spacing w:line="480" w:lineRule="auto"/>
      <w:jc w:val="both"/>
    </w:pPr>
  </w:style>
  <w:style w:type="paragraph" w:styleId="Title">
    <w:name w:val="Title"/>
    <w:basedOn w:val="Normal"/>
    <w:qFormat/>
    <w:rsid w:val="007F33A5"/>
    <w:pPr>
      <w:spacing w:line="360" w:lineRule="auto"/>
      <w:jc w:val="center"/>
    </w:pPr>
    <w:rPr>
      <w:b/>
      <w:spacing w:val="20"/>
      <w:sz w:val="28"/>
    </w:rPr>
  </w:style>
  <w:style w:type="paragraph" w:styleId="BodyTextIndent2">
    <w:name w:val="Body Text Indent 2"/>
    <w:basedOn w:val="Normal"/>
    <w:rsid w:val="007F33A5"/>
    <w:pPr>
      <w:tabs>
        <w:tab w:val="left" w:pos="1449"/>
        <w:tab w:val="left" w:pos="3105"/>
        <w:tab w:val="left" w:pos="4968"/>
        <w:tab w:val="left" w:pos="5382"/>
      </w:tabs>
      <w:ind w:left="2484"/>
      <w:jc w:val="both"/>
    </w:pPr>
    <w:rPr>
      <w:spacing w:val="20"/>
    </w:rPr>
  </w:style>
  <w:style w:type="paragraph" w:styleId="BodyTextIndent3">
    <w:name w:val="Body Text Indent 3"/>
    <w:basedOn w:val="Normal"/>
    <w:rsid w:val="007F33A5"/>
    <w:pPr>
      <w:tabs>
        <w:tab w:val="left" w:pos="1449"/>
        <w:tab w:val="left" w:pos="2484"/>
        <w:tab w:val="left" w:pos="3105"/>
      </w:tabs>
      <w:ind w:left="2484" w:hanging="1404"/>
      <w:jc w:val="both"/>
    </w:pPr>
    <w:rPr>
      <w:spacing w:val="20"/>
    </w:rPr>
  </w:style>
  <w:style w:type="paragraph" w:styleId="BodyText2">
    <w:name w:val="Body Text 2"/>
    <w:basedOn w:val="Normal"/>
    <w:rsid w:val="007F33A5"/>
    <w:pPr>
      <w:jc w:val="both"/>
    </w:pPr>
    <w:rPr>
      <w:rFonts w:ascii="Arial" w:hAnsi="Arial" w:cs="Arial"/>
      <w:sz w:val="28"/>
    </w:rPr>
  </w:style>
  <w:style w:type="paragraph" w:customStyle="1" w:styleId="xl24">
    <w:name w:val="xl24"/>
    <w:basedOn w:val="Normal"/>
    <w:rsid w:val="007F33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n-GB"/>
    </w:rPr>
  </w:style>
  <w:style w:type="paragraph" w:customStyle="1" w:styleId="xl25">
    <w:name w:val="xl25"/>
    <w:basedOn w:val="Normal"/>
    <w:rsid w:val="007F33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n-GB"/>
    </w:rPr>
  </w:style>
  <w:style w:type="paragraph" w:customStyle="1" w:styleId="xl26">
    <w:name w:val="xl26"/>
    <w:basedOn w:val="Normal"/>
    <w:rsid w:val="007F33A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n-GB"/>
    </w:rPr>
  </w:style>
  <w:style w:type="paragraph" w:customStyle="1" w:styleId="xl27">
    <w:name w:val="xl27"/>
    <w:basedOn w:val="Normal"/>
    <w:rsid w:val="007F33A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lang w:val="en-GB"/>
    </w:rPr>
  </w:style>
  <w:style w:type="paragraph" w:customStyle="1" w:styleId="xl28">
    <w:name w:val="xl28"/>
    <w:basedOn w:val="Normal"/>
    <w:rsid w:val="007F33A5"/>
    <w:pPr>
      <w:pBdr>
        <w:top w:val="single" w:sz="8" w:space="0" w:color="auto"/>
      </w:pBdr>
      <w:spacing w:before="100" w:beforeAutospacing="1" w:after="100" w:afterAutospacing="1"/>
      <w:jc w:val="center"/>
    </w:pPr>
    <w:rPr>
      <w:lang w:val="en-GB"/>
    </w:rPr>
  </w:style>
  <w:style w:type="paragraph" w:customStyle="1" w:styleId="xl29">
    <w:name w:val="xl29"/>
    <w:basedOn w:val="Normal"/>
    <w:rsid w:val="007F33A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lang w:val="en-GB"/>
    </w:rPr>
  </w:style>
  <w:style w:type="paragraph" w:customStyle="1" w:styleId="xl30">
    <w:name w:val="xl30"/>
    <w:basedOn w:val="Normal"/>
    <w:rsid w:val="007F33A5"/>
    <w:pPr>
      <w:spacing w:before="100" w:beforeAutospacing="1" w:after="100" w:afterAutospacing="1"/>
      <w:jc w:val="center"/>
    </w:pPr>
    <w:rPr>
      <w:lang w:val="en-GB"/>
    </w:rPr>
  </w:style>
  <w:style w:type="paragraph" w:customStyle="1" w:styleId="xl31">
    <w:name w:val="xl31"/>
    <w:basedOn w:val="Normal"/>
    <w:rsid w:val="007F33A5"/>
    <w:pPr>
      <w:pBdr>
        <w:right w:val="single" w:sz="8" w:space="0" w:color="auto"/>
      </w:pBdr>
      <w:spacing w:before="100" w:beforeAutospacing="1" w:after="100" w:afterAutospacing="1"/>
      <w:jc w:val="center"/>
    </w:pPr>
    <w:rPr>
      <w:lang w:val="en-GB"/>
    </w:rPr>
  </w:style>
  <w:style w:type="paragraph" w:customStyle="1" w:styleId="xl32">
    <w:name w:val="xl32"/>
    <w:basedOn w:val="Normal"/>
    <w:rsid w:val="007F33A5"/>
    <w:pPr>
      <w:pBdr>
        <w:bottom w:val="single" w:sz="8" w:space="0" w:color="auto"/>
      </w:pBdr>
      <w:spacing w:before="100" w:beforeAutospacing="1" w:after="100" w:afterAutospacing="1"/>
      <w:jc w:val="center"/>
    </w:pPr>
    <w:rPr>
      <w:lang w:val="en-GB"/>
    </w:rPr>
  </w:style>
  <w:style w:type="paragraph" w:customStyle="1" w:styleId="xl33">
    <w:name w:val="xl33"/>
    <w:basedOn w:val="Normal"/>
    <w:rsid w:val="007F33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lang w:val="en-GB"/>
    </w:rPr>
  </w:style>
  <w:style w:type="paragraph" w:customStyle="1" w:styleId="xl34">
    <w:name w:val="xl34"/>
    <w:basedOn w:val="Normal"/>
    <w:rsid w:val="007F33A5"/>
    <w:pPr>
      <w:pBdr>
        <w:bottom w:val="single" w:sz="4" w:space="0" w:color="auto"/>
      </w:pBdr>
      <w:spacing w:before="100" w:beforeAutospacing="1" w:after="100" w:afterAutospacing="1"/>
      <w:jc w:val="center"/>
    </w:pPr>
    <w:rPr>
      <w:lang w:val="en-GB"/>
    </w:rPr>
  </w:style>
  <w:style w:type="paragraph" w:customStyle="1" w:styleId="xl35">
    <w:name w:val="xl35"/>
    <w:basedOn w:val="Normal"/>
    <w:rsid w:val="007F33A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lang w:val="en-GB"/>
    </w:rPr>
  </w:style>
  <w:style w:type="paragraph" w:customStyle="1" w:styleId="xl36">
    <w:name w:val="xl36"/>
    <w:basedOn w:val="Normal"/>
    <w:rsid w:val="007F33A5"/>
    <w:pPr>
      <w:pBdr>
        <w:top w:val="single" w:sz="4" w:space="0" w:color="auto"/>
      </w:pBdr>
      <w:spacing w:before="100" w:beforeAutospacing="1" w:after="100" w:afterAutospacing="1"/>
      <w:jc w:val="center"/>
    </w:pPr>
    <w:rPr>
      <w:lang w:val="en-GB"/>
    </w:rPr>
  </w:style>
  <w:style w:type="paragraph" w:customStyle="1" w:styleId="xl37">
    <w:name w:val="xl37"/>
    <w:basedOn w:val="Normal"/>
    <w:rsid w:val="007F33A5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lang w:val="en-GB"/>
    </w:rPr>
  </w:style>
  <w:style w:type="paragraph" w:customStyle="1" w:styleId="xl38">
    <w:name w:val="xl38"/>
    <w:basedOn w:val="Normal"/>
    <w:rsid w:val="007F33A5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n-GB"/>
    </w:rPr>
  </w:style>
  <w:style w:type="paragraph" w:customStyle="1" w:styleId="xl39">
    <w:name w:val="xl39"/>
    <w:basedOn w:val="Normal"/>
    <w:rsid w:val="007F33A5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n-GB"/>
    </w:rPr>
  </w:style>
  <w:style w:type="paragraph" w:customStyle="1" w:styleId="xl40">
    <w:name w:val="xl40"/>
    <w:basedOn w:val="Normal"/>
    <w:rsid w:val="007F33A5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n-GB"/>
    </w:rPr>
  </w:style>
  <w:style w:type="paragraph" w:customStyle="1" w:styleId="xl41">
    <w:name w:val="xl41"/>
    <w:basedOn w:val="Normal"/>
    <w:rsid w:val="007F33A5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n-GB"/>
    </w:rPr>
  </w:style>
  <w:style w:type="paragraph" w:customStyle="1" w:styleId="xl42">
    <w:name w:val="xl42"/>
    <w:basedOn w:val="Normal"/>
    <w:rsid w:val="007F33A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n-GB"/>
    </w:rPr>
  </w:style>
  <w:style w:type="paragraph" w:customStyle="1" w:styleId="xl43">
    <w:name w:val="xl43"/>
    <w:basedOn w:val="Normal"/>
    <w:rsid w:val="007F33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n-GB"/>
    </w:rPr>
  </w:style>
  <w:style w:type="paragraph" w:customStyle="1" w:styleId="xl44">
    <w:name w:val="xl44"/>
    <w:basedOn w:val="Normal"/>
    <w:rsid w:val="007F33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val="en-GB"/>
    </w:rPr>
  </w:style>
  <w:style w:type="paragraph" w:customStyle="1" w:styleId="xl45">
    <w:name w:val="xl45"/>
    <w:basedOn w:val="Normal"/>
    <w:rsid w:val="007F33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n-GB"/>
    </w:rPr>
  </w:style>
  <w:style w:type="paragraph" w:customStyle="1" w:styleId="xl46">
    <w:name w:val="xl46"/>
    <w:basedOn w:val="Normal"/>
    <w:rsid w:val="007F33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lang w:val="en-GB"/>
    </w:rPr>
  </w:style>
  <w:style w:type="paragraph" w:customStyle="1" w:styleId="xl47">
    <w:name w:val="xl47"/>
    <w:basedOn w:val="Normal"/>
    <w:rsid w:val="007F33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val="en-GB"/>
    </w:rPr>
  </w:style>
  <w:style w:type="paragraph" w:styleId="BodyText3">
    <w:name w:val="Body Text 3"/>
    <w:basedOn w:val="Normal"/>
    <w:rsid w:val="007F33A5"/>
    <w:pPr>
      <w:tabs>
        <w:tab w:val="left" w:pos="851"/>
      </w:tabs>
      <w:jc w:val="center"/>
    </w:pPr>
    <w:rPr>
      <w:szCs w:val="20"/>
    </w:rPr>
  </w:style>
  <w:style w:type="table" w:styleId="TableGrid">
    <w:name w:val="Table Grid"/>
    <w:basedOn w:val="TableNormal"/>
    <w:rsid w:val="003852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4D66C3"/>
    <w:pPr>
      <w:spacing w:before="100" w:beforeAutospacing="1" w:after="100" w:afterAutospacing="1"/>
    </w:pPr>
  </w:style>
  <w:style w:type="character" w:styleId="Emphasis">
    <w:name w:val="Emphasis"/>
    <w:basedOn w:val="DefaultParagraphFont"/>
    <w:qFormat/>
    <w:rsid w:val="00D11AE8"/>
    <w:rPr>
      <w:i/>
      <w:iCs/>
    </w:rPr>
  </w:style>
  <w:style w:type="paragraph" w:styleId="BalloonText">
    <w:name w:val="Balloon Text"/>
    <w:basedOn w:val="Normal"/>
    <w:link w:val="BalloonTextChar"/>
    <w:rsid w:val="003D7C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CA4"/>
    <w:rPr>
      <w:rFonts w:ascii="Tahoma" w:hAnsi="Tahoma" w:cs="Tahoma"/>
      <w:sz w:val="16"/>
      <w:szCs w:val="16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C30E22"/>
    <w:rPr>
      <w:color w:val="808080"/>
    </w:rPr>
  </w:style>
  <w:style w:type="paragraph" w:styleId="ListParagraph">
    <w:name w:val="List Paragraph"/>
    <w:basedOn w:val="Normal"/>
    <w:uiPriority w:val="34"/>
    <w:qFormat/>
    <w:rsid w:val="00746E5D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75271D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99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image" Target="media/image6.jpeg"/><Relationship Id="rId26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9.emf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jpeg"/><Relationship Id="rId25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image" Target="media/image12.emf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image" Target="media/image7.jpeg"/><Relationship Id="rId31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jpeg"/><Relationship Id="rId22" Type="http://schemas.openxmlformats.org/officeDocument/2006/relationships/image" Target="media/image10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1761</Words>
  <Characters>10038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BAB I</vt:lpstr>
    </vt:vector>
  </TitlesOfParts>
  <Company>APC</Company>
  <LinksUpToDate>false</LinksUpToDate>
  <CharactersWithSpaces>11776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BAB I</dc:title>
  <dc:creator>SUDI</dc:creator>
  <cp:lastModifiedBy>acer</cp:lastModifiedBy>
  <cp:revision>3</cp:revision>
  <cp:lastPrinted>2018-08-07T01:54:00Z</cp:lastPrinted>
  <dcterms:created xsi:type="dcterms:W3CDTF">2018-09-13T15:31:00Z</dcterms:created>
  <dcterms:modified xsi:type="dcterms:W3CDTF">2018-10-03T15:33:00Z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ries Number">
    <vt:i4>200002</vt:i4>
  </property>
</Properties>
</file>