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287" w:rsidRDefault="0038571C" w:rsidP="007326BD">
      <w:pPr>
        <w:tabs>
          <w:tab w:val="left" w:pos="8850"/>
        </w:tabs>
        <w:spacing w:after="0" w:line="240" w:lineRule="auto"/>
        <w:jc w:val="center"/>
        <w:rPr>
          <w:rFonts w:ascii="Times New Roman" w:hAnsi="Times New Roman" w:cs="Times New Roman"/>
          <w:b/>
          <w:i/>
          <w:sz w:val="32"/>
          <w:szCs w:val="32"/>
        </w:rPr>
      </w:pPr>
      <w:bookmarkStart w:id="0" w:name="_GoBack"/>
      <w:bookmarkEnd w:id="0"/>
      <w:r w:rsidRPr="0038571C">
        <w:rPr>
          <w:rFonts w:ascii="Times New Roman" w:hAnsi="Times New Roman" w:cs="Times New Roman"/>
          <w:b/>
          <w:sz w:val="32"/>
          <w:szCs w:val="32"/>
        </w:rPr>
        <w:t xml:space="preserve">Analisa Performansi </w:t>
      </w:r>
      <w:r w:rsidR="005B634C">
        <w:rPr>
          <w:rFonts w:ascii="Times New Roman" w:hAnsi="Times New Roman" w:cs="Times New Roman"/>
          <w:b/>
          <w:sz w:val="32"/>
          <w:szCs w:val="32"/>
        </w:rPr>
        <w:t xml:space="preserve">Pengering Menggunakan </w:t>
      </w:r>
      <w:r w:rsidRPr="0038571C">
        <w:rPr>
          <w:rFonts w:ascii="Times New Roman" w:hAnsi="Times New Roman" w:cs="Times New Roman"/>
          <w:b/>
          <w:sz w:val="32"/>
          <w:szCs w:val="32"/>
        </w:rPr>
        <w:t xml:space="preserve">Kolektor Surya </w:t>
      </w:r>
      <w:r w:rsidR="005B634C">
        <w:rPr>
          <w:rFonts w:ascii="Times New Roman" w:hAnsi="Times New Roman" w:cs="Times New Roman"/>
          <w:b/>
          <w:sz w:val="32"/>
          <w:szCs w:val="32"/>
        </w:rPr>
        <w:t xml:space="preserve">Pelat Datar Dengan Sirip Berlubang Yang Disusun Secara </w:t>
      </w:r>
      <w:r w:rsidRPr="0038571C">
        <w:rPr>
          <w:rFonts w:ascii="Times New Roman" w:hAnsi="Times New Roman" w:cs="Times New Roman"/>
          <w:b/>
          <w:i/>
          <w:sz w:val="32"/>
          <w:szCs w:val="32"/>
        </w:rPr>
        <w:t>Staggered</w:t>
      </w:r>
    </w:p>
    <w:p w:rsidR="007326BD" w:rsidRPr="007326BD" w:rsidRDefault="007326BD" w:rsidP="007326BD">
      <w:pPr>
        <w:tabs>
          <w:tab w:val="left" w:pos="8850"/>
        </w:tabs>
        <w:spacing w:after="0" w:line="240" w:lineRule="auto"/>
        <w:jc w:val="center"/>
        <w:rPr>
          <w:rFonts w:ascii="Times New Roman" w:hAnsi="Times New Roman" w:cs="Times New Roman"/>
          <w:b/>
          <w:i/>
          <w:sz w:val="20"/>
          <w:szCs w:val="20"/>
        </w:rPr>
      </w:pPr>
    </w:p>
    <w:p w:rsidR="00F47C7C" w:rsidRPr="0038571C" w:rsidRDefault="00737202" w:rsidP="004E2BFB">
      <w:pPr>
        <w:spacing w:after="0" w:line="240" w:lineRule="auto"/>
        <w:jc w:val="center"/>
        <w:rPr>
          <w:rFonts w:ascii="Times New Roman" w:hAnsi="Times New Roman" w:cs="Times New Roman"/>
          <w:sz w:val="28"/>
          <w:szCs w:val="28"/>
        </w:rPr>
      </w:pPr>
      <w:r w:rsidRPr="0038571C">
        <w:rPr>
          <w:rFonts w:ascii="Times New Roman" w:hAnsi="Times New Roman" w:cs="Times New Roman"/>
          <w:sz w:val="28"/>
          <w:szCs w:val="28"/>
        </w:rPr>
        <w:t xml:space="preserve">I </w:t>
      </w:r>
      <w:r w:rsidR="00214152" w:rsidRPr="0038571C">
        <w:rPr>
          <w:rFonts w:ascii="Times New Roman" w:hAnsi="Times New Roman" w:cs="Times New Roman"/>
          <w:sz w:val="28"/>
          <w:szCs w:val="28"/>
        </w:rPr>
        <w:t>Kadek Aditya Kurnia Husada, Hendra Wijaksana</w:t>
      </w:r>
      <w:r w:rsidRPr="0038571C">
        <w:rPr>
          <w:rFonts w:ascii="Times New Roman" w:hAnsi="Times New Roman" w:cs="Times New Roman"/>
          <w:sz w:val="28"/>
          <w:szCs w:val="28"/>
        </w:rPr>
        <w:t xml:space="preserve">, </w:t>
      </w:r>
      <w:r w:rsidR="00214152" w:rsidRPr="0038571C">
        <w:rPr>
          <w:rFonts w:ascii="Times New Roman" w:hAnsi="Times New Roman" w:cs="Times New Roman"/>
          <w:sz w:val="28"/>
          <w:szCs w:val="28"/>
        </w:rPr>
        <w:t>Ketut Astawa</w:t>
      </w:r>
    </w:p>
    <w:p w:rsidR="00737202" w:rsidRPr="0038571C" w:rsidRDefault="005051CB" w:rsidP="004E2BFB">
      <w:pPr>
        <w:spacing w:after="0" w:line="240" w:lineRule="auto"/>
        <w:jc w:val="center"/>
        <w:rPr>
          <w:rFonts w:ascii="Times New Roman" w:hAnsi="Times New Roman" w:cs="Times New Roman"/>
        </w:rPr>
      </w:pPr>
      <w:r w:rsidRPr="0038571C">
        <w:rPr>
          <w:rFonts w:ascii="Times New Roman" w:hAnsi="Times New Roman" w:cs="Times New Roman"/>
          <w:i/>
        </w:rPr>
        <w:t>Program Studi</w:t>
      </w:r>
      <w:r w:rsidR="00214152" w:rsidRPr="0038571C">
        <w:rPr>
          <w:rFonts w:ascii="Times New Roman" w:hAnsi="Times New Roman" w:cs="Times New Roman"/>
          <w:i/>
        </w:rPr>
        <w:t xml:space="preserve"> Teknik Mesin Universi</w:t>
      </w:r>
      <w:r w:rsidR="00737202" w:rsidRPr="0038571C">
        <w:rPr>
          <w:rFonts w:ascii="Times New Roman" w:hAnsi="Times New Roman" w:cs="Times New Roman"/>
          <w:i/>
        </w:rPr>
        <w:t>tas Udayana, Kampus Bukit Jimbaran Bali</w:t>
      </w:r>
    </w:p>
    <w:p w:rsidR="004E2BFB" w:rsidRPr="0038571C" w:rsidRDefault="004E2BFB" w:rsidP="004E2BFB">
      <w:pPr>
        <w:tabs>
          <w:tab w:val="left" w:pos="3580"/>
        </w:tabs>
        <w:spacing w:after="0" w:line="240" w:lineRule="auto"/>
        <w:ind w:left="1440" w:firstLine="720"/>
        <w:rPr>
          <w:rFonts w:ascii="Times New Roman" w:hAnsi="Times New Roman" w:cs="Times New Roman"/>
        </w:rPr>
      </w:pPr>
      <w:r w:rsidRPr="0038571C">
        <w:rPr>
          <w:rFonts w:ascii="Times New Roman" w:hAnsi="Times New Roman" w:cs="Times New Roman"/>
        </w:rPr>
        <w:tab/>
      </w:r>
    </w:p>
    <w:p w:rsidR="00631B9C" w:rsidRPr="005051CB" w:rsidRDefault="00F06977" w:rsidP="00631B9C">
      <w:pPr>
        <w:spacing w:after="0" w:line="240" w:lineRule="auto"/>
        <w:ind w:left="1440" w:firstLine="720"/>
        <w:rPr>
          <w:rFonts w:ascii="Times New Roman" w:hAnsi="Times New Roman" w:cs="Times New Roman"/>
          <w:sz w:val="20"/>
        </w:rPr>
      </w:pPr>
      <w:r w:rsidRPr="00F06977">
        <w:rPr>
          <w:rFonts w:ascii="Times New Roman" w:hAnsi="Times New Roman" w:cs="Times New Roman"/>
          <w:noProof/>
          <w:sz w:val="20"/>
          <w:lang w:val="en-US"/>
        </w:rPr>
        <w:pict>
          <v:shapetype id="_x0000_t32" coordsize="21600,21600" o:spt="32" o:oned="t" path="m,l21600,21600e" filled="f">
            <v:path arrowok="t" fillok="f" o:connecttype="none"/>
            <o:lock v:ext="edit" shapetype="t"/>
          </v:shapetype>
          <v:shape id="AutoShape 2" o:spid="_x0000_s1026" type="#_x0000_t32" style="position:absolute;left:0;text-align:left;margin-left:2.35pt;margin-top:5.95pt;width:450.6pt;height:0;z-index:251658240;visibility:visible" strokeweight="2.5pt">
            <o:lock v:ext="edit" shapetype="f"/>
          </v:shape>
        </w:pict>
      </w:r>
    </w:p>
    <w:p w:rsidR="004E2BFB" w:rsidRDefault="004E2BFB" w:rsidP="00631B9C">
      <w:pPr>
        <w:spacing w:after="0" w:line="240" w:lineRule="auto"/>
        <w:jc w:val="center"/>
        <w:rPr>
          <w:rFonts w:ascii="Times New Roman" w:hAnsi="Times New Roman" w:cs="Times New Roman"/>
          <w:b/>
          <w:noProof/>
          <w:sz w:val="18"/>
          <w:szCs w:val="18"/>
          <w:lang w:val="en-US"/>
        </w:rPr>
      </w:pPr>
    </w:p>
    <w:p w:rsidR="00631B9C" w:rsidRDefault="00631B9C" w:rsidP="00631B9C">
      <w:pPr>
        <w:spacing w:after="0" w:line="240" w:lineRule="auto"/>
        <w:jc w:val="center"/>
        <w:rPr>
          <w:rFonts w:ascii="Times New Roman" w:hAnsi="Times New Roman" w:cs="Times New Roman"/>
          <w:b/>
          <w:noProof/>
          <w:sz w:val="18"/>
          <w:szCs w:val="18"/>
          <w:lang w:val="en-US"/>
        </w:rPr>
      </w:pPr>
      <w:r w:rsidRPr="005051CB">
        <w:rPr>
          <w:rFonts w:ascii="Times New Roman" w:hAnsi="Times New Roman" w:cs="Times New Roman"/>
          <w:b/>
          <w:noProof/>
          <w:sz w:val="18"/>
          <w:szCs w:val="18"/>
          <w:lang w:val="id-ID"/>
        </w:rPr>
        <w:t>A</w:t>
      </w:r>
      <w:r w:rsidR="005051CB">
        <w:rPr>
          <w:rFonts w:ascii="Times New Roman" w:hAnsi="Times New Roman" w:cs="Times New Roman"/>
          <w:b/>
          <w:noProof/>
          <w:sz w:val="18"/>
          <w:szCs w:val="18"/>
          <w:lang w:val="en-US"/>
        </w:rPr>
        <w:t>bstrak</w:t>
      </w:r>
    </w:p>
    <w:p w:rsidR="004E2BFB" w:rsidRPr="005051CB" w:rsidRDefault="004E2BFB" w:rsidP="00631B9C">
      <w:pPr>
        <w:spacing w:after="0" w:line="240" w:lineRule="auto"/>
        <w:jc w:val="center"/>
        <w:rPr>
          <w:rFonts w:ascii="Times New Roman" w:hAnsi="Times New Roman" w:cs="Times New Roman"/>
          <w:noProof/>
          <w:sz w:val="18"/>
          <w:szCs w:val="18"/>
          <w:lang w:val="en-US"/>
        </w:rPr>
      </w:pPr>
    </w:p>
    <w:p w:rsidR="00631B9C" w:rsidRPr="0038571C" w:rsidRDefault="007326BD" w:rsidP="00156AA4">
      <w:pPr>
        <w:spacing w:after="0" w:line="240" w:lineRule="auto"/>
        <w:jc w:val="both"/>
        <w:rPr>
          <w:rFonts w:ascii="Times New Roman" w:hAnsi="Times New Roman" w:cs="Times New Roman"/>
          <w:i/>
          <w:noProof/>
          <w:sz w:val="18"/>
          <w:szCs w:val="18"/>
        </w:rPr>
      </w:pPr>
      <w:r>
        <w:rPr>
          <w:rFonts w:ascii="Times New Roman" w:hAnsi="Times New Roman" w:cs="Times New Roman"/>
          <w:i/>
          <w:noProof/>
          <w:sz w:val="18"/>
          <w:szCs w:val="18"/>
          <w:lang w:val="en-US"/>
        </w:rPr>
        <w:t xml:space="preserve">Tenaga </w:t>
      </w:r>
      <w:r w:rsidR="00631B9C" w:rsidRPr="0038571C">
        <w:rPr>
          <w:rFonts w:ascii="Times New Roman" w:hAnsi="Times New Roman" w:cs="Times New Roman"/>
          <w:i/>
          <w:noProof/>
          <w:sz w:val="18"/>
          <w:szCs w:val="18"/>
          <w:lang w:val="id-ID"/>
        </w:rPr>
        <w:t xml:space="preserve">surya adalah </w:t>
      </w:r>
      <w:r w:rsidR="00A43C83">
        <w:rPr>
          <w:rFonts w:ascii="Times New Roman" w:hAnsi="Times New Roman" w:cs="Times New Roman"/>
          <w:i/>
          <w:noProof/>
          <w:sz w:val="18"/>
          <w:szCs w:val="18"/>
          <w:lang w:val="en-US"/>
        </w:rPr>
        <w:t>suatu</w:t>
      </w:r>
      <w:r w:rsidR="00631B9C" w:rsidRPr="0038571C">
        <w:rPr>
          <w:rFonts w:ascii="Times New Roman" w:hAnsi="Times New Roman" w:cs="Times New Roman"/>
          <w:i/>
          <w:noProof/>
          <w:sz w:val="18"/>
          <w:szCs w:val="18"/>
          <w:lang w:val="id-ID"/>
        </w:rPr>
        <w:t xml:space="preserve"> energi yang bisa digunakan sebagai energi alternatif tepat guna</w:t>
      </w:r>
      <w:r w:rsidR="00631B9C" w:rsidRPr="00156AA4">
        <w:rPr>
          <w:rFonts w:ascii="Times New Roman" w:hAnsi="Times New Roman" w:cs="Times New Roman"/>
          <w:i/>
          <w:noProof/>
          <w:color w:val="FF0000"/>
          <w:sz w:val="18"/>
          <w:szCs w:val="18"/>
          <w:lang w:val="id-ID"/>
        </w:rPr>
        <w:t>,</w:t>
      </w:r>
      <w:r w:rsidR="00631B9C" w:rsidRPr="0038571C">
        <w:rPr>
          <w:rFonts w:ascii="Times New Roman" w:hAnsi="Times New Roman" w:cs="Times New Roman"/>
          <w:i/>
          <w:noProof/>
          <w:sz w:val="18"/>
          <w:szCs w:val="18"/>
          <w:lang w:val="id-ID"/>
        </w:rPr>
        <w:t>Indonesia</w:t>
      </w:r>
      <w:r w:rsidRPr="007326BD">
        <w:rPr>
          <w:rStyle w:val="CommentReference"/>
          <w:rFonts w:ascii="Times New Roman" w:hAnsi="Times New Roman" w:cs="Times New Roman"/>
          <w:i/>
        </w:rPr>
        <w:t>m</w:t>
      </w:r>
      <w:r w:rsidR="00631B9C" w:rsidRPr="0038571C">
        <w:rPr>
          <w:rFonts w:ascii="Times New Roman" w:hAnsi="Times New Roman" w:cs="Times New Roman"/>
          <w:i/>
          <w:noProof/>
          <w:sz w:val="18"/>
          <w:szCs w:val="18"/>
          <w:lang w:val="id-ID"/>
        </w:rPr>
        <w:t>erupakan negara yang beriklim tropis di</w:t>
      </w:r>
      <w:r w:rsidR="00A43C83">
        <w:rPr>
          <w:rFonts w:ascii="Times New Roman" w:hAnsi="Times New Roman" w:cs="Times New Roman"/>
          <w:i/>
          <w:noProof/>
          <w:sz w:val="18"/>
          <w:szCs w:val="18"/>
          <w:lang w:val="id-ID"/>
        </w:rPr>
        <w:t xml:space="preserve">mana </w:t>
      </w:r>
      <w:r w:rsidR="00A43C83">
        <w:rPr>
          <w:rFonts w:ascii="Times New Roman" w:hAnsi="Times New Roman" w:cs="Times New Roman"/>
          <w:i/>
          <w:noProof/>
          <w:sz w:val="18"/>
          <w:szCs w:val="18"/>
          <w:lang w:val="en-US"/>
        </w:rPr>
        <w:t>temperatur</w:t>
      </w:r>
      <w:r w:rsidR="00631B9C" w:rsidRPr="0038571C">
        <w:rPr>
          <w:rFonts w:ascii="Times New Roman" w:hAnsi="Times New Roman" w:cs="Times New Roman"/>
          <w:i/>
          <w:noProof/>
          <w:sz w:val="18"/>
          <w:szCs w:val="18"/>
          <w:lang w:val="id-ID"/>
        </w:rPr>
        <w:t xml:space="preserve"> udara rata-rata antara 20-30°C. Ketersediaan energi surya y</w:t>
      </w:r>
      <w:r w:rsidR="00B52163">
        <w:rPr>
          <w:rFonts w:ascii="Times New Roman" w:hAnsi="Times New Roman" w:cs="Times New Roman"/>
          <w:i/>
          <w:noProof/>
          <w:sz w:val="18"/>
          <w:szCs w:val="18"/>
          <w:lang w:val="id-ID"/>
        </w:rPr>
        <w:t>ang berlimpah ini</w:t>
      </w:r>
      <w:r w:rsidR="00631B9C" w:rsidRPr="0038571C">
        <w:rPr>
          <w:rFonts w:ascii="Times New Roman" w:hAnsi="Times New Roman" w:cs="Times New Roman"/>
          <w:i/>
          <w:noProof/>
          <w:sz w:val="18"/>
          <w:szCs w:val="18"/>
          <w:lang w:val="id-ID"/>
        </w:rPr>
        <w:t>digunakan untuk  mengeringkan hasil pertanian, kebutuhan rumah tangga. Pemanfaatan energi surya ini terbilang kurang maksimal, untuk memaksimalkan energi surya ini maka butuh dilakukan penelitian lebih lanjut</w:t>
      </w:r>
      <w:r w:rsidR="005051CB" w:rsidRPr="0038571C">
        <w:rPr>
          <w:rFonts w:ascii="Times New Roman" w:hAnsi="Times New Roman" w:cs="Times New Roman"/>
          <w:i/>
          <w:noProof/>
          <w:sz w:val="18"/>
          <w:szCs w:val="18"/>
          <w:lang w:val="en-US"/>
        </w:rPr>
        <w:t xml:space="preserve"> yaitu pengeringan</w:t>
      </w:r>
      <w:r>
        <w:rPr>
          <w:rFonts w:ascii="Times New Roman" w:hAnsi="Times New Roman" w:cs="Times New Roman"/>
          <w:i/>
          <w:noProof/>
          <w:sz w:val="18"/>
          <w:szCs w:val="18"/>
          <w:lang w:val="id-ID"/>
        </w:rPr>
        <w:t>.</w:t>
      </w:r>
      <w:r>
        <w:rPr>
          <w:rFonts w:ascii="Times New Roman" w:hAnsi="Times New Roman" w:cs="Times New Roman"/>
          <w:i/>
          <w:noProof/>
          <w:sz w:val="18"/>
          <w:szCs w:val="18"/>
          <w:lang w:val="en-US"/>
        </w:rPr>
        <w:t xml:space="preserve"> Alat kolektor </w:t>
      </w:r>
      <w:r w:rsidR="00631B9C" w:rsidRPr="0038571C">
        <w:rPr>
          <w:rFonts w:ascii="Times New Roman" w:hAnsi="Times New Roman" w:cs="Times New Roman"/>
          <w:i/>
          <w:noProof/>
          <w:sz w:val="18"/>
          <w:szCs w:val="18"/>
          <w:lang w:val="id-ID"/>
        </w:rPr>
        <w:t xml:space="preserve">surya merupakan alat yang memanfaatkan energi matahari yang diubah menjadi energi kalor yang berguna sebagai pemanas atau pengering. Pada penelitian ini kolektor surya digunakan untuk mengeringakan janan tradisional bali yaitu jaja gina (rengginang). Tujuan dari penggunaan kolektor surya sebagai pengering jaja gina adalah selain waktu pengeringan lebih cepat jaja gina yang dihasilkan lebih higienis karena terhindar dari debu dan kotoran. Kolektor surya yang digunakan adalah kolektor surya pelat datar dengan sirip berlubang dari besar ke kecil yang disusun secara staggered. </w:t>
      </w:r>
      <w:r>
        <w:rPr>
          <w:rFonts w:ascii="Times New Roman" w:hAnsi="Times New Roman" w:cs="Times New Roman"/>
          <w:i/>
          <w:noProof/>
          <w:sz w:val="18"/>
          <w:szCs w:val="18"/>
          <w:lang w:val="en-US"/>
        </w:rPr>
        <w:t>Dari hasil</w:t>
      </w:r>
      <w:r w:rsidR="00631B9C" w:rsidRPr="0038571C">
        <w:rPr>
          <w:rFonts w:ascii="Times New Roman" w:hAnsi="Times New Roman" w:cs="Times New Roman"/>
          <w:i/>
          <w:noProof/>
          <w:sz w:val="18"/>
          <w:szCs w:val="18"/>
          <w:lang w:val="id-ID"/>
        </w:rPr>
        <w:t xml:space="preserve"> pengujian terhadap performansi pengeringan menggunakan kolektor surya pelat datar dengan sirip</w:t>
      </w:r>
      <w:r w:rsidR="00631B9C" w:rsidRPr="0038571C">
        <w:rPr>
          <w:rFonts w:ascii="Times New Roman" w:hAnsi="Times New Roman" w:cs="Times New Roman"/>
          <w:i/>
          <w:noProof/>
          <w:sz w:val="18"/>
          <w:szCs w:val="18"/>
        </w:rPr>
        <w:t xml:space="preserve"> berlubang dari besar ke kecil</w:t>
      </w:r>
      <w:r w:rsidR="00631B9C" w:rsidRPr="0038571C">
        <w:rPr>
          <w:rFonts w:ascii="Times New Roman" w:hAnsi="Times New Roman" w:cs="Times New Roman"/>
          <w:i/>
          <w:noProof/>
          <w:sz w:val="18"/>
          <w:szCs w:val="18"/>
          <w:lang w:val="id-ID"/>
        </w:rPr>
        <w:t xml:space="preserve"> yang disusun secara staggered dimana rata-rata energi yang masuk kolektor sebesar </w:t>
      </w:r>
      <w:r w:rsidR="00631B9C" w:rsidRPr="0038571C">
        <w:rPr>
          <w:rFonts w:ascii="Times New Roman" w:hAnsi="Times New Roman" w:cs="Times New Roman"/>
          <w:i/>
          <w:noProof/>
          <w:sz w:val="18"/>
          <w:szCs w:val="18"/>
        </w:rPr>
        <w:t>144,5watt</w:t>
      </w:r>
      <w:r w:rsidR="00631B9C" w:rsidRPr="0038571C">
        <w:rPr>
          <w:rFonts w:ascii="Times New Roman" w:hAnsi="Times New Roman" w:cs="Times New Roman"/>
          <w:i/>
          <w:noProof/>
          <w:sz w:val="18"/>
          <w:szCs w:val="18"/>
          <w:lang w:val="id-ID"/>
        </w:rPr>
        <w:t xml:space="preserve">, rata-rata penyerapan energi pada kolektor sebesar </w:t>
      </w:r>
      <w:r w:rsidR="00631B9C" w:rsidRPr="0038571C">
        <w:rPr>
          <w:rFonts w:ascii="Times New Roman" w:hAnsi="Times New Roman" w:cs="Times New Roman"/>
          <w:i/>
          <w:noProof/>
          <w:sz w:val="18"/>
          <w:szCs w:val="18"/>
        </w:rPr>
        <w:t>4,5 watt</w:t>
      </w:r>
      <w:r w:rsidR="00631B9C" w:rsidRPr="0038571C">
        <w:rPr>
          <w:rFonts w:ascii="Times New Roman" w:hAnsi="Times New Roman" w:cs="Times New Roman"/>
          <w:i/>
          <w:noProof/>
          <w:sz w:val="18"/>
          <w:szCs w:val="18"/>
          <w:lang w:val="id-ID"/>
        </w:rPr>
        <w:t xml:space="preserve">, rata-rata energi radiasi matahari yang dipancarkan ke permukaan kolektor sebesar </w:t>
      </w:r>
      <w:r w:rsidR="00631B9C" w:rsidRPr="0038571C">
        <w:rPr>
          <w:rFonts w:ascii="Times New Roman" w:hAnsi="Times New Roman" w:cs="Times New Roman"/>
          <w:i/>
          <w:noProof/>
          <w:sz w:val="18"/>
          <w:szCs w:val="18"/>
        </w:rPr>
        <w:t>407,7 watt</w:t>
      </w:r>
      <w:r w:rsidR="00631B9C" w:rsidRPr="0038571C">
        <w:rPr>
          <w:rFonts w:ascii="Times New Roman" w:hAnsi="Times New Roman" w:cs="Times New Roman"/>
          <w:i/>
          <w:noProof/>
          <w:sz w:val="18"/>
          <w:szCs w:val="18"/>
          <w:lang w:val="id-ID"/>
        </w:rPr>
        <w:t xml:space="preserve">, </w:t>
      </w:r>
      <w:r w:rsidR="00631B9C" w:rsidRPr="0038571C">
        <w:rPr>
          <w:rFonts w:ascii="Times New Roman" w:hAnsi="Times New Roman" w:cs="Times New Roman"/>
          <w:i/>
          <w:noProof/>
          <w:sz w:val="18"/>
          <w:szCs w:val="18"/>
        </w:rPr>
        <w:t xml:space="preserve">rata-rata </w:t>
      </w:r>
      <w:r w:rsidR="00631B9C" w:rsidRPr="0038571C">
        <w:rPr>
          <w:rFonts w:ascii="Times New Roman" w:hAnsi="Times New Roman" w:cs="Times New Roman"/>
          <w:i/>
          <w:noProof/>
          <w:sz w:val="18"/>
          <w:szCs w:val="18"/>
          <w:lang w:val="id-ID"/>
        </w:rPr>
        <w:t xml:space="preserve">energi yang keluar kolektor </w:t>
      </w:r>
      <w:r w:rsidR="00631B9C" w:rsidRPr="0038571C">
        <w:rPr>
          <w:rFonts w:ascii="Times New Roman" w:hAnsi="Times New Roman" w:cs="Times New Roman"/>
          <w:i/>
          <w:noProof/>
          <w:sz w:val="18"/>
          <w:szCs w:val="18"/>
        </w:rPr>
        <w:t>119,1 watt</w:t>
      </w:r>
      <w:r w:rsidR="00631B9C" w:rsidRPr="0038571C">
        <w:rPr>
          <w:rFonts w:ascii="Times New Roman" w:hAnsi="Times New Roman" w:cs="Times New Roman"/>
          <w:i/>
          <w:noProof/>
          <w:sz w:val="18"/>
          <w:szCs w:val="18"/>
          <w:lang w:val="id-ID"/>
        </w:rPr>
        <w:t xml:space="preserve">. Kemudian rata-rata efisiensi pengeringan sebesar </w:t>
      </w:r>
      <w:r w:rsidR="00631B9C" w:rsidRPr="0038571C">
        <w:rPr>
          <w:rFonts w:ascii="Times New Roman" w:hAnsi="Times New Roman" w:cs="Times New Roman"/>
          <w:i/>
          <w:noProof/>
          <w:sz w:val="18"/>
          <w:szCs w:val="18"/>
        </w:rPr>
        <w:t xml:space="preserve">2,9 </w:t>
      </w:r>
      <w:r w:rsidR="00631B9C" w:rsidRPr="0038571C">
        <w:rPr>
          <w:rFonts w:ascii="Times New Roman" w:hAnsi="Times New Roman" w:cs="Times New Roman"/>
          <w:i/>
          <w:noProof/>
          <w:sz w:val="18"/>
          <w:szCs w:val="18"/>
          <w:lang w:val="id-ID"/>
        </w:rPr>
        <w:t xml:space="preserve">% dan </w:t>
      </w:r>
      <w:r w:rsidR="00631B9C" w:rsidRPr="0038571C">
        <w:rPr>
          <w:rFonts w:ascii="Times New Roman" w:hAnsi="Times New Roman" w:cs="Times New Roman"/>
          <w:i/>
          <w:sz w:val="18"/>
          <w:szCs w:val="18"/>
        </w:rPr>
        <w:t>efisiensi pengeringan pada ruang pengering terjadi paling besar pada pukul 09.00</w:t>
      </w:r>
      <w:r w:rsidR="00B52163">
        <w:rPr>
          <w:rFonts w:ascii="Times New Roman" w:hAnsi="Times New Roman" w:cs="Times New Roman"/>
          <w:i/>
          <w:sz w:val="18"/>
          <w:szCs w:val="18"/>
        </w:rPr>
        <w:t xml:space="preserve"> wita</w:t>
      </w:r>
      <w:r w:rsidR="00631B9C" w:rsidRPr="0038571C">
        <w:rPr>
          <w:rFonts w:ascii="Times New Roman" w:hAnsi="Times New Roman" w:cs="Times New Roman"/>
          <w:i/>
          <w:sz w:val="18"/>
          <w:szCs w:val="18"/>
        </w:rPr>
        <w:t xml:space="preserve"> yaitu sebesar 4,6%.</w:t>
      </w:r>
    </w:p>
    <w:p w:rsidR="00631B9C" w:rsidRPr="0038571C" w:rsidRDefault="00631B9C" w:rsidP="00631B9C">
      <w:pPr>
        <w:spacing w:after="0" w:line="240" w:lineRule="auto"/>
        <w:ind w:firstLine="720"/>
        <w:jc w:val="both"/>
        <w:rPr>
          <w:rFonts w:ascii="Times New Roman" w:hAnsi="Times New Roman" w:cs="Times New Roman"/>
          <w:i/>
          <w:noProof/>
          <w:sz w:val="18"/>
          <w:szCs w:val="18"/>
        </w:rPr>
      </w:pPr>
    </w:p>
    <w:p w:rsidR="00631B9C" w:rsidRPr="0038571C" w:rsidRDefault="00631B9C" w:rsidP="00631B9C">
      <w:pPr>
        <w:spacing w:after="0" w:line="240" w:lineRule="auto"/>
        <w:jc w:val="both"/>
        <w:rPr>
          <w:rFonts w:ascii="Times New Roman" w:hAnsi="Times New Roman" w:cs="Times New Roman"/>
          <w:i/>
          <w:noProof/>
          <w:sz w:val="18"/>
          <w:szCs w:val="18"/>
          <w:lang w:val="en-US"/>
        </w:rPr>
      </w:pPr>
      <w:r w:rsidRPr="0038571C">
        <w:rPr>
          <w:rFonts w:ascii="Times New Roman" w:hAnsi="Times New Roman" w:cs="Times New Roman"/>
          <w:b/>
          <w:i/>
          <w:noProof/>
          <w:sz w:val="18"/>
          <w:szCs w:val="18"/>
          <w:lang w:val="id-ID"/>
        </w:rPr>
        <w:t>Kata Kunci :</w:t>
      </w:r>
      <w:r w:rsidRPr="0038571C">
        <w:rPr>
          <w:rFonts w:ascii="Times New Roman" w:hAnsi="Times New Roman" w:cs="Times New Roman"/>
          <w:i/>
          <w:noProof/>
          <w:sz w:val="18"/>
          <w:szCs w:val="18"/>
          <w:lang w:val="id-ID"/>
        </w:rPr>
        <w:t xml:space="preserve"> Kolektor surya pelat datar, Sirip pelat berlubang, Performa kolektor</w:t>
      </w:r>
    </w:p>
    <w:p w:rsidR="00631B9C" w:rsidRPr="005051CB" w:rsidRDefault="00631B9C" w:rsidP="00631B9C">
      <w:pPr>
        <w:spacing w:after="0" w:line="240" w:lineRule="auto"/>
        <w:jc w:val="both"/>
        <w:rPr>
          <w:rFonts w:ascii="Times New Roman" w:hAnsi="Times New Roman" w:cs="Times New Roman"/>
          <w:i/>
          <w:noProof/>
          <w:sz w:val="18"/>
          <w:szCs w:val="18"/>
          <w:lang w:val="en-US"/>
        </w:rPr>
      </w:pPr>
    </w:p>
    <w:p w:rsidR="00631B9C" w:rsidRDefault="005051CB" w:rsidP="00631B9C">
      <w:pPr>
        <w:spacing w:after="0" w:line="240" w:lineRule="auto"/>
        <w:jc w:val="center"/>
        <w:rPr>
          <w:rFonts w:ascii="Times New Roman" w:hAnsi="Times New Roman" w:cs="Times New Roman"/>
          <w:b/>
          <w:noProof/>
          <w:sz w:val="18"/>
          <w:szCs w:val="18"/>
        </w:rPr>
      </w:pPr>
      <w:r>
        <w:rPr>
          <w:rFonts w:ascii="Times New Roman" w:hAnsi="Times New Roman" w:cs="Times New Roman"/>
          <w:b/>
          <w:noProof/>
          <w:sz w:val="18"/>
          <w:szCs w:val="18"/>
        </w:rPr>
        <w:t>Abstract</w:t>
      </w:r>
    </w:p>
    <w:p w:rsidR="004E2BFB" w:rsidRPr="005051CB" w:rsidRDefault="004E2BFB" w:rsidP="00631B9C">
      <w:pPr>
        <w:spacing w:after="0" w:line="240" w:lineRule="auto"/>
        <w:jc w:val="center"/>
        <w:rPr>
          <w:rFonts w:ascii="Times New Roman" w:hAnsi="Times New Roman" w:cs="Times New Roman"/>
          <w:b/>
          <w:noProof/>
          <w:sz w:val="18"/>
          <w:szCs w:val="18"/>
        </w:rPr>
      </w:pPr>
    </w:p>
    <w:p w:rsidR="00F67D62" w:rsidRDefault="00A43C83" w:rsidP="00DB5688">
      <w:pPr>
        <w:spacing w:after="0" w:line="240" w:lineRule="auto"/>
        <w:jc w:val="both"/>
        <w:rPr>
          <w:rFonts w:ascii="Times New Roman" w:eastAsia="Times New Roman" w:hAnsi="Times New Roman" w:cs="Times New Roman"/>
          <w:i/>
          <w:color w:val="212121"/>
          <w:sz w:val="18"/>
          <w:szCs w:val="18"/>
        </w:rPr>
      </w:pPr>
      <w:r>
        <w:rPr>
          <w:rFonts w:ascii="Times New Roman" w:eastAsia="Times New Roman" w:hAnsi="Times New Roman" w:cs="Times New Roman"/>
          <w:i/>
          <w:color w:val="212121"/>
          <w:sz w:val="18"/>
          <w:szCs w:val="18"/>
        </w:rPr>
        <w:t xml:space="preserve">Solar power is something energy </w:t>
      </w:r>
      <w:r w:rsidR="00DB5688" w:rsidRPr="00DB5688">
        <w:rPr>
          <w:rFonts w:ascii="Times New Roman" w:eastAsia="Times New Roman" w:hAnsi="Times New Roman" w:cs="Times New Roman"/>
          <w:i/>
          <w:color w:val="212121"/>
          <w:sz w:val="18"/>
          <w:szCs w:val="18"/>
        </w:rPr>
        <w:t xml:space="preserve"> can be used as an alternative energy efficient, Indonesia State is a tropical country where the averag</w:t>
      </w:r>
      <w:r w:rsidR="00DB5688">
        <w:rPr>
          <w:rFonts w:ascii="Times New Roman" w:eastAsia="Times New Roman" w:hAnsi="Times New Roman" w:cs="Times New Roman"/>
          <w:i/>
          <w:color w:val="212121"/>
          <w:sz w:val="18"/>
          <w:szCs w:val="18"/>
        </w:rPr>
        <w:t>e air temperature between 20-30°</w:t>
      </w:r>
      <w:r w:rsidR="00DB5688" w:rsidRPr="00DB5688">
        <w:rPr>
          <w:rFonts w:ascii="Times New Roman" w:eastAsia="Times New Roman" w:hAnsi="Times New Roman" w:cs="Times New Roman"/>
          <w:i/>
          <w:color w:val="212121"/>
          <w:sz w:val="18"/>
          <w:szCs w:val="18"/>
        </w:rPr>
        <w:t xml:space="preserve">C. The availability of this abundant solar energy is used to dry agricultural produce, household needs. Utilization of solar energy is somewhat less than optimal, to maximize this solar energy, further research is needed, </w:t>
      </w:r>
      <w:r w:rsidR="00DB5688">
        <w:rPr>
          <w:rFonts w:ascii="Times New Roman" w:eastAsia="Times New Roman" w:hAnsi="Times New Roman" w:cs="Times New Roman"/>
          <w:i/>
          <w:color w:val="212121"/>
          <w:sz w:val="18"/>
          <w:szCs w:val="18"/>
        </w:rPr>
        <w:t>namely drying. A solar collecto</w:t>
      </w:r>
      <w:r w:rsidR="00DB5688" w:rsidRPr="00DB5688">
        <w:rPr>
          <w:rFonts w:ascii="Times New Roman" w:eastAsia="Times New Roman" w:hAnsi="Times New Roman" w:cs="Times New Roman"/>
          <w:i/>
          <w:color w:val="212121"/>
          <w:sz w:val="18"/>
          <w:szCs w:val="18"/>
        </w:rPr>
        <w:t xml:space="preserve"> is a tool that utilizes solar energy converted into useful heating energy as a heater or dryer. In this research, solar collector isused to dry up the traditional Balinese jaja (rengginang). The purpose of using solar collectors as gaja dryers is that in addition to faster drying time, the resulting gina is more hygienic because it is protected from dust and dirt. The solar collector used is a flat plate solar collector with large, staggered perforated fin fins. From the test results on the drying per</w:t>
      </w:r>
      <w:r w:rsidR="00DB5688">
        <w:rPr>
          <w:rFonts w:ascii="Times New Roman" w:eastAsia="Times New Roman" w:hAnsi="Times New Roman" w:cs="Times New Roman"/>
          <w:i/>
          <w:color w:val="212121"/>
          <w:sz w:val="18"/>
          <w:szCs w:val="18"/>
        </w:rPr>
        <w:t xml:space="preserve">formance using flat plate solar </w:t>
      </w:r>
      <w:r w:rsidR="00DB5688" w:rsidRPr="00DB5688">
        <w:rPr>
          <w:rFonts w:ascii="Times New Roman" w:eastAsia="Times New Roman" w:hAnsi="Times New Roman" w:cs="Times New Roman"/>
          <w:i/>
          <w:color w:val="212121"/>
          <w:sz w:val="18"/>
          <w:szCs w:val="18"/>
        </w:rPr>
        <w:t>collectors with large staggered perforated fin fins where the average of collected incoming energy is 144.5 watts, the average energy absorption on the collector is 4.5 watts, the average the radiant energy of the sun radiated to the collector surface is 407.7 watts, the average energy out of the collector is 119.1 watts. Then th</w:t>
      </w:r>
      <w:r w:rsidR="00DB5688">
        <w:rPr>
          <w:rFonts w:ascii="Times New Roman" w:eastAsia="Times New Roman" w:hAnsi="Times New Roman" w:cs="Times New Roman"/>
          <w:i/>
          <w:color w:val="212121"/>
          <w:sz w:val="18"/>
          <w:szCs w:val="18"/>
        </w:rPr>
        <w:t xml:space="preserve">e average drying efficiency was </w:t>
      </w:r>
      <w:r w:rsidR="00DB5688" w:rsidRPr="00DB5688">
        <w:rPr>
          <w:rFonts w:ascii="Times New Roman" w:eastAsia="Times New Roman" w:hAnsi="Times New Roman" w:cs="Times New Roman"/>
          <w:i/>
          <w:color w:val="212121"/>
          <w:sz w:val="18"/>
          <w:szCs w:val="18"/>
        </w:rPr>
        <w:t>2.9% and the drying efficiency in the drying chamber occurred at the highest at 09.00 wita which was 4.6%.</w:t>
      </w:r>
    </w:p>
    <w:p w:rsidR="00DB5688" w:rsidRDefault="00DB5688" w:rsidP="00DB5688">
      <w:pPr>
        <w:spacing w:after="0" w:line="240" w:lineRule="auto"/>
        <w:jc w:val="both"/>
        <w:rPr>
          <w:rFonts w:ascii="Times New Roman" w:eastAsia="Times New Roman" w:hAnsi="Times New Roman" w:cs="Times New Roman"/>
          <w:color w:val="212121"/>
          <w:sz w:val="18"/>
          <w:szCs w:val="18"/>
        </w:rPr>
      </w:pPr>
    </w:p>
    <w:p w:rsidR="00175DA4" w:rsidRDefault="00631B9C" w:rsidP="000F5F2C">
      <w:pPr>
        <w:spacing w:after="0" w:line="240" w:lineRule="auto"/>
        <w:jc w:val="both"/>
        <w:rPr>
          <w:rFonts w:ascii="Times New Roman" w:hAnsi="Times New Roman" w:cs="Times New Roman"/>
          <w:i/>
          <w:sz w:val="18"/>
          <w:szCs w:val="18"/>
        </w:rPr>
      </w:pPr>
      <w:r w:rsidRPr="005051CB">
        <w:rPr>
          <w:rFonts w:ascii="Times New Roman" w:hAnsi="Times New Roman" w:cs="Times New Roman"/>
          <w:b/>
          <w:i/>
          <w:sz w:val="18"/>
          <w:szCs w:val="18"/>
        </w:rPr>
        <w:t>Keywords :</w:t>
      </w:r>
      <w:r w:rsidRPr="005051CB">
        <w:rPr>
          <w:rFonts w:ascii="Times New Roman" w:hAnsi="Times New Roman" w:cs="Times New Roman"/>
          <w:i/>
          <w:sz w:val="18"/>
          <w:szCs w:val="18"/>
        </w:rPr>
        <w:t xml:space="preserve"> flat plate solar collectors, perforated plate fin, Performance collectors</w:t>
      </w:r>
      <w:r w:rsidR="00F06977" w:rsidRPr="00F06977">
        <w:rPr>
          <w:rFonts w:ascii="Times New Roman" w:hAnsi="Times New Roman" w:cs="Times New Roman"/>
          <w:i/>
          <w:noProof/>
          <w:sz w:val="18"/>
          <w:szCs w:val="18"/>
          <w:lang w:val="en-US"/>
        </w:rPr>
        <w:pict>
          <v:shape id="AutoShape 3" o:spid="_x0000_s1027" type="#_x0000_t32" style="position:absolute;left:0;text-align:left;margin-left:2.35pt;margin-top:14.2pt;width:450.6pt;height:0;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" strokeweight="2.5pt">
            <o:lock v:ext="edit" shapetype="f"/>
          </v:shape>
        </w:pict>
      </w:r>
    </w:p>
    <w:p w:rsidR="007F7F69" w:rsidRDefault="007F7F69" w:rsidP="000F5F2C">
      <w:pPr>
        <w:spacing w:after="0" w:line="240" w:lineRule="auto"/>
        <w:jc w:val="both"/>
        <w:rPr>
          <w:rFonts w:ascii="Times New Roman" w:hAnsi="Times New Roman" w:cs="Times New Roman"/>
          <w:i/>
          <w:sz w:val="18"/>
          <w:szCs w:val="18"/>
        </w:rPr>
      </w:pPr>
    </w:p>
    <w:p w:rsidR="0003164E" w:rsidRDefault="0003164E" w:rsidP="0003164E">
      <w:pPr>
        <w:spacing w:line="240" w:lineRule="auto"/>
        <w:jc w:val="both"/>
        <w:rPr>
          <w:rFonts w:ascii="Times New Roman" w:hAnsi="Times New Roman" w:cs="Times New Roman"/>
          <w:b/>
          <w:sz w:val="20"/>
        </w:rPr>
      </w:pPr>
      <w:r>
        <w:rPr>
          <w:rFonts w:ascii="Times New Roman" w:hAnsi="Times New Roman" w:cs="Times New Roman"/>
          <w:b/>
          <w:sz w:val="20"/>
        </w:rPr>
        <w:t>1. Pendahuluan</w:t>
      </w:r>
    </w:p>
    <w:p w:rsidR="007F7F69" w:rsidRDefault="007F7F69" w:rsidP="0003164E">
      <w:pPr>
        <w:spacing w:after="0" w:line="240" w:lineRule="auto"/>
        <w:jc w:val="both"/>
        <w:rPr>
          <w:rFonts w:ascii="Times New Roman" w:hAnsi="Times New Roman" w:cs="Times New Roman"/>
          <w:sz w:val="18"/>
          <w:szCs w:val="18"/>
        </w:rPr>
        <w:sectPr w:rsidR="007F7F69" w:rsidSect="00C8744D">
          <w:headerReference w:type="even" r:id="rId8"/>
          <w:headerReference w:type="default" r:id="rId9"/>
          <w:footerReference w:type="even" r:id="rId10"/>
          <w:footerReference w:type="default" r:id="rId11"/>
          <w:headerReference w:type="first" r:id="rId12"/>
          <w:footerReference w:type="first" r:id="rId13"/>
          <w:pgSz w:w="11907" w:h="15706" w:code="9"/>
          <w:pgMar w:top="1418" w:right="1418" w:bottom="1418" w:left="1418" w:header="851" w:footer="964" w:gutter="0"/>
          <w:pgNumType w:start="231"/>
          <w:cols w:space="708"/>
          <w:titlePg/>
          <w:docGrid w:linePitch="360"/>
        </w:sectPr>
      </w:pPr>
    </w:p>
    <w:p w:rsidR="00F62287" w:rsidRPr="0003164E" w:rsidRDefault="007F7F69" w:rsidP="005B634C">
      <w:pPr>
        <w:spacing w:after="0" w:line="240" w:lineRule="auto"/>
        <w:ind w:firstLine="450"/>
        <w:jc w:val="both"/>
        <w:rPr>
          <w:rFonts w:ascii="Times New Roman" w:hAnsi="Times New Roman" w:cs="Times New Roman"/>
          <w:sz w:val="20"/>
          <w:szCs w:val="20"/>
        </w:rPr>
        <w:sectPr w:rsidR="00F62287" w:rsidRPr="0003164E" w:rsidSect="007F7F69">
          <w:type w:val="continuous"/>
          <w:pgSz w:w="11907" w:h="15706" w:code="9"/>
          <w:pgMar w:top="1418" w:right="1418" w:bottom="1418" w:left="1418" w:header="851" w:footer="964" w:gutter="0"/>
          <w:cols w:num="2" w:space="446"/>
          <w:titlePg/>
          <w:docGrid w:linePitch="360"/>
        </w:sectPr>
      </w:pPr>
      <w:r w:rsidRPr="00AC15A9">
        <w:rPr>
          <w:rFonts w:ascii="Times New Roman" w:hAnsi="Times New Roman" w:cs="Times New Roman"/>
          <w:sz w:val="20"/>
          <w:szCs w:val="20"/>
        </w:rPr>
        <w:lastRenderedPageBreak/>
        <w:t xml:space="preserve">Jaja gina(rengginang) adalah salah satu jajanan khas Bali, jaja ginaini sangat diperlukan sebagai pelengkap sarana persembahyangan yaitu banten, dalam pembuatan banten jaja gina adalah salah satu bahan yang wajib ada, selain digunakan untuk pelengkap banten jaja ginajuga enak untuk dimakan sebagai teman kopi di pagi hari. Jaja ginaadalah jajan kering yang terbuat dari bahan ketan yang direndam kemudian di kukus, sebelum digoreng bahan ini </w:t>
      </w:r>
      <w:r w:rsidRPr="00AC15A9">
        <w:rPr>
          <w:rFonts w:ascii="Times New Roman" w:hAnsi="Times New Roman" w:cs="Times New Roman"/>
          <w:sz w:val="20"/>
          <w:szCs w:val="20"/>
        </w:rPr>
        <w:lastRenderedPageBreak/>
        <w:t>harus dikeringka</w:t>
      </w:r>
      <w:r w:rsidR="0003164E">
        <w:rPr>
          <w:rFonts w:ascii="Times New Roman" w:hAnsi="Times New Roman" w:cs="Times New Roman"/>
          <w:sz w:val="20"/>
          <w:szCs w:val="20"/>
        </w:rPr>
        <w:t>n atau dijemur terlebih dahulu.</w:t>
      </w:r>
      <w:r w:rsidR="0003164E" w:rsidRPr="00AC15A9">
        <w:rPr>
          <w:rFonts w:ascii="Times New Roman" w:hAnsi="Times New Roman" w:cs="Times New Roman"/>
          <w:sz w:val="20"/>
          <w:szCs w:val="20"/>
        </w:rPr>
        <w:t>Hasil pengeringan dibawah sinar matahari langsung memiliki beberapa kekurangan karena bersinggungan langsung dengan udara luar</w:t>
      </w:r>
      <w:r w:rsidR="0003164E">
        <w:rPr>
          <w:rFonts w:ascii="Times New Roman" w:hAnsi="Times New Roman" w:cs="Times New Roman"/>
          <w:sz w:val="20"/>
          <w:szCs w:val="20"/>
        </w:rPr>
        <w:t xml:space="preserve">, misalnya, berdebu atau terkena kotoran binatang sehingga jajan </w:t>
      </w:r>
    </w:p>
    <w:p w:rsidR="00F67D62" w:rsidRDefault="005B634C" w:rsidP="00F62287">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yang dihasilkan kurang higienis</w:t>
      </w:r>
      <w:r w:rsidR="00F67D62">
        <w:rPr>
          <w:rFonts w:ascii="Times New Roman" w:hAnsi="Times New Roman" w:cs="Times New Roman"/>
          <w:sz w:val="20"/>
          <w:szCs w:val="20"/>
        </w:rPr>
        <w:t>, dan waktu pengeringan cukup lama yaitu 1,5 hari sampai 2 hari.</w:t>
      </w:r>
    </w:p>
    <w:p w:rsidR="00AC15A9" w:rsidRDefault="00F67D62" w:rsidP="00F67D62">
      <w:pPr>
        <w:spacing w:after="0" w:line="240" w:lineRule="auto"/>
        <w:ind w:firstLine="450"/>
        <w:jc w:val="both"/>
        <w:rPr>
          <w:rFonts w:ascii="Times New Roman" w:hAnsi="Times New Roman" w:cs="Times New Roman"/>
          <w:sz w:val="20"/>
          <w:szCs w:val="20"/>
        </w:rPr>
      </w:pPr>
      <w:r>
        <w:rPr>
          <w:rFonts w:ascii="Times New Roman" w:hAnsi="Times New Roman" w:cs="Times New Roman"/>
          <w:sz w:val="20"/>
          <w:szCs w:val="20"/>
        </w:rPr>
        <w:t>Negara Indonesia merupakan negara yang beriklim tropis dimana suhu udara rata-rata antara 20-30</w:t>
      </w:r>
      <w:r>
        <w:rPr>
          <w:rFonts w:ascii="Calibri" w:hAnsi="Calibri" w:cs="Times New Roman"/>
          <w:sz w:val="20"/>
          <w:szCs w:val="20"/>
        </w:rPr>
        <w:t>°</w:t>
      </w:r>
      <w:r>
        <w:rPr>
          <w:rFonts w:ascii="Times New Roman" w:hAnsi="Times New Roman" w:cs="Times New Roman"/>
          <w:sz w:val="20"/>
          <w:szCs w:val="20"/>
        </w:rPr>
        <w:t xml:space="preserve">C. Ketersediaan energi yang berlimpah </w:t>
      </w:r>
      <w:r w:rsidR="00AC15A9" w:rsidRPr="00AC15A9">
        <w:rPr>
          <w:rFonts w:ascii="Times New Roman" w:hAnsi="Times New Roman" w:cs="Times New Roman"/>
          <w:sz w:val="20"/>
          <w:szCs w:val="20"/>
        </w:rPr>
        <w:t>ini dapat dimanfaatkan sebagai energi alternatif tepat guna, Kolektor surya merupakan salah satu contoh alat yang memanfaatkan energi matahari untuk diubah menjadi energi kalor yang berguna sebagai pemanas atau pengering sehingga energi panas matahari dapat dimanfaatkan dengan baik. Pada penelitian ini kolektor surya akan digunakan untuk mengeringkan jaja gina</w:t>
      </w:r>
      <w:r w:rsidR="00F62287">
        <w:rPr>
          <w:rFonts w:ascii="Times New Roman" w:hAnsi="Times New Roman" w:cs="Times New Roman"/>
          <w:sz w:val="20"/>
          <w:szCs w:val="20"/>
          <w:lang w:val="en-US"/>
        </w:rPr>
        <w:t>.</w:t>
      </w:r>
    </w:p>
    <w:p w:rsidR="00AC15A9" w:rsidRPr="00AC15A9" w:rsidRDefault="00AC15A9" w:rsidP="008868C8">
      <w:pPr>
        <w:spacing w:after="0" w:line="240" w:lineRule="auto"/>
        <w:ind w:firstLine="450"/>
        <w:jc w:val="both"/>
        <w:rPr>
          <w:rFonts w:ascii="Times New Roman" w:hAnsi="Times New Roman" w:cs="Times New Roman"/>
          <w:sz w:val="20"/>
          <w:szCs w:val="20"/>
        </w:rPr>
      </w:pPr>
      <w:r w:rsidRPr="00AC15A9">
        <w:rPr>
          <w:rFonts w:ascii="Times New Roman" w:hAnsi="Times New Roman" w:cs="Times New Roman"/>
          <w:sz w:val="20"/>
          <w:szCs w:val="20"/>
        </w:rPr>
        <w:t xml:space="preserve">Tujuan dari penggunaan kolektor surya sebagai pengering </w:t>
      </w:r>
      <w:r>
        <w:rPr>
          <w:rFonts w:ascii="Times New Roman" w:hAnsi="Times New Roman" w:cs="Times New Roman"/>
          <w:sz w:val="20"/>
          <w:szCs w:val="20"/>
        </w:rPr>
        <w:t>jaja gina</w:t>
      </w:r>
      <w:r w:rsidRPr="00AC15A9">
        <w:rPr>
          <w:rFonts w:ascii="Times New Roman" w:hAnsi="Times New Roman" w:cs="Times New Roman"/>
          <w:sz w:val="20"/>
          <w:szCs w:val="20"/>
        </w:rPr>
        <w:t xml:space="preserve">adalah selain waktu pengeringan lebih cepat, juga agar jaja ginayang dihasilkan lebih bersih atau higienis karena jaja gina(rengginang) yang dikeringkan akan diletakkan di dalam sebuah rak tertutup jadi bahan yang dikeringkan tersebut tidak akan terkena debu atau polusi udara yang lainnya Bagian penting dari sebuah kolektor surya adalah pelat penyerap(absorber). Berdasarkan bentuk pelat penyerapnya, kolektor surya dibagi tiga jenis yaitu, kolektor surya dengan pelat datar, kolektor surya dengan pelat bergelombang, kolektor surya dengan pelat bersirip. Pada penelitian kali ini kolektor surya pelat bersiriplah yang digunakan untuk memerangkap energi panas matahari tersebut. Dengan penambahan sirip ini bertujuan memperluas bidang penyerapan panas matahari sehingga energi matahari yang nantinya akan dipindahkan ke fluida kerja akan semakin besar. </w:t>
      </w:r>
    </w:p>
    <w:p w:rsidR="00AC15A9" w:rsidRPr="00AC15A9" w:rsidRDefault="00AC15A9" w:rsidP="008868C8">
      <w:pPr>
        <w:spacing w:after="0" w:line="240" w:lineRule="auto"/>
        <w:ind w:firstLine="450"/>
        <w:jc w:val="both"/>
        <w:rPr>
          <w:rFonts w:ascii="Times New Roman" w:hAnsi="Times New Roman" w:cs="Times New Roman"/>
          <w:sz w:val="20"/>
          <w:szCs w:val="20"/>
        </w:rPr>
      </w:pPr>
      <w:r w:rsidRPr="00AC15A9">
        <w:rPr>
          <w:rFonts w:ascii="Times New Roman" w:hAnsi="Times New Roman" w:cs="Times New Roman"/>
          <w:sz w:val="20"/>
          <w:szCs w:val="20"/>
        </w:rPr>
        <w:t xml:space="preserve">Pengembangan pembuatan modifikasi alat kolektor surya sudah banyak dilakukan oleh peneliti-peneliti lain, seperti penelitian </w:t>
      </w:r>
      <w:r w:rsidRPr="00AC15A9">
        <w:rPr>
          <w:rFonts w:ascii="Times New Roman" w:hAnsi="Times New Roman" w:cs="Times New Roman"/>
          <w:sz w:val="20"/>
          <w:szCs w:val="20"/>
          <w:lang w:val="en-US"/>
        </w:rPr>
        <w:t xml:space="preserve">yang </w:t>
      </w:r>
      <w:r w:rsidR="00B52163">
        <w:rPr>
          <w:rFonts w:ascii="Times New Roman" w:hAnsi="Times New Roman" w:cs="Times New Roman"/>
          <w:sz w:val="20"/>
          <w:szCs w:val="20"/>
          <w:lang w:val="en-US"/>
        </w:rPr>
        <w:t xml:space="preserve">telah </w:t>
      </w:r>
      <w:r w:rsidR="0076340E">
        <w:rPr>
          <w:rFonts w:ascii="Times New Roman" w:hAnsi="Times New Roman" w:cs="Times New Roman"/>
          <w:sz w:val="20"/>
          <w:szCs w:val="20"/>
          <w:lang w:val="en-US"/>
        </w:rPr>
        <w:t xml:space="preserve">dilakukan </w:t>
      </w:r>
      <w:r w:rsidRPr="00AC15A9">
        <w:rPr>
          <w:rFonts w:ascii="Times New Roman" w:hAnsi="Times New Roman" w:cs="Times New Roman"/>
          <w:sz w:val="20"/>
          <w:szCs w:val="20"/>
          <w:lang w:val="en-US"/>
        </w:rPr>
        <w:t xml:space="preserve">tentang </w:t>
      </w:r>
      <w:r w:rsidRPr="00AC15A9">
        <w:rPr>
          <w:rFonts w:ascii="Times New Roman" w:hAnsi="Times New Roman" w:cs="Times New Roman"/>
          <w:sz w:val="20"/>
          <w:szCs w:val="20"/>
        </w:rPr>
        <w:t>pengaruh pen</w:t>
      </w:r>
      <w:r w:rsidR="009C6D1C">
        <w:rPr>
          <w:rFonts w:ascii="Times New Roman" w:hAnsi="Times New Roman" w:cs="Times New Roman"/>
          <w:sz w:val="20"/>
          <w:szCs w:val="20"/>
        </w:rPr>
        <w:t>ambahan</w:t>
      </w:r>
      <w:r w:rsidRPr="00AC15A9">
        <w:rPr>
          <w:rFonts w:ascii="Times New Roman" w:hAnsi="Times New Roman" w:cs="Times New Roman"/>
          <w:sz w:val="20"/>
          <w:szCs w:val="20"/>
        </w:rPr>
        <w:t xml:space="preserve"> sirip b</w:t>
      </w:r>
      <w:r w:rsidR="003657EF">
        <w:rPr>
          <w:rFonts w:ascii="Times New Roman" w:hAnsi="Times New Roman" w:cs="Times New Roman"/>
          <w:sz w:val="20"/>
          <w:szCs w:val="20"/>
        </w:rPr>
        <w:t>e</w:t>
      </w:r>
      <w:r w:rsidRPr="00AC15A9">
        <w:rPr>
          <w:rFonts w:ascii="Times New Roman" w:hAnsi="Times New Roman" w:cs="Times New Roman"/>
          <w:sz w:val="20"/>
          <w:szCs w:val="20"/>
        </w:rPr>
        <w:t>rbe</w:t>
      </w:r>
      <w:r w:rsidR="003657EF">
        <w:rPr>
          <w:rFonts w:ascii="Times New Roman" w:hAnsi="Times New Roman" w:cs="Times New Roman"/>
          <w:sz w:val="20"/>
          <w:szCs w:val="20"/>
        </w:rPr>
        <w:t>n</w:t>
      </w:r>
      <w:r w:rsidRPr="00AC15A9">
        <w:rPr>
          <w:rFonts w:ascii="Times New Roman" w:hAnsi="Times New Roman" w:cs="Times New Roman"/>
          <w:sz w:val="20"/>
          <w:szCs w:val="20"/>
        </w:rPr>
        <w:t>ntuk segi</w:t>
      </w:r>
      <w:r w:rsidR="003657EF">
        <w:rPr>
          <w:rFonts w:ascii="Times New Roman" w:hAnsi="Times New Roman" w:cs="Times New Roman"/>
          <w:sz w:val="20"/>
          <w:szCs w:val="20"/>
        </w:rPr>
        <w:t>i</w:t>
      </w:r>
      <w:r w:rsidRPr="00AC15A9">
        <w:rPr>
          <w:rFonts w:ascii="Times New Roman" w:hAnsi="Times New Roman" w:cs="Times New Roman"/>
          <w:sz w:val="20"/>
          <w:szCs w:val="20"/>
        </w:rPr>
        <w:t>tiga yang di</w:t>
      </w:r>
      <w:r w:rsidR="00AF137A">
        <w:rPr>
          <w:rFonts w:ascii="Times New Roman" w:hAnsi="Times New Roman" w:cs="Times New Roman"/>
          <w:sz w:val="20"/>
          <w:szCs w:val="20"/>
        </w:rPr>
        <w:t>susun</w:t>
      </w:r>
      <w:r w:rsidRPr="00AC15A9">
        <w:rPr>
          <w:rFonts w:ascii="Times New Roman" w:hAnsi="Times New Roman" w:cs="Times New Roman"/>
          <w:sz w:val="20"/>
          <w:szCs w:val="20"/>
        </w:rPr>
        <w:t xml:space="preserve"> secara </w:t>
      </w:r>
      <w:r w:rsidRPr="00AC15A9">
        <w:rPr>
          <w:rFonts w:ascii="Times New Roman" w:hAnsi="Times New Roman" w:cs="Times New Roman"/>
          <w:i/>
          <w:sz w:val="20"/>
          <w:szCs w:val="20"/>
        </w:rPr>
        <w:t>aligned</w:t>
      </w:r>
      <w:r w:rsidRPr="00AC15A9">
        <w:rPr>
          <w:rFonts w:ascii="Times New Roman" w:hAnsi="Times New Roman" w:cs="Times New Roman"/>
          <w:sz w:val="20"/>
          <w:szCs w:val="20"/>
        </w:rPr>
        <w:t xml:space="preserve"> terhadap performa kolektor surya pelat datar</w:t>
      </w:r>
      <w:r w:rsidR="00B52163">
        <w:rPr>
          <w:rFonts w:ascii="Times New Roman" w:hAnsi="Times New Roman" w:cs="Times New Roman"/>
          <w:sz w:val="20"/>
          <w:szCs w:val="20"/>
        </w:rPr>
        <w:t xml:space="preserve"> [1]</w:t>
      </w:r>
      <w:r w:rsidRPr="00AC15A9">
        <w:rPr>
          <w:rFonts w:ascii="Times New Roman" w:hAnsi="Times New Roman" w:cs="Times New Roman"/>
          <w:sz w:val="20"/>
          <w:szCs w:val="20"/>
        </w:rPr>
        <w:t xml:space="preserve">. </w:t>
      </w:r>
      <w:r w:rsidRPr="00AC15A9">
        <w:rPr>
          <w:rFonts w:ascii="Times New Roman" w:hAnsi="Times New Roman" w:cs="Times New Roman"/>
          <w:sz w:val="20"/>
          <w:szCs w:val="20"/>
          <w:lang w:val="en-US"/>
        </w:rPr>
        <w:t>P</w:t>
      </w:r>
      <w:r w:rsidRPr="00AC15A9">
        <w:rPr>
          <w:rFonts w:ascii="Times New Roman" w:hAnsi="Times New Roman" w:cs="Times New Roman"/>
          <w:sz w:val="20"/>
          <w:szCs w:val="20"/>
        </w:rPr>
        <w:t xml:space="preserve">enelitian </w:t>
      </w:r>
      <w:r w:rsidRPr="00AC15A9">
        <w:rPr>
          <w:rFonts w:ascii="Times New Roman" w:hAnsi="Times New Roman" w:cs="Times New Roman"/>
          <w:sz w:val="20"/>
          <w:szCs w:val="20"/>
          <w:lang w:val="en-US"/>
        </w:rPr>
        <w:t xml:space="preserve">yang </w:t>
      </w:r>
      <w:r w:rsidR="00B52163">
        <w:rPr>
          <w:rFonts w:ascii="Times New Roman" w:hAnsi="Times New Roman" w:cs="Times New Roman"/>
          <w:sz w:val="20"/>
          <w:szCs w:val="20"/>
          <w:lang w:val="en-US"/>
        </w:rPr>
        <w:t xml:space="preserve">telah </w:t>
      </w:r>
      <w:r w:rsidRPr="00AC15A9">
        <w:rPr>
          <w:rFonts w:ascii="Times New Roman" w:hAnsi="Times New Roman" w:cs="Times New Roman"/>
          <w:sz w:val="20"/>
          <w:szCs w:val="20"/>
          <w:lang w:val="en-US"/>
        </w:rPr>
        <w:t>dilakukantentang</w:t>
      </w:r>
      <w:r w:rsidRPr="00AC15A9">
        <w:rPr>
          <w:rFonts w:ascii="Times New Roman" w:hAnsi="Times New Roman" w:cs="Times New Roman"/>
          <w:sz w:val="20"/>
          <w:szCs w:val="20"/>
        </w:rPr>
        <w:t xml:space="preserve"> pengaruh pen</w:t>
      </w:r>
      <w:r w:rsidR="000D556F">
        <w:rPr>
          <w:rFonts w:ascii="Times New Roman" w:hAnsi="Times New Roman" w:cs="Times New Roman"/>
          <w:sz w:val="20"/>
          <w:szCs w:val="20"/>
        </w:rPr>
        <w:t>ambahan</w:t>
      </w:r>
      <w:r w:rsidRPr="00AC15A9">
        <w:rPr>
          <w:rFonts w:ascii="Times New Roman" w:hAnsi="Times New Roman" w:cs="Times New Roman"/>
          <w:sz w:val="20"/>
          <w:szCs w:val="20"/>
        </w:rPr>
        <w:t xml:space="preserve"> sirip berbentuk segitiga pada kolektor surya pelat datar yang di</w:t>
      </w:r>
      <w:r w:rsidR="000D556F">
        <w:rPr>
          <w:rFonts w:ascii="Times New Roman" w:hAnsi="Times New Roman" w:cs="Times New Roman"/>
          <w:sz w:val="20"/>
          <w:szCs w:val="20"/>
        </w:rPr>
        <w:t>susun</w:t>
      </w:r>
      <w:r w:rsidRPr="00AC15A9">
        <w:rPr>
          <w:rFonts w:ascii="Times New Roman" w:hAnsi="Times New Roman" w:cs="Times New Roman"/>
          <w:sz w:val="20"/>
          <w:szCs w:val="20"/>
        </w:rPr>
        <w:t xml:space="preserve"> secara </w:t>
      </w:r>
      <w:r w:rsidRPr="00AC15A9">
        <w:rPr>
          <w:rFonts w:ascii="Times New Roman" w:hAnsi="Times New Roman" w:cs="Times New Roman"/>
          <w:i/>
          <w:sz w:val="20"/>
          <w:szCs w:val="20"/>
        </w:rPr>
        <w:t>staggered</w:t>
      </w:r>
      <w:r w:rsidR="00B52163">
        <w:rPr>
          <w:rFonts w:ascii="Times New Roman" w:hAnsi="Times New Roman" w:cs="Times New Roman"/>
          <w:sz w:val="20"/>
          <w:szCs w:val="20"/>
        </w:rPr>
        <w:t>[2]</w:t>
      </w:r>
      <w:r w:rsidRPr="00AC15A9">
        <w:rPr>
          <w:rFonts w:ascii="Times New Roman" w:hAnsi="Times New Roman" w:cs="Times New Roman"/>
          <w:sz w:val="20"/>
          <w:szCs w:val="20"/>
        </w:rPr>
        <w:t xml:space="preserve">danpenelitian </w:t>
      </w:r>
      <w:r w:rsidRPr="00AC15A9">
        <w:rPr>
          <w:rFonts w:ascii="Times New Roman" w:hAnsi="Times New Roman" w:cs="Times New Roman"/>
          <w:sz w:val="20"/>
          <w:szCs w:val="20"/>
          <w:lang w:val="en-US"/>
        </w:rPr>
        <w:t xml:space="preserve">yang </w:t>
      </w:r>
      <w:r w:rsidR="00B52163">
        <w:rPr>
          <w:rFonts w:ascii="Times New Roman" w:hAnsi="Times New Roman" w:cs="Times New Roman"/>
          <w:sz w:val="20"/>
          <w:szCs w:val="20"/>
          <w:lang w:val="en-US"/>
        </w:rPr>
        <w:t xml:space="preserve">telah </w:t>
      </w:r>
      <w:r w:rsidR="0076340E">
        <w:rPr>
          <w:rFonts w:ascii="Times New Roman" w:hAnsi="Times New Roman" w:cs="Times New Roman"/>
          <w:sz w:val="20"/>
          <w:szCs w:val="20"/>
          <w:lang w:val="en-US"/>
        </w:rPr>
        <w:t xml:space="preserve">dilakukan </w:t>
      </w:r>
      <w:r w:rsidRPr="00AC15A9">
        <w:rPr>
          <w:rFonts w:ascii="Times New Roman" w:hAnsi="Times New Roman" w:cs="Times New Roman"/>
          <w:sz w:val="20"/>
          <w:szCs w:val="20"/>
          <w:lang w:val="en-US"/>
        </w:rPr>
        <w:t>tentang</w:t>
      </w:r>
      <w:r w:rsidRPr="00AC15A9">
        <w:rPr>
          <w:rFonts w:ascii="Times New Roman" w:hAnsi="Times New Roman" w:cs="Times New Roman"/>
          <w:sz w:val="20"/>
          <w:szCs w:val="20"/>
        </w:rPr>
        <w:t xml:space="preserve"> analisis performansi kolektor surya pelat datar dengan variasi sirip berlubang. Hasil penelitian dengan variasi diameter lubang besar ke keci</w:t>
      </w:r>
      <w:r w:rsidRPr="00AC15A9">
        <w:rPr>
          <w:rFonts w:ascii="Times New Roman" w:hAnsi="Times New Roman" w:cs="Times New Roman"/>
          <w:sz w:val="20"/>
          <w:szCs w:val="20"/>
          <w:lang w:val="en-US"/>
        </w:rPr>
        <w:t>l</w:t>
      </w:r>
      <w:r w:rsidR="000D556F">
        <w:rPr>
          <w:rFonts w:ascii="Times New Roman" w:hAnsi="Times New Roman" w:cs="Times New Roman"/>
          <w:sz w:val="20"/>
          <w:szCs w:val="20"/>
        </w:rPr>
        <w:t>didapatkansuhu</w:t>
      </w:r>
      <w:r w:rsidRPr="00AC15A9">
        <w:rPr>
          <w:rFonts w:ascii="Times New Roman" w:hAnsi="Times New Roman" w:cs="Times New Roman"/>
          <w:sz w:val="20"/>
          <w:szCs w:val="20"/>
        </w:rPr>
        <w:t xml:space="preserve"> keluar yang lebih tinggi </w:t>
      </w:r>
      <w:r w:rsidR="000D556F">
        <w:rPr>
          <w:rFonts w:ascii="Times New Roman" w:hAnsi="Times New Roman" w:cs="Times New Roman"/>
          <w:sz w:val="20"/>
          <w:szCs w:val="20"/>
        </w:rPr>
        <w:t>sehingga</w:t>
      </w:r>
      <w:r w:rsidRPr="00AC15A9">
        <w:rPr>
          <w:rFonts w:ascii="Times New Roman" w:hAnsi="Times New Roman" w:cs="Times New Roman"/>
          <w:sz w:val="20"/>
          <w:szCs w:val="20"/>
        </w:rPr>
        <w:t xml:space="preserve"> energi berguna lebih tinggi dibandingkan dengan kolektor surya pelat datar bersirip dengan variasi diameter dari kecil ke besar sehingga efisiensinya juga semakin besar</w:t>
      </w:r>
      <w:r w:rsidR="00B52163">
        <w:rPr>
          <w:rFonts w:ascii="Times New Roman" w:hAnsi="Times New Roman" w:cs="Times New Roman"/>
          <w:sz w:val="20"/>
          <w:szCs w:val="20"/>
        </w:rPr>
        <w:t xml:space="preserve"> [3]</w:t>
      </w:r>
      <w:r w:rsidRPr="00AC15A9">
        <w:rPr>
          <w:rFonts w:ascii="Times New Roman" w:hAnsi="Times New Roman" w:cs="Times New Roman"/>
          <w:sz w:val="20"/>
          <w:szCs w:val="20"/>
        </w:rPr>
        <w:t xml:space="preserve">. </w:t>
      </w:r>
    </w:p>
    <w:p w:rsidR="008868C8" w:rsidRPr="00AC15A9" w:rsidRDefault="00AC15A9" w:rsidP="0003164E">
      <w:pPr>
        <w:pStyle w:val="ListParagraph"/>
        <w:spacing w:after="0" w:line="240" w:lineRule="auto"/>
        <w:ind w:left="0" w:firstLine="450"/>
        <w:jc w:val="both"/>
        <w:rPr>
          <w:rFonts w:ascii="Times New Roman" w:hAnsi="Times New Roman" w:cs="Times New Roman"/>
          <w:sz w:val="20"/>
          <w:szCs w:val="20"/>
        </w:rPr>
      </w:pPr>
      <w:r w:rsidRPr="00AC15A9">
        <w:rPr>
          <w:rFonts w:ascii="Times New Roman" w:hAnsi="Times New Roman" w:cs="Times New Roman"/>
          <w:sz w:val="20"/>
          <w:szCs w:val="20"/>
        </w:rPr>
        <w:t>Berbekal dari penelitian tersebut, maka penelitian kali ini penulis akan menggunakan kolektor surya jenis pelat datar bersirip dengan variasi lubang dari besar ke kecil yang bertujuan  untuk menambah luas penyerapan panas dari pelat penyerap ke sirip, selain itu juga untuk menghambat laju aliran fluida di dalam kolektor surya sehingga panas yang dihasilkan lebih banyak.</w:t>
      </w:r>
    </w:p>
    <w:p w:rsidR="0076340E" w:rsidRDefault="0076340E" w:rsidP="00AC15A9">
      <w:pPr>
        <w:spacing w:after="0" w:line="240" w:lineRule="auto"/>
        <w:jc w:val="both"/>
        <w:rPr>
          <w:rFonts w:ascii="Times New Roman" w:hAnsi="Times New Roman" w:cs="Times New Roman"/>
          <w:b/>
          <w:sz w:val="20"/>
          <w:szCs w:val="20"/>
          <w:lang w:val="en-US"/>
        </w:rPr>
      </w:pPr>
    </w:p>
    <w:p w:rsidR="0076340E" w:rsidRDefault="0076340E" w:rsidP="00AC15A9">
      <w:pPr>
        <w:spacing w:after="0" w:line="240" w:lineRule="auto"/>
        <w:jc w:val="both"/>
        <w:rPr>
          <w:rFonts w:ascii="Times New Roman" w:hAnsi="Times New Roman" w:cs="Times New Roman"/>
          <w:b/>
          <w:sz w:val="20"/>
          <w:szCs w:val="20"/>
          <w:lang w:val="en-US"/>
        </w:rPr>
      </w:pPr>
    </w:p>
    <w:p w:rsidR="008868C8" w:rsidRPr="005051CB" w:rsidRDefault="00FC13CF" w:rsidP="00AC15A9">
      <w:pPr>
        <w:spacing w:after="0" w:line="240" w:lineRule="auto"/>
        <w:jc w:val="both"/>
        <w:rPr>
          <w:rFonts w:ascii="Times New Roman" w:hAnsi="Times New Roman" w:cs="Times New Roman"/>
          <w:b/>
          <w:sz w:val="20"/>
          <w:szCs w:val="20"/>
          <w:lang w:val="en-US"/>
        </w:rPr>
      </w:pPr>
      <w:r w:rsidRPr="005051CB">
        <w:rPr>
          <w:rFonts w:ascii="Times New Roman" w:hAnsi="Times New Roman" w:cs="Times New Roman"/>
          <w:b/>
          <w:sz w:val="20"/>
          <w:szCs w:val="20"/>
          <w:lang w:val="en-US"/>
        </w:rPr>
        <w:t xml:space="preserve">2. </w:t>
      </w:r>
      <w:r w:rsidR="00DB535B" w:rsidRPr="005051CB">
        <w:rPr>
          <w:rFonts w:ascii="Times New Roman" w:hAnsi="Times New Roman" w:cs="Times New Roman"/>
          <w:b/>
          <w:sz w:val="20"/>
          <w:szCs w:val="20"/>
          <w:lang w:val="en-US"/>
        </w:rPr>
        <w:t>Dasar Teori</w:t>
      </w:r>
    </w:p>
    <w:p w:rsidR="00DB535B" w:rsidRPr="005051CB" w:rsidRDefault="00DB535B" w:rsidP="00B56E6D">
      <w:pPr>
        <w:spacing w:line="240" w:lineRule="auto"/>
        <w:ind w:firstLine="450"/>
        <w:jc w:val="both"/>
        <w:rPr>
          <w:rFonts w:ascii="Times New Roman" w:hAnsi="Times New Roman" w:cs="Times New Roman"/>
          <w:sz w:val="20"/>
          <w:szCs w:val="20"/>
          <w:lang w:val="en-US"/>
        </w:rPr>
      </w:pPr>
      <w:r w:rsidRPr="005051CB">
        <w:rPr>
          <w:rFonts w:ascii="Times New Roman" w:eastAsia="Times New Roman" w:hAnsi="Times New Roman" w:cs="Times New Roman"/>
          <w:noProof/>
          <w:sz w:val="20"/>
          <w:szCs w:val="20"/>
          <w:lang w:val="id-ID" w:eastAsia="id-ID"/>
        </w:rPr>
        <w:lastRenderedPageBreak/>
        <w:t xml:space="preserve">Secara alami, panas atau kalor dengan sendirinya </w:t>
      </w:r>
      <w:r w:rsidR="00FD7853">
        <w:rPr>
          <w:rFonts w:ascii="Times New Roman" w:eastAsia="Times New Roman" w:hAnsi="Times New Roman" w:cs="Times New Roman"/>
          <w:noProof/>
          <w:sz w:val="20"/>
          <w:szCs w:val="20"/>
          <w:lang w:val="en-US" w:eastAsia="id-ID"/>
        </w:rPr>
        <w:t>akan berpindah dari</w:t>
      </w:r>
      <w:r w:rsidR="0052504A">
        <w:rPr>
          <w:rFonts w:ascii="Times New Roman" w:eastAsia="Times New Roman" w:hAnsi="Times New Roman" w:cs="Times New Roman"/>
          <w:noProof/>
          <w:sz w:val="20"/>
          <w:szCs w:val="20"/>
          <w:lang w:val="en-US" w:eastAsia="id-ID"/>
        </w:rPr>
        <w:t>objek</w:t>
      </w:r>
      <w:r w:rsidRPr="005051CB">
        <w:rPr>
          <w:rFonts w:ascii="Times New Roman" w:eastAsia="Times New Roman" w:hAnsi="Times New Roman" w:cs="Times New Roman"/>
          <w:noProof/>
          <w:sz w:val="20"/>
          <w:szCs w:val="20"/>
          <w:lang w:val="id-ID" w:eastAsia="id-ID"/>
        </w:rPr>
        <w:t xml:space="preserve"> yang </w:t>
      </w:r>
      <w:r w:rsidR="0052504A">
        <w:rPr>
          <w:rFonts w:ascii="Times New Roman" w:eastAsia="Times New Roman" w:hAnsi="Times New Roman" w:cs="Times New Roman"/>
          <w:noProof/>
          <w:sz w:val="20"/>
          <w:szCs w:val="20"/>
          <w:lang w:eastAsia="id-ID"/>
        </w:rPr>
        <w:t xml:space="preserve">bersuhu </w:t>
      </w:r>
      <w:r w:rsidRPr="005051CB">
        <w:rPr>
          <w:rFonts w:ascii="Times New Roman" w:eastAsia="Times New Roman" w:hAnsi="Times New Roman" w:cs="Times New Roman"/>
          <w:noProof/>
          <w:sz w:val="20"/>
          <w:szCs w:val="20"/>
          <w:lang w:val="id-ID" w:eastAsia="id-ID"/>
        </w:rPr>
        <w:t>tinggi me</w:t>
      </w:r>
      <w:r w:rsidR="00FD7853">
        <w:rPr>
          <w:rFonts w:ascii="Times New Roman" w:eastAsia="Times New Roman" w:hAnsi="Times New Roman" w:cs="Times New Roman"/>
          <w:noProof/>
          <w:sz w:val="20"/>
          <w:szCs w:val="20"/>
          <w:lang w:val="en-US" w:eastAsia="id-ID"/>
        </w:rPr>
        <w:t xml:space="preserve">ngalirke </w:t>
      </w:r>
      <w:r w:rsidR="0052504A">
        <w:rPr>
          <w:rFonts w:ascii="Times New Roman" w:eastAsia="Times New Roman" w:hAnsi="Times New Roman" w:cs="Times New Roman"/>
          <w:noProof/>
          <w:sz w:val="20"/>
          <w:szCs w:val="20"/>
          <w:lang w:val="en-US" w:eastAsia="id-ID"/>
        </w:rPr>
        <w:t>objek</w:t>
      </w:r>
      <w:r w:rsidRPr="005051CB">
        <w:rPr>
          <w:rFonts w:ascii="Times New Roman" w:eastAsia="Times New Roman" w:hAnsi="Times New Roman" w:cs="Times New Roman"/>
          <w:noProof/>
          <w:sz w:val="20"/>
          <w:szCs w:val="20"/>
          <w:lang w:val="id-ID" w:eastAsia="id-ID"/>
        </w:rPr>
        <w:t xml:space="preserve"> yang </w:t>
      </w:r>
      <w:r w:rsidR="0052504A">
        <w:rPr>
          <w:rFonts w:ascii="Times New Roman" w:eastAsia="Times New Roman" w:hAnsi="Times New Roman" w:cs="Times New Roman"/>
          <w:noProof/>
          <w:sz w:val="20"/>
          <w:szCs w:val="20"/>
          <w:lang w:val="en-US" w:eastAsia="id-ID"/>
        </w:rPr>
        <w:t>berduhu</w:t>
      </w:r>
      <w:r w:rsidRPr="005051CB">
        <w:rPr>
          <w:rFonts w:ascii="Times New Roman" w:eastAsia="Times New Roman" w:hAnsi="Times New Roman" w:cs="Times New Roman"/>
          <w:noProof/>
          <w:sz w:val="20"/>
          <w:szCs w:val="20"/>
          <w:lang w:val="id-ID" w:eastAsia="id-ID"/>
        </w:rPr>
        <w:t xml:space="preserve"> rendah. </w:t>
      </w:r>
      <w:r w:rsidR="0052504A">
        <w:rPr>
          <w:rFonts w:ascii="Times New Roman" w:eastAsia="Times New Roman" w:hAnsi="Times New Roman" w:cs="Times New Roman"/>
          <w:noProof/>
          <w:sz w:val="20"/>
          <w:szCs w:val="20"/>
          <w:lang w:val="en-US" w:eastAsia="id-ID"/>
        </w:rPr>
        <w:t>P</w:t>
      </w:r>
      <w:r w:rsidRPr="005051CB">
        <w:rPr>
          <w:rFonts w:ascii="Times New Roman" w:eastAsia="Times New Roman" w:hAnsi="Times New Roman" w:cs="Times New Roman"/>
          <w:noProof/>
          <w:sz w:val="20"/>
          <w:szCs w:val="20"/>
          <w:lang w:val="id-ID" w:eastAsia="id-ID"/>
        </w:rPr>
        <w:t>erpindahanpanas</w:t>
      </w:r>
      <w:r w:rsidR="0052504A">
        <w:rPr>
          <w:rFonts w:ascii="Times New Roman" w:eastAsia="Times New Roman" w:hAnsi="Times New Roman" w:cs="Times New Roman"/>
          <w:noProof/>
          <w:sz w:val="20"/>
          <w:szCs w:val="20"/>
          <w:lang w:val="en-US" w:eastAsia="id-ID"/>
        </w:rPr>
        <w:t xml:space="preserve"> berawal</w:t>
      </w:r>
      <w:r w:rsidRPr="005051CB">
        <w:rPr>
          <w:rFonts w:ascii="Times New Roman" w:eastAsia="Times New Roman" w:hAnsi="Times New Roman" w:cs="Times New Roman"/>
          <w:noProof/>
          <w:sz w:val="20"/>
          <w:szCs w:val="20"/>
          <w:lang w:val="id-ID" w:eastAsia="id-ID"/>
        </w:rPr>
        <w:t xml:space="preserve"> dimana suatu zat dengan temperatur yang lebih tinggi akan senantiasa menyamakan temperatur benda yang saling bersentuhan. Secara umum, </w:t>
      </w:r>
      <w:r w:rsidR="000508DD">
        <w:rPr>
          <w:rFonts w:ascii="Times New Roman" w:eastAsia="Times New Roman" w:hAnsi="Times New Roman" w:cs="Times New Roman"/>
          <w:noProof/>
          <w:sz w:val="20"/>
          <w:szCs w:val="20"/>
          <w:lang w:val="en-US" w:eastAsia="id-ID"/>
        </w:rPr>
        <w:t>terjadinya</w:t>
      </w:r>
      <w:r w:rsidRPr="005051CB">
        <w:rPr>
          <w:rFonts w:ascii="Times New Roman" w:eastAsia="Times New Roman" w:hAnsi="Times New Roman" w:cs="Times New Roman"/>
          <w:noProof/>
          <w:sz w:val="20"/>
          <w:szCs w:val="20"/>
          <w:lang w:val="id-ID" w:eastAsia="id-ID"/>
        </w:rPr>
        <w:t xml:space="preserve"> perpindahan panas diklasifikasikan dalam 3 </w:t>
      </w:r>
      <w:r w:rsidR="000508DD">
        <w:rPr>
          <w:rFonts w:ascii="Times New Roman" w:eastAsia="Times New Roman" w:hAnsi="Times New Roman" w:cs="Times New Roman"/>
          <w:noProof/>
          <w:sz w:val="20"/>
          <w:szCs w:val="20"/>
          <w:lang w:val="en-US" w:eastAsia="id-ID"/>
        </w:rPr>
        <w:t>metodeantara lain</w:t>
      </w:r>
      <w:r w:rsidRPr="005051CB">
        <w:rPr>
          <w:rFonts w:ascii="Times New Roman" w:eastAsia="Times New Roman" w:hAnsi="Times New Roman" w:cs="Times New Roman"/>
          <w:noProof/>
          <w:sz w:val="20"/>
          <w:szCs w:val="20"/>
          <w:lang w:val="id-ID" w:eastAsia="id-ID"/>
        </w:rPr>
        <w:t>, konduksi, konveksi dan radiasi.</w:t>
      </w:r>
    </w:p>
    <w:p w:rsidR="00DB22CB" w:rsidRDefault="00B3315D" w:rsidP="00B56E6D">
      <w:pPr>
        <w:spacing w:after="0" w:line="240" w:lineRule="auto"/>
        <w:jc w:val="both"/>
        <w:rPr>
          <w:rFonts w:ascii="Times New Roman" w:eastAsia="Times New Roman" w:hAnsi="Times New Roman" w:cs="Times New Roman"/>
          <w:noProof/>
          <w:sz w:val="20"/>
          <w:szCs w:val="20"/>
          <w:lang w:eastAsia="id-ID"/>
        </w:rPr>
      </w:pPr>
      <w:r w:rsidRPr="005051CB">
        <w:rPr>
          <w:rFonts w:ascii="Times New Roman" w:hAnsi="Times New Roman" w:cs="Times New Roman"/>
          <w:sz w:val="20"/>
          <w:szCs w:val="20"/>
          <w:lang w:val="en-US"/>
        </w:rPr>
        <w:t xml:space="preserve">2.1 </w:t>
      </w:r>
      <w:r w:rsidR="00DB535B" w:rsidRPr="005051CB">
        <w:rPr>
          <w:rFonts w:ascii="Times New Roman" w:eastAsia="Times New Roman" w:hAnsi="Times New Roman" w:cs="Times New Roman"/>
          <w:noProof/>
          <w:sz w:val="20"/>
          <w:szCs w:val="20"/>
          <w:lang w:eastAsia="id-ID"/>
        </w:rPr>
        <w:t>Perpindahan panas konduksi</w:t>
      </w:r>
    </w:p>
    <w:p w:rsidR="005D7627" w:rsidRDefault="00F161FD" w:rsidP="00B56E6D">
      <w:pPr>
        <w:spacing w:after="0" w:line="240" w:lineRule="auto"/>
        <w:ind w:firstLine="450"/>
        <w:jc w:val="both"/>
        <w:rPr>
          <w:rFonts w:ascii="Times New Roman" w:eastAsia="Times New Roman" w:hAnsi="Times New Roman" w:cs="Times New Roman"/>
          <w:noProof/>
          <w:sz w:val="20"/>
          <w:szCs w:val="20"/>
          <w:lang w:eastAsia="id-ID"/>
        </w:rPr>
      </w:pPr>
      <w:r>
        <w:rPr>
          <w:rFonts w:ascii="Times New Roman" w:hAnsi="Times New Roman" w:cs="Times New Roman"/>
          <w:sz w:val="20"/>
          <w:szCs w:val="20"/>
        </w:rPr>
        <w:t>M</w:t>
      </w:r>
      <w:r w:rsidR="005D7627" w:rsidRPr="005051CB">
        <w:rPr>
          <w:rFonts w:ascii="Times New Roman" w:hAnsi="Times New Roman" w:cs="Times New Roman"/>
          <w:sz w:val="20"/>
          <w:szCs w:val="20"/>
        </w:rPr>
        <w:t xml:space="preserve">erupakan </w:t>
      </w:r>
      <w:r>
        <w:rPr>
          <w:rFonts w:ascii="Times New Roman" w:eastAsia="Times New Roman" w:hAnsi="Times New Roman" w:cs="Times New Roman"/>
          <w:bCs/>
          <w:iCs/>
          <w:sz w:val="20"/>
          <w:szCs w:val="20"/>
        </w:rPr>
        <w:t>transfer kalor yang</w:t>
      </w:r>
      <w:r w:rsidR="002F258E">
        <w:rPr>
          <w:rFonts w:ascii="Times New Roman" w:eastAsia="Times New Roman" w:hAnsi="Times New Roman" w:cs="Times New Roman"/>
          <w:bCs/>
          <w:iCs/>
          <w:sz w:val="20"/>
          <w:szCs w:val="20"/>
        </w:rPr>
        <w:t>melewati</w:t>
      </w:r>
      <w:r w:rsidR="000508DD">
        <w:rPr>
          <w:rFonts w:ascii="Times New Roman" w:eastAsia="Times New Roman" w:hAnsi="Times New Roman" w:cs="Times New Roman"/>
          <w:bCs/>
          <w:iCs/>
          <w:sz w:val="20"/>
          <w:szCs w:val="20"/>
        </w:rPr>
        <w:t>media</w:t>
      </w:r>
      <w:r w:rsidR="005D7627" w:rsidRPr="005051CB">
        <w:rPr>
          <w:rFonts w:ascii="Times New Roman" w:eastAsia="Times New Roman" w:hAnsi="Times New Roman" w:cs="Times New Roman"/>
          <w:bCs/>
          <w:iCs/>
          <w:sz w:val="20"/>
          <w:szCs w:val="20"/>
        </w:rPr>
        <w:t xml:space="preserve"> tanpa di</w:t>
      </w:r>
      <w:r w:rsidR="003F4F9F">
        <w:rPr>
          <w:rFonts w:ascii="Times New Roman" w:eastAsia="Times New Roman" w:hAnsi="Times New Roman" w:cs="Times New Roman"/>
          <w:bCs/>
          <w:iCs/>
          <w:sz w:val="20"/>
          <w:szCs w:val="20"/>
        </w:rPr>
        <w:t>ikuti</w:t>
      </w:r>
      <w:r w:rsidR="005D7627" w:rsidRPr="005051CB">
        <w:rPr>
          <w:rFonts w:ascii="Times New Roman" w:eastAsia="Times New Roman" w:hAnsi="Times New Roman" w:cs="Times New Roman"/>
          <w:bCs/>
          <w:iCs/>
          <w:sz w:val="20"/>
          <w:szCs w:val="20"/>
        </w:rPr>
        <w:t xml:space="preserve"> perpindahan partikel-partikel </w:t>
      </w:r>
      <w:r w:rsidR="000508DD">
        <w:rPr>
          <w:rFonts w:ascii="Times New Roman" w:eastAsia="Times New Roman" w:hAnsi="Times New Roman" w:cs="Times New Roman"/>
          <w:bCs/>
          <w:iCs/>
          <w:sz w:val="20"/>
          <w:szCs w:val="20"/>
        </w:rPr>
        <w:t>media</w:t>
      </w:r>
      <w:r w:rsidR="005D7627" w:rsidRPr="005051CB">
        <w:rPr>
          <w:rFonts w:ascii="Times New Roman" w:eastAsia="Times New Roman" w:hAnsi="Times New Roman" w:cs="Times New Roman"/>
          <w:bCs/>
          <w:iCs/>
          <w:sz w:val="20"/>
          <w:szCs w:val="20"/>
        </w:rPr>
        <w:t xml:space="preserve"> tersebut</w:t>
      </w:r>
      <w:r w:rsidR="005D7627" w:rsidRPr="005051CB">
        <w:rPr>
          <w:rFonts w:ascii="Times New Roman" w:eastAsia="Times New Roman" w:hAnsi="Times New Roman" w:cs="Times New Roman"/>
          <w:sz w:val="20"/>
          <w:szCs w:val="20"/>
        </w:rPr>
        <w:t xml:space="preserve">. </w:t>
      </w:r>
      <w:r w:rsidR="002F258E">
        <w:rPr>
          <w:rFonts w:ascii="Times New Roman" w:eastAsia="Times New Roman" w:hAnsi="Times New Roman" w:cs="Times New Roman"/>
          <w:sz w:val="20"/>
          <w:szCs w:val="20"/>
        </w:rPr>
        <w:t>Terjadinya konduksi disebabkan oleh</w:t>
      </w:r>
      <w:r w:rsidR="005D7627" w:rsidRPr="005051CB">
        <w:rPr>
          <w:rFonts w:ascii="Times New Roman" w:eastAsia="Times New Roman" w:hAnsi="Times New Roman" w:cs="Times New Roman"/>
          <w:sz w:val="20"/>
          <w:szCs w:val="20"/>
        </w:rPr>
        <w:t xml:space="preserve"> perbeda</w:t>
      </w:r>
      <w:r w:rsidR="003F4F9F">
        <w:rPr>
          <w:rFonts w:ascii="Times New Roman" w:eastAsia="Times New Roman" w:hAnsi="Times New Roman" w:cs="Times New Roman"/>
          <w:sz w:val="20"/>
          <w:szCs w:val="20"/>
        </w:rPr>
        <w:t>a</w:t>
      </w:r>
      <w:r w:rsidR="005D7627" w:rsidRPr="005051CB">
        <w:rPr>
          <w:rFonts w:ascii="Times New Roman" w:eastAsia="Times New Roman" w:hAnsi="Times New Roman" w:cs="Times New Roman"/>
          <w:sz w:val="20"/>
          <w:szCs w:val="20"/>
        </w:rPr>
        <w:t xml:space="preserve">an temperatur antara permukaan benda satu dengan yang lainnya. </w:t>
      </w:r>
      <w:r w:rsidR="005D7627" w:rsidRPr="005051CB">
        <w:rPr>
          <w:rFonts w:ascii="Times New Roman" w:eastAsia="Times New Roman" w:hAnsi="Times New Roman" w:cs="Times New Roman"/>
          <w:sz w:val="20"/>
          <w:szCs w:val="20"/>
          <w:lang w:eastAsia="id-ID"/>
        </w:rPr>
        <w:t>Ketika salah satu bagian benda dengan temperature yang lebih tinggi bersentuhan dengan benda dengan temperature yang rendah, maka energi akan berpindah dari benda bertemperatur tinggi (T</w:t>
      </w:r>
      <w:r w:rsidR="005D7627" w:rsidRPr="005051CB">
        <w:rPr>
          <w:rFonts w:ascii="Times New Roman" w:eastAsia="Times New Roman" w:hAnsi="Times New Roman" w:cs="Times New Roman"/>
          <w:sz w:val="20"/>
          <w:szCs w:val="20"/>
          <w:vertAlign w:val="subscript"/>
          <w:lang w:eastAsia="id-ID"/>
        </w:rPr>
        <w:t>Hot</w:t>
      </w:r>
      <w:r w:rsidR="005D7627" w:rsidRPr="005051CB">
        <w:rPr>
          <w:rFonts w:ascii="Times New Roman" w:eastAsia="Times New Roman" w:hAnsi="Times New Roman" w:cs="Times New Roman"/>
          <w:sz w:val="20"/>
          <w:szCs w:val="20"/>
          <w:lang w:eastAsia="id-ID"/>
        </w:rPr>
        <w:t>) menuju bagian benda yang bertemperatur rendah (T</w:t>
      </w:r>
      <w:r w:rsidR="005D7627" w:rsidRPr="005051CB">
        <w:rPr>
          <w:rFonts w:ascii="Times New Roman" w:eastAsia="Times New Roman" w:hAnsi="Times New Roman" w:cs="Times New Roman"/>
          <w:sz w:val="20"/>
          <w:szCs w:val="20"/>
          <w:vertAlign w:val="subscript"/>
          <w:lang w:eastAsia="id-ID"/>
        </w:rPr>
        <w:t>Cold</w:t>
      </w:r>
      <w:r w:rsidR="005D7627" w:rsidRPr="005051CB">
        <w:rPr>
          <w:rFonts w:ascii="Times New Roman" w:eastAsia="Times New Roman" w:hAnsi="Times New Roman" w:cs="Times New Roman"/>
          <w:sz w:val="20"/>
          <w:szCs w:val="20"/>
          <w:lang w:eastAsia="id-ID"/>
        </w:rPr>
        <w:t>). Adanya tambahan energi menyebabkan atom dan molekul penyusun benda bergerak semakin cepat seperti ditunjukkan pada gambar 1.</w:t>
      </w:r>
    </w:p>
    <w:p w:rsidR="008868C8" w:rsidRPr="005051CB" w:rsidRDefault="008868C8" w:rsidP="00091AC6">
      <w:pPr>
        <w:spacing w:before="30" w:after="30" w:line="240" w:lineRule="auto"/>
        <w:jc w:val="both"/>
        <w:rPr>
          <w:rFonts w:ascii="Times New Roman" w:eastAsia="Times New Roman" w:hAnsi="Times New Roman" w:cs="Times New Roman"/>
          <w:sz w:val="20"/>
          <w:szCs w:val="20"/>
          <w:lang w:eastAsia="id-ID"/>
        </w:rPr>
      </w:pPr>
    </w:p>
    <w:p w:rsidR="005D7627" w:rsidRPr="005051CB" w:rsidRDefault="00BE6710" w:rsidP="00091AC6">
      <w:pPr>
        <w:spacing w:before="30" w:after="30" w:line="240" w:lineRule="auto"/>
        <w:jc w:val="both"/>
        <w:rPr>
          <w:rFonts w:ascii="Times New Roman" w:eastAsia="Times New Roman" w:hAnsi="Times New Roman" w:cs="Times New Roman"/>
          <w:sz w:val="24"/>
          <w:szCs w:val="24"/>
          <w:lang w:eastAsia="id-ID"/>
        </w:rPr>
      </w:pPr>
      <w:r w:rsidRPr="005051CB">
        <w:rPr>
          <w:rFonts w:ascii="Times New Roman" w:eastAsia="Times New Roman" w:hAnsi="Times New Roman" w:cs="Times New Roman"/>
          <w:noProof/>
          <w:sz w:val="24"/>
          <w:szCs w:val="24"/>
          <w:lang w:eastAsia="en-GB"/>
        </w:rPr>
        <w:drawing>
          <wp:inline distT="0" distB="0" distL="0" distR="0">
            <wp:extent cx="2716267" cy="999314"/>
            <wp:effectExtent l="19050" t="0" r="7883" b="0"/>
            <wp:docPr id="8" name="Picture 8" descr="C:\Users\Adity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itya\Desktop\Untitled.png"/>
                    <pic:cNvPicPr>
                      <a:picLocks noChangeAspect="1" noChangeArrowheads="1"/>
                    </pic:cNvPicPr>
                  </pic:nvPicPr>
                  <pic:blipFill>
                    <a:blip r:embed="rId14" cstate="print"/>
                    <a:srcRect r="70453" b="83508"/>
                    <a:stretch>
                      <a:fillRect/>
                    </a:stretch>
                  </pic:blipFill>
                  <pic:spPr bwMode="auto">
                    <a:xfrm>
                      <a:off x="0" y="0"/>
                      <a:ext cx="2714098" cy="998516"/>
                    </a:xfrm>
                    <a:prstGeom prst="rect">
                      <a:avLst/>
                    </a:prstGeom>
                    <a:noFill/>
                    <a:ln w="9525">
                      <a:noFill/>
                      <a:miter lim="800000"/>
                      <a:headEnd/>
                      <a:tailEnd/>
                    </a:ln>
                  </pic:spPr>
                </pic:pic>
              </a:graphicData>
            </a:graphic>
          </wp:inline>
        </w:drawing>
      </w:r>
    </w:p>
    <w:p w:rsidR="005D7627" w:rsidRPr="005051CB" w:rsidRDefault="00CD0878" w:rsidP="00091AC6">
      <w:pPr>
        <w:spacing w:before="30" w:after="30" w:line="240" w:lineRule="auto"/>
        <w:jc w:val="center"/>
        <w:rPr>
          <w:rFonts w:ascii="Times New Roman" w:eastAsia="Times New Roman" w:hAnsi="Times New Roman" w:cs="Times New Roman"/>
          <w:b/>
          <w:sz w:val="20"/>
          <w:szCs w:val="20"/>
          <w:lang w:eastAsia="id-ID"/>
        </w:rPr>
      </w:pPr>
      <w:r w:rsidRPr="005051CB">
        <w:rPr>
          <w:rFonts w:ascii="Times New Roman" w:eastAsia="Times New Roman" w:hAnsi="Times New Roman" w:cs="Times New Roman"/>
          <w:b/>
          <w:sz w:val="20"/>
          <w:szCs w:val="20"/>
          <w:lang w:eastAsia="id-ID"/>
        </w:rPr>
        <w:t>Gambar 1.</w:t>
      </w:r>
      <w:r w:rsidR="005D7627" w:rsidRPr="005051CB">
        <w:rPr>
          <w:rFonts w:ascii="Times New Roman" w:eastAsia="Times New Roman" w:hAnsi="Times New Roman" w:cs="Times New Roman"/>
          <w:b/>
          <w:sz w:val="20"/>
          <w:szCs w:val="20"/>
          <w:lang w:eastAsia="id-ID"/>
        </w:rPr>
        <w:t xml:space="preserve"> Perpindahan panas pada batang pejal</w:t>
      </w:r>
    </w:p>
    <w:p w:rsidR="005D7627" w:rsidRDefault="005D7627" w:rsidP="00091AC6">
      <w:pPr>
        <w:spacing w:after="0" w:line="240" w:lineRule="auto"/>
        <w:jc w:val="center"/>
        <w:rPr>
          <w:rFonts w:ascii="Times New Roman" w:hAnsi="Times New Roman" w:cs="Times New Roman"/>
          <w:sz w:val="20"/>
          <w:szCs w:val="20"/>
        </w:rPr>
      </w:pPr>
      <w:r w:rsidRPr="005051CB">
        <w:rPr>
          <w:rFonts w:ascii="Times New Roman" w:hAnsi="Times New Roman" w:cs="Times New Roman"/>
          <w:sz w:val="20"/>
          <w:szCs w:val="20"/>
        </w:rPr>
        <w:t>Sumber : (fathul-ilmi.blogspot.co.id)</w:t>
      </w:r>
    </w:p>
    <w:p w:rsidR="008868C8" w:rsidRPr="005051CB" w:rsidRDefault="008868C8" w:rsidP="00091AC6">
      <w:pPr>
        <w:spacing w:after="0" w:line="240" w:lineRule="auto"/>
        <w:jc w:val="center"/>
        <w:rPr>
          <w:rFonts w:ascii="Times New Roman" w:hAnsi="Times New Roman" w:cs="Times New Roman"/>
          <w:sz w:val="20"/>
          <w:szCs w:val="20"/>
        </w:rPr>
      </w:pPr>
    </w:p>
    <w:p w:rsidR="005D7627" w:rsidRPr="005051CB" w:rsidRDefault="005D7627" w:rsidP="00091AC6">
      <w:pPr>
        <w:spacing w:after="0" w:line="240" w:lineRule="auto"/>
        <w:jc w:val="both"/>
        <w:rPr>
          <w:rFonts w:ascii="Times New Roman" w:hAnsi="Times New Roman" w:cs="Times New Roman"/>
          <w:sz w:val="20"/>
          <w:szCs w:val="20"/>
        </w:rPr>
      </w:pPr>
      <w:r w:rsidRPr="005051CB">
        <w:rPr>
          <w:rFonts w:ascii="Times New Roman" w:hAnsi="Times New Roman" w:cs="Times New Roman"/>
          <w:sz w:val="20"/>
          <w:szCs w:val="20"/>
        </w:rPr>
        <w:t>Persamaan laju konduksi dapat dirumuskan :</w:t>
      </w:r>
    </w:p>
    <w:p w:rsidR="005D7627" w:rsidRPr="005051CB" w:rsidRDefault="00F06977" w:rsidP="00091AC6">
      <w:pPr>
        <w:spacing w:after="0" w:line="240" w:lineRule="auto"/>
        <w:jc w:val="both"/>
        <w:rPr>
          <w:rFonts w:ascii="Times New Roman"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kond</m:t>
            </m:r>
          </m:sub>
        </m:sSub>
        <m:r>
          <w:rPr>
            <w:rFonts w:ascii="Cambria Math" w:hAnsi="Times New Roman" w:cs="Times New Roman"/>
            <w:sz w:val="20"/>
            <w:szCs w:val="20"/>
          </w:rPr>
          <m:t xml:space="preserve">= </m:t>
        </m:r>
        <m:r>
          <w:rPr>
            <w:rFonts w:ascii="Times New Roman" w:hAnsi="Times New Roman" w:cs="Times New Roman"/>
            <w:sz w:val="20"/>
            <w:szCs w:val="20"/>
          </w:rPr>
          <m:t>-</m:t>
        </m:r>
        <m:r>
          <w:rPr>
            <w:rFonts w:ascii="Cambria Math" w:hAnsi="Cambria Math" w:cs="Times New Roman"/>
            <w:sz w:val="20"/>
            <w:szCs w:val="20"/>
          </w:rPr>
          <m:t>kA</m:t>
        </m:r>
        <m:f>
          <m:fPr>
            <m:ctrlPr>
              <w:rPr>
                <w:rFonts w:ascii="Cambria Math" w:hAnsi="Times New Roman" w:cs="Times New Roman"/>
                <w:i/>
                <w:sz w:val="20"/>
                <w:szCs w:val="20"/>
              </w:rPr>
            </m:ctrlPr>
          </m:fPr>
          <m:num>
            <m:r>
              <w:rPr>
                <w:rFonts w:ascii="Cambria Math" w:hAnsi="Cambria Math" w:cs="Times New Roman"/>
                <w:sz w:val="20"/>
                <w:szCs w:val="20"/>
              </w:rPr>
              <m:t>dT</m:t>
            </m:r>
          </m:num>
          <m:den>
            <m:r>
              <w:rPr>
                <w:rFonts w:ascii="Cambria Math" w:hAnsi="Cambria Math" w:cs="Times New Roman"/>
                <w:sz w:val="20"/>
                <w:szCs w:val="20"/>
              </w:rPr>
              <m:t>dx</m:t>
            </m:r>
          </m:den>
        </m:f>
      </m:oMath>
      <w:r w:rsidR="0076340E">
        <w:rPr>
          <w:rFonts w:ascii="Times New Roman" w:hAnsi="Times New Roman" w:cs="Times New Roman"/>
          <w:sz w:val="20"/>
          <w:szCs w:val="20"/>
        </w:rPr>
        <w:tab/>
      </w:r>
      <w:r w:rsidR="00DB5688">
        <w:rPr>
          <w:rFonts w:ascii="Times New Roman" w:hAnsi="Times New Roman" w:cs="Times New Roman"/>
          <w:sz w:val="20"/>
          <w:szCs w:val="20"/>
        </w:rPr>
        <w:tab/>
      </w:r>
      <w:r w:rsidR="005D7627" w:rsidRPr="005051CB">
        <w:rPr>
          <w:rFonts w:ascii="Times New Roman" w:hAnsi="Times New Roman" w:cs="Times New Roman"/>
          <w:sz w:val="20"/>
          <w:szCs w:val="20"/>
        </w:rPr>
        <w:t xml:space="preserve"> (1)</w:t>
      </w:r>
    </w:p>
    <w:p w:rsidR="005D7627" w:rsidRPr="005051CB" w:rsidRDefault="003657EF" w:rsidP="00091AC6">
      <w:pPr>
        <w:spacing w:before="30" w:after="30" w:line="240" w:lineRule="auto"/>
        <w:jc w:val="both"/>
        <w:rPr>
          <w:rFonts w:ascii="Times New Roman" w:hAnsi="Times New Roman" w:cs="Times New Roman"/>
          <w:sz w:val="20"/>
          <w:szCs w:val="20"/>
        </w:rPr>
      </w:pPr>
      <w:r>
        <w:rPr>
          <w:rFonts w:ascii="Times New Roman" w:hAnsi="Times New Roman" w:cs="Times New Roman"/>
          <w:sz w:val="20"/>
          <w:szCs w:val="20"/>
        </w:rPr>
        <w:t>Keterangan</w:t>
      </w:r>
      <w:r w:rsidR="005D7627" w:rsidRPr="005051CB">
        <w:rPr>
          <w:rFonts w:ascii="Times New Roman" w:hAnsi="Times New Roman" w:cs="Times New Roman"/>
          <w:sz w:val="20"/>
          <w:szCs w:val="20"/>
        </w:rPr>
        <w:t xml:space="preserve"> :</w:t>
      </w:r>
    </w:p>
    <w:p w:rsidR="005D7627" w:rsidRPr="005051CB" w:rsidRDefault="00F06977" w:rsidP="00091AC6">
      <w:pPr>
        <w:spacing w:before="30" w:after="30" w:line="240" w:lineRule="auto"/>
        <w:jc w:val="both"/>
        <w:rPr>
          <w:rFonts w:ascii="Times New Roman" w:eastAsiaTheme="minorEastAsia"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kond</m:t>
            </m:r>
          </m:sub>
        </m:sSub>
      </m:oMath>
      <w:r w:rsidR="005D7627" w:rsidRPr="005051CB">
        <w:rPr>
          <w:rFonts w:ascii="Times New Roman" w:eastAsiaTheme="minorEastAsia" w:hAnsi="Times New Roman" w:cs="Times New Roman"/>
          <w:sz w:val="20"/>
          <w:szCs w:val="20"/>
        </w:rPr>
        <w:t xml:space="preserve">: </w:t>
      </w:r>
      <w:r w:rsidR="003657EF">
        <w:rPr>
          <w:rFonts w:ascii="Times New Roman" w:eastAsiaTheme="minorEastAsia" w:hAnsi="Times New Roman" w:cs="Times New Roman"/>
          <w:sz w:val="20"/>
          <w:szCs w:val="20"/>
        </w:rPr>
        <w:t xml:space="preserve">Laju perpindahan panas konduksi </w:t>
      </w:r>
      <w:r w:rsidR="005D7627" w:rsidRPr="005051CB">
        <w:rPr>
          <w:rFonts w:ascii="Times New Roman" w:eastAsiaTheme="minorEastAsia" w:hAnsi="Times New Roman" w:cs="Times New Roman"/>
          <w:sz w:val="20"/>
          <w:szCs w:val="20"/>
        </w:rPr>
        <w:t>(W)</w:t>
      </w:r>
    </w:p>
    <w:p w:rsidR="005D7627" w:rsidRPr="005051CB" w:rsidRDefault="005D7627" w:rsidP="00091AC6">
      <w:pPr>
        <w:spacing w:before="30" w:after="30" w:line="240" w:lineRule="auto"/>
        <w:jc w:val="both"/>
        <w:rPr>
          <w:rFonts w:ascii="Times New Roman" w:eastAsiaTheme="minorEastAsia" w:hAnsi="Times New Roman" w:cs="Times New Roman"/>
          <w:sz w:val="20"/>
          <w:szCs w:val="20"/>
        </w:rPr>
      </w:pPr>
      <w:r w:rsidRPr="005051CB">
        <w:rPr>
          <w:rFonts w:ascii="Times New Roman" w:eastAsiaTheme="minorEastAsia" w:hAnsi="Times New Roman" w:cs="Times New Roman"/>
          <w:sz w:val="20"/>
          <w:szCs w:val="20"/>
        </w:rPr>
        <w:t xml:space="preserve">k      </w:t>
      </w:r>
      <w:r w:rsidR="00F4227F">
        <w:rPr>
          <w:rFonts w:ascii="Times New Roman" w:eastAsiaTheme="minorEastAsia" w:hAnsi="Times New Roman" w:cs="Times New Roman"/>
          <w:sz w:val="20"/>
          <w:szCs w:val="20"/>
        </w:rPr>
        <w:t xml:space="preserve">     : Konduktivitas</w:t>
      </w:r>
      <w:r w:rsidR="003657EF">
        <w:rPr>
          <w:rFonts w:ascii="Times New Roman" w:eastAsiaTheme="minorEastAsia" w:hAnsi="Times New Roman" w:cs="Times New Roman"/>
          <w:sz w:val="20"/>
          <w:szCs w:val="20"/>
        </w:rPr>
        <w:t>thermal bahan</w:t>
      </w:r>
      <w:r w:rsidRPr="005051CB">
        <w:rPr>
          <w:rFonts w:ascii="Times New Roman" w:eastAsiaTheme="minorEastAsia" w:hAnsi="Times New Roman" w:cs="Times New Roman"/>
          <w:sz w:val="20"/>
          <w:szCs w:val="20"/>
        </w:rPr>
        <w:t>(W/m.K)</w:t>
      </w:r>
    </w:p>
    <w:p w:rsidR="005D7627" w:rsidRPr="005051CB" w:rsidRDefault="007D28B8" w:rsidP="00091AC6">
      <w:pPr>
        <w:spacing w:before="30" w:after="30" w:line="240" w:lineRule="auto"/>
        <w:ind w:left="900" w:hanging="90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A     </w:t>
      </w:r>
      <w:r w:rsidR="00F4227F">
        <w:rPr>
          <w:rFonts w:ascii="Times New Roman" w:eastAsiaTheme="minorEastAsia" w:hAnsi="Times New Roman" w:cs="Times New Roman"/>
          <w:sz w:val="20"/>
          <w:szCs w:val="20"/>
        </w:rPr>
        <w:t>: Luas penampang</w:t>
      </w:r>
      <w:r w:rsidR="005D7627" w:rsidRPr="005051CB">
        <w:rPr>
          <w:rFonts w:ascii="Times New Roman" w:eastAsiaTheme="minorEastAsia" w:hAnsi="Times New Roman" w:cs="Times New Roman"/>
          <w:sz w:val="20"/>
          <w:szCs w:val="20"/>
        </w:rPr>
        <w:t>tegak lurus terhadap arah aliran panas (m)</w:t>
      </w:r>
    </w:p>
    <w:p w:rsidR="0043148A" w:rsidRPr="005051CB" w:rsidRDefault="00F06977" w:rsidP="00091AC6">
      <w:pPr>
        <w:spacing w:after="0" w:line="240" w:lineRule="auto"/>
        <w:ind w:left="900" w:hanging="900"/>
        <w:jc w:val="both"/>
        <w:rPr>
          <w:rFonts w:ascii="Times New Roman" w:hAnsi="Times New Roman" w:cs="Times New Roman"/>
          <w:sz w:val="20"/>
          <w:szCs w:val="20"/>
        </w:rPr>
      </w:pPr>
      <m:oMath>
        <m:f>
          <m:fPr>
            <m:ctrlPr>
              <w:rPr>
                <w:rFonts w:ascii="Cambria Math" w:hAnsi="Times New Roman" w:cs="Times New Roman"/>
                <w:i/>
                <w:sz w:val="20"/>
                <w:szCs w:val="20"/>
              </w:rPr>
            </m:ctrlPr>
          </m:fPr>
          <m:num>
            <m:r>
              <w:rPr>
                <w:rFonts w:ascii="Cambria Math" w:hAnsi="Cambria Math" w:cs="Times New Roman"/>
                <w:sz w:val="20"/>
                <w:szCs w:val="20"/>
              </w:rPr>
              <m:t>dT</m:t>
            </m:r>
          </m:num>
          <m:den>
            <m:r>
              <w:rPr>
                <w:rFonts w:ascii="Cambria Math" w:hAnsi="Cambria Math" w:cs="Times New Roman"/>
                <w:sz w:val="20"/>
                <w:szCs w:val="20"/>
              </w:rPr>
              <m:t>dx</m:t>
            </m:r>
          </m:den>
        </m:f>
      </m:oMath>
      <w:r w:rsidR="005D7627" w:rsidRPr="005051CB">
        <w:rPr>
          <w:rFonts w:ascii="Times New Roman" w:eastAsiaTheme="minorEastAsia" w:hAnsi="Times New Roman" w:cs="Times New Roman"/>
          <w:sz w:val="20"/>
          <w:szCs w:val="20"/>
        </w:rPr>
        <w:t>:Gr</w:t>
      </w:r>
      <w:r w:rsidR="00F4227F">
        <w:rPr>
          <w:rFonts w:ascii="Times New Roman" w:eastAsiaTheme="minorEastAsia" w:hAnsi="Times New Roman" w:cs="Times New Roman"/>
          <w:sz w:val="20"/>
          <w:szCs w:val="20"/>
        </w:rPr>
        <w:t>adien temperatur pada penampang</w:t>
      </w:r>
      <w:r w:rsidR="005D7627" w:rsidRPr="005051CB">
        <w:rPr>
          <w:rFonts w:ascii="Times New Roman" w:eastAsiaTheme="minorEastAsia" w:hAnsi="Times New Roman" w:cs="Times New Roman"/>
          <w:sz w:val="20"/>
          <w:szCs w:val="20"/>
        </w:rPr>
        <w:t>tersebut (K/m)</w:t>
      </w:r>
    </w:p>
    <w:p w:rsidR="008868C8" w:rsidRDefault="00731B81" w:rsidP="008868C8">
      <w:pPr>
        <w:spacing w:after="0" w:line="240" w:lineRule="auto"/>
        <w:jc w:val="both"/>
        <w:rPr>
          <w:rFonts w:ascii="Times New Roman" w:eastAsiaTheme="minorEastAsia" w:hAnsi="Times New Roman" w:cs="Times New Roman"/>
          <w:sz w:val="20"/>
          <w:szCs w:val="20"/>
        </w:rPr>
      </w:pPr>
      <w:r w:rsidRPr="005051CB">
        <w:rPr>
          <w:rFonts w:ascii="Times New Roman" w:eastAsiaTheme="minorEastAsia" w:hAnsi="Times New Roman" w:cs="Times New Roman"/>
          <w:sz w:val="20"/>
          <w:szCs w:val="20"/>
        </w:rPr>
        <w:tab/>
      </w:r>
    </w:p>
    <w:p w:rsidR="008868C8" w:rsidRPr="005051CB" w:rsidRDefault="009F0D9C" w:rsidP="008868C8">
      <w:pPr>
        <w:spacing w:after="0" w:line="240" w:lineRule="auto"/>
        <w:jc w:val="both"/>
        <w:rPr>
          <w:rFonts w:ascii="Times New Roman" w:hAnsi="Times New Roman" w:cs="Times New Roman"/>
          <w:sz w:val="20"/>
          <w:szCs w:val="20"/>
        </w:rPr>
      </w:pPr>
      <w:r w:rsidRPr="005051CB">
        <w:rPr>
          <w:rFonts w:ascii="Times New Roman" w:hAnsi="Times New Roman" w:cs="Times New Roman"/>
          <w:sz w:val="20"/>
          <w:szCs w:val="20"/>
        </w:rPr>
        <w:t xml:space="preserve">2.2 </w:t>
      </w:r>
      <w:r w:rsidR="0043148A" w:rsidRPr="005051CB">
        <w:rPr>
          <w:rFonts w:ascii="Times New Roman" w:eastAsia="Times New Roman" w:hAnsi="Times New Roman" w:cs="Times New Roman"/>
          <w:noProof/>
          <w:sz w:val="20"/>
          <w:szCs w:val="20"/>
          <w:lang w:eastAsia="id-ID"/>
        </w:rPr>
        <w:t>Perpindahan panas secara konveksi</w:t>
      </w:r>
    </w:p>
    <w:p w:rsidR="00731B81" w:rsidRPr="005051CB" w:rsidRDefault="00627586" w:rsidP="007D28B8">
      <w:pPr>
        <w:spacing w:after="0" w:line="240" w:lineRule="auto"/>
        <w:ind w:firstLine="450"/>
        <w:jc w:val="both"/>
        <w:rPr>
          <w:rFonts w:ascii="Times New Roman" w:hAnsi="Times New Roman" w:cs="Times New Roman"/>
          <w:sz w:val="20"/>
          <w:szCs w:val="20"/>
        </w:rPr>
      </w:pPr>
      <w:r>
        <w:rPr>
          <w:rFonts w:ascii="Times New Roman" w:eastAsiaTheme="minorEastAsia" w:hAnsi="Times New Roman" w:cs="Times New Roman"/>
          <w:sz w:val="20"/>
          <w:szCs w:val="20"/>
        </w:rPr>
        <w:t xml:space="preserve">Merupakan </w:t>
      </w:r>
      <w:r w:rsidR="0043148A" w:rsidRPr="005051CB">
        <w:rPr>
          <w:rFonts w:ascii="Times New Roman" w:eastAsiaTheme="minorEastAsia" w:hAnsi="Times New Roman" w:cs="Times New Roman"/>
          <w:sz w:val="20"/>
          <w:szCs w:val="20"/>
        </w:rPr>
        <w:t xml:space="preserve">perpindahan panas dari suatu permukaan media padat yang diam menuju </w:t>
      </w:r>
      <w:r w:rsidR="002F258E">
        <w:rPr>
          <w:rFonts w:ascii="Times New Roman" w:eastAsiaTheme="minorEastAsia" w:hAnsi="Times New Roman" w:cs="Times New Roman"/>
          <w:sz w:val="20"/>
          <w:szCs w:val="20"/>
        </w:rPr>
        <w:t>media</w:t>
      </w:r>
      <w:r w:rsidR="0043148A" w:rsidRPr="005051CB">
        <w:rPr>
          <w:rFonts w:ascii="Times New Roman" w:eastAsiaTheme="minorEastAsia" w:hAnsi="Times New Roman" w:cs="Times New Roman"/>
          <w:sz w:val="20"/>
          <w:szCs w:val="20"/>
        </w:rPr>
        <w:t xml:space="preserve"> yang mengalir atau bergerak, begitu pula sebaliknya, yang terjadi akibat adanya perbedaan temperatur.</w:t>
      </w:r>
      <w:r w:rsidR="0043148A" w:rsidRPr="005051CB">
        <w:rPr>
          <w:rFonts w:ascii="Times New Roman" w:hAnsi="Times New Roman" w:cs="Times New Roman"/>
          <w:sz w:val="20"/>
          <w:szCs w:val="20"/>
        </w:rPr>
        <w:t xml:space="preserve">Suatu fluida memiliki temperatur (T) yang bergerak dengan kecepatan (u), diatas permukaan benda padat (Gambar 2)., </w:t>
      </w:r>
      <w:r w:rsidR="00DB66A0">
        <w:rPr>
          <w:rFonts w:ascii="Times New Roman" w:hAnsi="Times New Roman" w:cs="Times New Roman"/>
          <w:sz w:val="20"/>
          <w:szCs w:val="20"/>
        </w:rPr>
        <w:t>T</w:t>
      </w:r>
      <w:r w:rsidR="00B32F1D">
        <w:rPr>
          <w:rFonts w:ascii="Times New Roman" w:hAnsi="Times New Roman" w:cs="Times New Roman"/>
          <w:sz w:val="20"/>
          <w:szCs w:val="20"/>
        </w:rPr>
        <w:t>ransfer kalor</w:t>
      </w:r>
      <w:r w:rsidR="00DB66A0">
        <w:rPr>
          <w:rFonts w:ascii="Times New Roman" w:hAnsi="Times New Roman" w:cs="Times New Roman"/>
          <w:sz w:val="20"/>
          <w:szCs w:val="20"/>
        </w:rPr>
        <w:t>secara konveksi terjadi akibat temperatur media padat lebih tinggi dari temperatur fluida.</w:t>
      </w:r>
    </w:p>
    <w:p w:rsidR="0043148A" w:rsidRPr="005051CB" w:rsidRDefault="0043148A" w:rsidP="00091AC6">
      <w:pPr>
        <w:spacing w:line="240" w:lineRule="auto"/>
        <w:jc w:val="both"/>
        <w:rPr>
          <w:rFonts w:ascii="Times New Roman" w:hAnsi="Times New Roman" w:cs="Times New Roman"/>
          <w:sz w:val="20"/>
          <w:szCs w:val="20"/>
        </w:rPr>
      </w:pPr>
      <w:r w:rsidRPr="005051CB">
        <w:rPr>
          <w:rFonts w:ascii="Times New Roman" w:hAnsi="Times New Roman" w:cs="Times New Roman"/>
          <w:noProof/>
          <w:sz w:val="20"/>
          <w:szCs w:val="20"/>
          <w:lang w:eastAsia="en-GB"/>
        </w:rPr>
        <w:lastRenderedPageBreak/>
        <w:drawing>
          <wp:inline distT="0" distB="0" distL="0" distR="0">
            <wp:extent cx="2645323" cy="1205242"/>
            <wp:effectExtent l="19050" t="0" r="2627"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24066" t="36391" r="42075" b="25148"/>
                    <a:stretch>
                      <a:fillRect/>
                    </a:stretch>
                  </pic:blipFill>
                  <pic:spPr bwMode="auto">
                    <a:xfrm>
                      <a:off x="0" y="0"/>
                      <a:ext cx="2646085" cy="1205589"/>
                    </a:xfrm>
                    <a:prstGeom prst="rect">
                      <a:avLst/>
                    </a:prstGeom>
                    <a:noFill/>
                    <a:ln w="9525">
                      <a:noFill/>
                      <a:miter lim="800000"/>
                      <a:headEnd/>
                      <a:tailEnd/>
                    </a:ln>
                  </pic:spPr>
                </pic:pic>
              </a:graphicData>
            </a:graphic>
          </wp:inline>
        </w:drawing>
      </w:r>
    </w:p>
    <w:p w:rsidR="0043148A" w:rsidRPr="005051CB" w:rsidRDefault="00CD0878" w:rsidP="00091AC6">
      <w:pPr>
        <w:spacing w:before="30" w:after="0" w:line="240" w:lineRule="auto"/>
        <w:jc w:val="center"/>
        <w:rPr>
          <w:rFonts w:ascii="Times New Roman" w:hAnsi="Times New Roman" w:cs="Times New Roman"/>
          <w:b/>
          <w:sz w:val="20"/>
          <w:szCs w:val="20"/>
        </w:rPr>
      </w:pPr>
      <w:r w:rsidRPr="005051CB">
        <w:rPr>
          <w:rFonts w:ascii="Times New Roman" w:hAnsi="Times New Roman" w:cs="Times New Roman"/>
          <w:b/>
          <w:sz w:val="20"/>
          <w:szCs w:val="20"/>
        </w:rPr>
        <w:t>Gambar 2.</w:t>
      </w:r>
      <w:r w:rsidR="0043148A" w:rsidRPr="005051CB">
        <w:rPr>
          <w:rFonts w:ascii="Times New Roman" w:hAnsi="Times New Roman" w:cs="Times New Roman"/>
          <w:b/>
          <w:sz w:val="20"/>
          <w:szCs w:val="20"/>
        </w:rPr>
        <w:t xml:space="preserve"> Perpindahan panas konveksi </w:t>
      </w:r>
    </w:p>
    <w:p w:rsidR="0043148A" w:rsidRPr="005051CB" w:rsidRDefault="0043148A" w:rsidP="00091AC6">
      <w:pPr>
        <w:spacing w:line="240" w:lineRule="auto"/>
        <w:jc w:val="center"/>
        <w:rPr>
          <w:rFonts w:ascii="Times New Roman" w:hAnsi="Times New Roman" w:cs="Times New Roman"/>
          <w:sz w:val="20"/>
          <w:szCs w:val="20"/>
        </w:rPr>
      </w:pPr>
      <w:r w:rsidRPr="005051CB">
        <w:rPr>
          <w:rFonts w:ascii="Times New Roman" w:hAnsi="Times New Roman" w:cs="Times New Roman"/>
          <w:sz w:val="20"/>
          <w:szCs w:val="20"/>
        </w:rPr>
        <w:t>Sumber: (Incropera dan DeWitt, 3rd ed.)</w:t>
      </w:r>
    </w:p>
    <w:p w:rsidR="00731B81" w:rsidRPr="005051CB" w:rsidRDefault="00731B81" w:rsidP="00091AC6">
      <w:pPr>
        <w:spacing w:line="240" w:lineRule="auto"/>
        <w:jc w:val="both"/>
        <w:rPr>
          <w:rFonts w:ascii="Times New Roman" w:hAnsi="Times New Roman" w:cs="Times New Roman"/>
          <w:sz w:val="20"/>
          <w:szCs w:val="20"/>
        </w:rPr>
      </w:pPr>
      <w:r w:rsidRPr="005051CB">
        <w:rPr>
          <w:rFonts w:ascii="Times New Roman" w:hAnsi="Times New Roman" w:cs="Times New Roman"/>
          <w:sz w:val="20"/>
          <w:szCs w:val="20"/>
        </w:rPr>
        <w:t>Laju perpindahan panas konveksi mengacu pada Hukum Newton tentang pendinginan (</w:t>
      </w:r>
      <w:r w:rsidRPr="005051CB">
        <w:rPr>
          <w:rFonts w:ascii="Times New Roman" w:hAnsi="Times New Roman" w:cs="Times New Roman"/>
          <w:i/>
          <w:sz w:val="20"/>
          <w:szCs w:val="20"/>
        </w:rPr>
        <w:t>Newton’s Law of Cooling</w:t>
      </w:r>
      <w:r w:rsidRPr="005051CB">
        <w:rPr>
          <w:rFonts w:ascii="Times New Roman" w:hAnsi="Times New Roman" w:cs="Times New Roman"/>
          <w:sz w:val="20"/>
          <w:szCs w:val="20"/>
        </w:rPr>
        <w:t>) (Incopera and De Witt), dimana:</w:t>
      </w:r>
    </w:p>
    <w:p w:rsidR="00731B81" w:rsidRPr="005051CB" w:rsidRDefault="00731B81" w:rsidP="00091AC6">
      <w:pPr>
        <w:spacing w:line="240" w:lineRule="auto"/>
        <w:jc w:val="both"/>
        <w:rPr>
          <w:rFonts w:ascii="Times New Roman" w:eastAsiaTheme="minorEastAsia" w:hAnsi="Times New Roman" w:cs="Times New Roman"/>
          <w:sz w:val="20"/>
          <w:szCs w:val="20"/>
        </w:rPr>
      </w:pPr>
      <w:r w:rsidRPr="005051CB">
        <w:rPr>
          <w:rFonts w:ascii="Times New Roman" w:hAnsi="Times New Roman" w:cs="Times New Roman"/>
          <w:sz w:val="20"/>
          <w:szCs w:val="20"/>
        </w:rPr>
        <w:tab/>
      </w:r>
      <m:oMath>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konv</m:t>
            </m:r>
          </m:sub>
        </m:sSub>
        <m:r>
          <w:rPr>
            <w:rFonts w:ascii="Cambria Math" w:hAnsi="Times New Roman" w:cs="Times New Roman"/>
            <w:sz w:val="20"/>
            <w:szCs w:val="20"/>
          </w:rPr>
          <m:t>=</m:t>
        </m:r>
        <m:r>
          <w:rPr>
            <w:rFonts w:ascii="Times New Roman" w:hAnsi="Cambria Math" w:cs="Times New Roman"/>
            <w:sz w:val="20"/>
            <w:szCs w:val="20"/>
          </w:rPr>
          <m:t>h</m:t>
        </m:r>
        <m:r>
          <w:rPr>
            <w:rFonts w:ascii="Cambria Math" w:hAnsi="Times New Roman" w:cs="Times New Roman"/>
            <w:sz w:val="20"/>
            <w:szCs w:val="20"/>
          </w:rPr>
          <m:t xml:space="preserve">. </m:t>
        </m:r>
        <m:sSub>
          <m:sSubPr>
            <m:ctrlPr>
              <w:rPr>
                <w:rFonts w:ascii="Cambria Math" w:hAnsi="Times New Roman"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s</m:t>
            </m:r>
          </m:sub>
        </m:sSub>
        <m:r>
          <w:rPr>
            <w:rFonts w:ascii="Cambria Math" w:hAnsi="Times New Roman" w:cs="Times New Roman"/>
            <w:sz w:val="20"/>
            <w:szCs w:val="20"/>
          </w:rPr>
          <m:t>. (</m:t>
        </m:r>
        <m:sSub>
          <m:sSubPr>
            <m:ctrlPr>
              <w:rPr>
                <w:rFonts w:ascii="Cambria Math" w:hAnsi="Times New Roman"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s</m:t>
            </m:r>
          </m:sub>
        </m:sSub>
        <m:r>
          <w:rPr>
            <w:rFonts w:ascii="Times New Roman" w:hAnsi="Times New Roman" w:cs="Times New Roman"/>
            <w:sz w:val="20"/>
            <w:szCs w:val="20"/>
          </w:rPr>
          <m:t>-</m:t>
        </m:r>
        <m:sSub>
          <m:sSubPr>
            <m:ctrlPr>
              <w:rPr>
                <w:rFonts w:ascii="Cambria Math" w:hAnsi="Times New Roman" w:cs="Times New Roman"/>
                <w:i/>
                <w:sz w:val="20"/>
                <w:szCs w:val="20"/>
              </w:rPr>
            </m:ctrlPr>
          </m:sSubPr>
          <m:e>
            <m:r>
              <w:rPr>
                <w:rFonts w:ascii="Cambria Math" w:hAnsi="Cambria Math" w:cs="Times New Roman"/>
                <w:sz w:val="20"/>
                <w:szCs w:val="20"/>
              </w:rPr>
              <m:t>T</m:t>
            </m:r>
          </m:e>
          <m:sub>
            <m:r>
              <w:rPr>
                <w:rFonts w:ascii="Arial" w:hAnsi="Times New Roman" w:cs="Times New Roman"/>
                <w:sz w:val="20"/>
                <w:szCs w:val="20"/>
              </w:rPr>
              <m:t>∞</m:t>
            </m:r>
          </m:sub>
        </m:sSub>
        <m:r>
          <w:rPr>
            <w:rFonts w:ascii="Cambria Math" w:hAnsi="Times New Roman" w:cs="Times New Roman"/>
            <w:sz w:val="20"/>
            <w:szCs w:val="20"/>
          </w:rPr>
          <m:t>)</m:t>
        </m:r>
      </m:oMath>
      <w:r w:rsidR="0076340E">
        <w:rPr>
          <w:rFonts w:ascii="Times New Roman" w:eastAsiaTheme="minorEastAsia" w:hAnsi="Times New Roman" w:cs="Times New Roman"/>
          <w:sz w:val="20"/>
          <w:szCs w:val="20"/>
        </w:rPr>
        <w:tab/>
      </w:r>
      <w:r w:rsidRPr="005051CB">
        <w:rPr>
          <w:rFonts w:ascii="Times New Roman" w:eastAsiaTheme="minorEastAsia" w:hAnsi="Times New Roman" w:cs="Times New Roman"/>
          <w:sz w:val="20"/>
          <w:szCs w:val="20"/>
        </w:rPr>
        <w:t>(2)</w:t>
      </w:r>
    </w:p>
    <w:p w:rsidR="005651FD" w:rsidRPr="005051CB" w:rsidRDefault="00731B81" w:rsidP="00091AC6">
      <w:pPr>
        <w:tabs>
          <w:tab w:val="left" w:pos="720"/>
        </w:tabs>
        <w:spacing w:line="240" w:lineRule="auto"/>
        <w:jc w:val="both"/>
        <w:rPr>
          <w:rFonts w:ascii="Times New Roman" w:hAnsi="Times New Roman" w:cs="Times New Roman"/>
          <w:sz w:val="20"/>
          <w:szCs w:val="20"/>
        </w:rPr>
      </w:pPr>
      <w:r w:rsidRPr="005051CB">
        <w:rPr>
          <w:rFonts w:ascii="Times New Roman" w:hAnsi="Times New Roman" w:cs="Times New Roman"/>
          <w:sz w:val="20"/>
          <w:szCs w:val="20"/>
        </w:rPr>
        <w:t>Dimana:</w:t>
      </w:r>
    </w:p>
    <w:p w:rsidR="00731B81" w:rsidRPr="005051CB" w:rsidRDefault="00F06977" w:rsidP="00713570">
      <w:pPr>
        <w:tabs>
          <w:tab w:val="left" w:pos="720"/>
        </w:tabs>
        <w:spacing w:line="240" w:lineRule="auto"/>
        <w:jc w:val="both"/>
        <w:rPr>
          <w:rFonts w:ascii="Times New Roman"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konv</m:t>
            </m:r>
          </m:sub>
        </m:sSub>
      </m:oMath>
      <w:r w:rsidR="005651FD" w:rsidRPr="005051CB">
        <w:rPr>
          <w:rFonts w:ascii="Times New Roman" w:eastAsiaTheme="minorEastAsia" w:hAnsi="Times New Roman" w:cs="Times New Roman"/>
          <w:sz w:val="20"/>
          <w:szCs w:val="20"/>
        </w:rPr>
        <w:t xml:space="preserve">    :</w:t>
      </w:r>
      <w:r w:rsidR="00731B81" w:rsidRPr="005051CB">
        <w:rPr>
          <w:rFonts w:ascii="Times New Roman" w:eastAsiaTheme="minorEastAsia" w:hAnsi="Times New Roman" w:cs="Times New Roman"/>
          <w:sz w:val="20"/>
          <w:szCs w:val="20"/>
        </w:rPr>
        <w:t xml:space="preserve"> Laju perpindahan panas konveksi (W)</w:t>
      </w:r>
    </w:p>
    <w:p w:rsidR="00731B81" w:rsidRPr="003657EF" w:rsidRDefault="00731B81" w:rsidP="003657EF">
      <w:pPr>
        <w:tabs>
          <w:tab w:val="left" w:pos="720"/>
          <w:tab w:val="left" w:pos="1530"/>
        </w:tabs>
        <w:spacing w:after="0" w:line="240" w:lineRule="auto"/>
        <w:ind w:left="900" w:hanging="900"/>
        <w:jc w:val="both"/>
        <w:rPr>
          <w:rFonts w:ascii="Times New Roman" w:eastAsiaTheme="minorEastAsia" w:hAnsi="Times New Roman" w:cs="Times New Roman"/>
          <w:sz w:val="20"/>
          <w:szCs w:val="20"/>
        </w:rPr>
      </w:pPr>
      <m:oMath>
        <m:r>
          <w:rPr>
            <w:rFonts w:ascii="Times New Roman" w:hAnsi="Cambria Math" w:cs="Times New Roman"/>
            <w:sz w:val="20"/>
            <w:szCs w:val="20"/>
          </w:rPr>
          <m:t>h</m:t>
        </m:r>
      </m:oMath>
      <w:r w:rsidR="008868C8">
        <w:rPr>
          <w:rFonts w:ascii="Times New Roman" w:eastAsiaTheme="minorEastAsia" w:hAnsi="Times New Roman" w:cs="Times New Roman"/>
          <w:sz w:val="20"/>
          <w:szCs w:val="20"/>
        </w:rPr>
        <w:tab/>
      </w:r>
      <w:r w:rsidR="005651FD" w:rsidRPr="005051CB">
        <w:rPr>
          <w:rFonts w:ascii="Times New Roman" w:eastAsiaTheme="minorEastAsia" w:hAnsi="Times New Roman" w:cs="Times New Roman"/>
          <w:sz w:val="20"/>
          <w:szCs w:val="20"/>
        </w:rPr>
        <w:t>:</w:t>
      </w:r>
      <w:r w:rsidRPr="005051CB">
        <w:rPr>
          <w:rFonts w:ascii="Times New Roman" w:eastAsiaTheme="minorEastAsia" w:hAnsi="Times New Roman" w:cs="Times New Roman"/>
          <w:sz w:val="20"/>
          <w:szCs w:val="20"/>
        </w:rPr>
        <w:t xml:space="preserve"> Koefisienperpindahanpanas konveksi</w:t>
      </w:r>
      <m:oMath>
        <m:r>
          <w:rPr>
            <w:rFonts w:ascii="Cambria Math" w:eastAsiaTheme="minorEastAsia" w:hAnsi="Times New Roman" w:cs="Times New Roman"/>
            <w:sz w:val="20"/>
            <w:szCs w:val="20"/>
          </w:rPr>
          <m:t>(</m:t>
        </m:r>
        <m:r>
          <w:rPr>
            <w:rFonts w:ascii="Cambria Math" w:eastAsiaTheme="minorEastAsia" w:hAnsi="Cambria Math" w:cs="Times New Roman"/>
            <w:sz w:val="20"/>
            <w:szCs w:val="20"/>
          </w:rPr>
          <m:t>W</m:t>
        </m:r>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Times New Roman" w:cs="Times New Roman"/>
                <w:sz w:val="20"/>
                <w:szCs w:val="20"/>
              </w:rPr>
              <m:t>2</m:t>
            </m:r>
          </m:sup>
        </m:sSup>
        <m:r>
          <w:rPr>
            <w:rFonts w:ascii="Cambria Math" w:eastAsiaTheme="minorEastAsia" w:hAnsi="Times New Roman" w:cs="Times New Roman"/>
            <w:sz w:val="20"/>
            <w:szCs w:val="20"/>
          </w:rPr>
          <m:t>.</m:t>
        </m:r>
        <m:r>
          <w:rPr>
            <w:rFonts w:ascii="Cambria Math" w:eastAsiaTheme="minorEastAsia" w:hAnsi="Cambria Math" w:cs="Times New Roman"/>
            <w:sz w:val="20"/>
            <w:szCs w:val="20"/>
          </w:rPr>
          <m:t>K</m:t>
        </m:r>
        <m:r>
          <w:rPr>
            <w:rFonts w:ascii="Cambria Math" w:eastAsiaTheme="minorEastAsia" w:hAnsi="Times New Roman" w:cs="Times New Roman"/>
            <w:sz w:val="20"/>
            <w:szCs w:val="20"/>
          </w:rPr>
          <m:t>)</m:t>
        </m:r>
      </m:oMath>
    </w:p>
    <w:p w:rsidR="00731B81" w:rsidRPr="005051CB" w:rsidRDefault="00F06977" w:rsidP="00713570">
      <w:pPr>
        <w:spacing w:after="0" w:line="240" w:lineRule="auto"/>
        <w:jc w:val="both"/>
        <w:rPr>
          <w:rFonts w:ascii="Times New Roman" w:eastAsiaTheme="minorEastAsia"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s</m:t>
            </m:r>
          </m:sub>
        </m:sSub>
      </m:oMath>
      <w:r w:rsidR="008868C8">
        <w:rPr>
          <w:rFonts w:ascii="Times New Roman" w:eastAsiaTheme="minorEastAsia" w:hAnsi="Times New Roman" w:cs="Times New Roman"/>
          <w:sz w:val="20"/>
          <w:szCs w:val="20"/>
        </w:rPr>
        <w:tab/>
      </w:r>
      <w:r w:rsidR="005651FD" w:rsidRPr="005051CB">
        <w:rPr>
          <w:rFonts w:ascii="Times New Roman" w:eastAsiaTheme="minorEastAsia" w:hAnsi="Times New Roman" w:cs="Times New Roman"/>
          <w:sz w:val="20"/>
          <w:szCs w:val="20"/>
        </w:rPr>
        <w:t>:</w:t>
      </w:r>
      <w:r w:rsidR="00731B81" w:rsidRPr="005051CB">
        <w:rPr>
          <w:rFonts w:ascii="Times New Roman" w:eastAsiaTheme="minorEastAsia" w:hAnsi="Times New Roman" w:cs="Times New Roman"/>
          <w:sz w:val="20"/>
          <w:szCs w:val="20"/>
        </w:rPr>
        <w:t xml:space="preserve"> Luas permukaan perpindahan panas (</w:t>
      </w:r>
      <m:oMath>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Times New Roman" w:cs="Times New Roman"/>
                <w:sz w:val="20"/>
                <w:szCs w:val="20"/>
              </w:rPr>
              <m:t>2</m:t>
            </m:r>
          </m:sup>
        </m:sSup>
      </m:oMath>
      <w:r w:rsidR="00731B81" w:rsidRPr="005051CB">
        <w:rPr>
          <w:rFonts w:ascii="Times New Roman" w:eastAsiaTheme="minorEastAsia" w:hAnsi="Times New Roman" w:cs="Times New Roman"/>
          <w:sz w:val="20"/>
          <w:szCs w:val="20"/>
        </w:rPr>
        <w:t>)</w:t>
      </w:r>
    </w:p>
    <w:p w:rsidR="00731B81" w:rsidRPr="005051CB" w:rsidRDefault="00F06977" w:rsidP="00713570">
      <w:pPr>
        <w:spacing w:after="0" w:line="240" w:lineRule="auto"/>
        <w:jc w:val="both"/>
        <w:rPr>
          <w:rFonts w:ascii="Times New Roman" w:eastAsiaTheme="minorEastAsia"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s</m:t>
            </m:r>
          </m:sub>
        </m:sSub>
      </m:oMath>
      <w:r w:rsidR="008868C8">
        <w:rPr>
          <w:rFonts w:ascii="Times New Roman" w:eastAsiaTheme="minorEastAsia" w:hAnsi="Times New Roman" w:cs="Times New Roman"/>
          <w:sz w:val="20"/>
          <w:szCs w:val="20"/>
        </w:rPr>
        <w:tab/>
      </w:r>
      <w:r w:rsidR="005651FD" w:rsidRPr="005051CB">
        <w:rPr>
          <w:rFonts w:ascii="Times New Roman" w:eastAsiaTheme="minorEastAsia" w:hAnsi="Times New Roman" w:cs="Times New Roman"/>
          <w:sz w:val="20"/>
          <w:szCs w:val="20"/>
        </w:rPr>
        <w:t>:</w:t>
      </w:r>
      <w:r w:rsidR="00731B81" w:rsidRPr="005051CB">
        <w:rPr>
          <w:rFonts w:ascii="Times New Roman" w:eastAsiaTheme="minorEastAsia" w:hAnsi="Times New Roman" w:cs="Times New Roman"/>
          <w:sz w:val="20"/>
          <w:szCs w:val="20"/>
        </w:rPr>
        <w:t xml:space="preserve"> Tempera</w:t>
      </w:r>
      <w:r w:rsidR="003657EF">
        <w:rPr>
          <w:rFonts w:ascii="Times New Roman" w:eastAsiaTheme="minorEastAsia" w:hAnsi="Times New Roman" w:cs="Times New Roman"/>
          <w:sz w:val="20"/>
          <w:szCs w:val="20"/>
        </w:rPr>
        <w:t>a</w:t>
      </w:r>
      <w:r w:rsidR="00731B81" w:rsidRPr="005051CB">
        <w:rPr>
          <w:rFonts w:ascii="Times New Roman" w:eastAsiaTheme="minorEastAsia" w:hAnsi="Times New Roman" w:cs="Times New Roman"/>
          <w:sz w:val="20"/>
          <w:szCs w:val="20"/>
        </w:rPr>
        <w:t>tur</w:t>
      </w:r>
      <w:r w:rsidR="003657EF">
        <w:rPr>
          <w:rFonts w:ascii="Times New Roman" w:eastAsiaTheme="minorEastAsia" w:hAnsi="Times New Roman" w:cs="Times New Roman"/>
          <w:sz w:val="20"/>
          <w:szCs w:val="20"/>
        </w:rPr>
        <w:t xml:space="preserve"> permukaan</w:t>
      </w:r>
      <w:r w:rsidR="00731B81" w:rsidRPr="005051CB">
        <w:rPr>
          <w:rFonts w:ascii="Times New Roman" w:eastAsiaTheme="minorEastAsia" w:hAnsi="Times New Roman" w:cs="Times New Roman"/>
          <w:sz w:val="20"/>
          <w:szCs w:val="20"/>
        </w:rPr>
        <w:t>(K)</w:t>
      </w:r>
    </w:p>
    <w:p w:rsidR="00731B81" w:rsidRPr="005051CB" w:rsidRDefault="00F06977" w:rsidP="00091AC6">
      <w:pPr>
        <w:spacing w:line="240" w:lineRule="auto"/>
        <w:jc w:val="both"/>
        <w:rPr>
          <w:rFonts w:ascii="Times New Roman" w:eastAsiaTheme="minorEastAsia" w:hAnsi="Times New Roman" w:cs="Times New Roman"/>
          <w:sz w:val="20"/>
          <w:szCs w:val="20"/>
        </w:rPr>
      </w:pPr>
      <m:oMath>
        <m:sSub>
          <m:sSubPr>
            <m:ctrlPr>
              <w:rPr>
                <w:rFonts w:ascii="Cambria Math" w:hAnsi="Times New Roman" w:cs="Times New Roman"/>
                <w:i/>
                <w:sz w:val="20"/>
                <w:szCs w:val="20"/>
              </w:rPr>
            </m:ctrlPr>
          </m:sSubPr>
          <m:e>
            <m:r>
              <w:rPr>
                <w:rFonts w:ascii="Cambria Math" w:hAnsi="Cambria Math" w:cs="Times New Roman"/>
                <w:sz w:val="20"/>
                <w:szCs w:val="20"/>
              </w:rPr>
              <m:t>T</m:t>
            </m:r>
          </m:e>
          <m:sub>
            <m:r>
              <w:rPr>
                <w:rFonts w:ascii="Arial" w:hAnsi="Times New Roman" w:cs="Times New Roman"/>
                <w:sz w:val="20"/>
                <w:szCs w:val="20"/>
              </w:rPr>
              <m:t>∞</m:t>
            </m:r>
          </m:sub>
        </m:sSub>
      </m:oMath>
      <w:r w:rsidR="008868C8">
        <w:rPr>
          <w:rFonts w:ascii="Times New Roman" w:eastAsiaTheme="minorEastAsia" w:hAnsi="Times New Roman" w:cs="Times New Roman"/>
          <w:sz w:val="20"/>
          <w:szCs w:val="20"/>
        </w:rPr>
        <w:tab/>
      </w:r>
      <w:r w:rsidR="005651FD" w:rsidRPr="005051CB">
        <w:rPr>
          <w:rFonts w:ascii="Times New Roman" w:eastAsiaTheme="minorEastAsia" w:hAnsi="Times New Roman" w:cs="Times New Roman"/>
          <w:sz w:val="20"/>
          <w:szCs w:val="20"/>
        </w:rPr>
        <w:t>:</w:t>
      </w:r>
      <w:r w:rsidR="00731B81" w:rsidRPr="005051CB">
        <w:rPr>
          <w:rFonts w:ascii="Times New Roman" w:eastAsiaTheme="minorEastAsia" w:hAnsi="Times New Roman" w:cs="Times New Roman"/>
          <w:sz w:val="20"/>
          <w:szCs w:val="20"/>
        </w:rPr>
        <w:t xml:space="preserve"> Temper</w:t>
      </w:r>
      <w:r w:rsidR="003657EF">
        <w:rPr>
          <w:rFonts w:ascii="Times New Roman" w:eastAsiaTheme="minorEastAsia" w:hAnsi="Times New Roman" w:cs="Times New Roman"/>
          <w:sz w:val="20"/>
          <w:szCs w:val="20"/>
        </w:rPr>
        <w:t>a</w:t>
      </w:r>
      <w:r w:rsidR="00731B81" w:rsidRPr="005051CB">
        <w:rPr>
          <w:rFonts w:ascii="Times New Roman" w:eastAsiaTheme="minorEastAsia" w:hAnsi="Times New Roman" w:cs="Times New Roman"/>
          <w:sz w:val="20"/>
          <w:szCs w:val="20"/>
        </w:rPr>
        <w:t xml:space="preserve">atur </w:t>
      </w:r>
      <w:r w:rsidR="003657EF">
        <w:rPr>
          <w:rFonts w:ascii="Times New Roman" w:eastAsiaTheme="minorEastAsia" w:hAnsi="Times New Roman" w:cs="Times New Roman"/>
          <w:sz w:val="20"/>
          <w:szCs w:val="20"/>
        </w:rPr>
        <w:t>fluida</w:t>
      </w:r>
      <w:r w:rsidR="00731B81" w:rsidRPr="005051CB">
        <w:rPr>
          <w:rFonts w:ascii="Times New Roman" w:eastAsiaTheme="minorEastAsia" w:hAnsi="Times New Roman" w:cs="Times New Roman"/>
          <w:sz w:val="20"/>
          <w:szCs w:val="20"/>
        </w:rPr>
        <w:t>(K)</w:t>
      </w:r>
    </w:p>
    <w:p w:rsidR="005651FD" w:rsidRPr="005051CB" w:rsidRDefault="005651FD" w:rsidP="007D28B8">
      <w:pPr>
        <w:spacing w:after="0" w:line="240" w:lineRule="auto"/>
        <w:ind w:firstLine="450"/>
        <w:jc w:val="both"/>
        <w:rPr>
          <w:rFonts w:ascii="Times New Roman" w:eastAsiaTheme="minorEastAsia" w:hAnsi="Times New Roman" w:cs="Times New Roman"/>
          <w:sz w:val="20"/>
          <w:szCs w:val="20"/>
        </w:rPr>
      </w:pPr>
      <w:r w:rsidRPr="005051CB">
        <w:rPr>
          <w:rFonts w:ascii="Times New Roman" w:eastAsiaTheme="minorEastAsia" w:hAnsi="Times New Roman" w:cs="Times New Roman"/>
          <w:sz w:val="20"/>
          <w:szCs w:val="20"/>
        </w:rPr>
        <w:t>Menurut perpindahan panas konveksi, aliran fluida dapat diklasifikasikan menjadi:</w:t>
      </w:r>
    </w:p>
    <w:p w:rsidR="00F30C50" w:rsidRDefault="005651FD" w:rsidP="00E05185">
      <w:pPr>
        <w:pStyle w:val="ListParagraph"/>
        <w:numPr>
          <w:ilvl w:val="0"/>
          <w:numId w:val="4"/>
        </w:numPr>
        <w:spacing w:before="30" w:after="30" w:line="240" w:lineRule="auto"/>
        <w:ind w:left="810"/>
        <w:jc w:val="both"/>
        <w:rPr>
          <w:rFonts w:ascii="Times New Roman" w:hAnsi="Times New Roman" w:cs="Times New Roman"/>
          <w:sz w:val="20"/>
          <w:szCs w:val="20"/>
        </w:rPr>
      </w:pPr>
      <w:r w:rsidRPr="005051CB">
        <w:rPr>
          <w:rFonts w:ascii="Times New Roman" w:hAnsi="Times New Roman" w:cs="Times New Roman"/>
          <w:sz w:val="20"/>
          <w:szCs w:val="20"/>
        </w:rPr>
        <w:t xml:space="preserve">Konveksi paksa </w:t>
      </w:r>
    </w:p>
    <w:p w:rsidR="005651FD" w:rsidRPr="005051CB" w:rsidRDefault="00F75AEC" w:rsidP="00F30C50">
      <w:pPr>
        <w:pStyle w:val="ListParagraph"/>
        <w:spacing w:before="30" w:after="30" w:line="240" w:lineRule="auto"/>
        <w:ind w:left="810"/>
        <w:jc w:val="both"/>
        <w:rPr>
          <w:rFonts w:ascii="Times New Roman" w:hAnsi="Times New Roman" w:cs="Times New Roman"/>
          <w:sz w:val="20"/>
          <w:szCs w:val="20"/>
        </w:rPr>
      </w:pPr>
      <w:r>
        <w:rPr>
          <w:rFonts w:ascii="Times New Roman" w:hAnsi="Times New Roman" w:cs="Times New Roman"/>
          <w:sz w:val="20"/>
          <w:szCs w:val="20"/>
        </w:rPr>
        <w:t>Terjadi bila aliran panas dipaksakan menglir ke suatu tempat dengan bantuan alat</w:t>
      </w:r>
      <w:r w:rsidR="005651FD" w:rsidRPr="005051CB">
        <w:rPr>
          <w:rFonts w:ascii="Times New Roman" w:hAnsi="Times New Roman" w:cs="Times New Roman"/>
          <w:sz w:val="20"/>
          <w:szCs w:val="20"/>
        </w:rPr>
        <w:t>. Seperti: blower, pompa, dan kipas angin.</w:t>
      </w:r>
    </w:p>
    <w:p w:rsidR="00F75AEC" w:rsidRDefault="005651FD" w:rsidP="00E05185">
      <w:pPr>
        <w:pStyle w:val="ListParagraph"/>
        <w:numPr>
          <w:ilvl w:val="0"/>
          <w:numId w:val="4"/>
        </w:numPr>
        <w:spacing w:before="30" w:after="30" w:line="240" w:lineRule="auto"/>
        <w:ind w:left="810"/>
        <w:jc w:val="both"/>
        <w:rPr>
          <w:rFonts w:ascii="Times New Roman" w:hAnsi="Times New Roman" w:cs="Times New Roman"/>
          <w:sz w:val="20"/>
          <w:szCs w:val="20"/>
        </w:rPr>
      </w:pPr>
      <w:r w:rsidRPr="005051CB">
        <w:rPr>
          <w:rFonts w:ascii="Times New Roman" w:hAnsi="Times New Roman" w:cs="Times New Roman"/>
          <w:sz w:val="20"/>
          <w:szCs w:val="20"/>
        </w:rPr>
        <w:t xml:space="preserve">Konveksi alamiah </w:t>
      </w:r>
    </w:p>
    <w:p w:rsidR="005651FD" w:rsidRPr="005051CB" w:rsidRDefault="005651FD" w:rsidP="00F75AEC">
      <w:pPr>
        <w:pStyle w:val="ListParagraph"/>
        <w:spacing w:before="30" w:after="30" w:line="240" w:lineRule="auto"/>
        <w:ind w:left="810"/>
        <w:jc w:val="both"/>
        <w:rPr>
          <w:rFonts w:ascii="Times New Roman" w:hAnsi="Times New Roman" w:cs="Times New Roman"/>
          <w:sz w:val="20"/>
          <w:szCs w:val="20"/>
        </w:rPr>
      </w:pPr>
      <w:r w:rsidRPr="005051CB">
        <w:rPr>
          <w:rFonts w:ascii="Times New Roman" w:hAnsi="Times New Roman" w:cs="Times New Roman"/>
          <w:sz w:val="20"/>
          <w:szCs w:val="20"/>
        </w:rPr>
        <w:t>Terjadi bila aliran fluida disebabkan oleh efek gaya apungnya (</w:t>
      </w:r>
      <w:r w:rsidRPr="005051CB">
        <w:rPr>
          <w:rFonts w:ascii="Times New Roman" w:hAnsi="Times New Roman" w:cs="Times New Roman"/>
          <w:i/>
          <w:sz w:val="20"/>
          <w:szCs w:val="20"/>
        </w:rPr>
        <w:t>bouyancy forced effect</w:t>
      </w:r>
      <w:r w:rsidRPr="005051CB">
        <w:rPr>
          <w:rFonts w:ascii="Times New Roman" w:hAnsi="Times New Roman" w:cs="Times New Roman"/>
          <w:sz w:val="20"/>
          <w:szCs w:val="20"/>
        </w:rPr>
        <w:t>). Pada fluida, temperatur berbanding terbalik dengan massa jenis (</w:t>
      </w:r>
      <w:r w:rsidRPr="005051CB">
        <w:rPr>
          <w:rFonts w:ascii="Times New Roman" w:hAnsi="Times New Roman" w:cs="Times New Roman"/>
          <w:i/>
          <w:sz w:val="20"/>
          <w:szCs w:val="20"/>
        </w:rPr>
        <w:t>density</w:t>
      </w:r>
      <w:r w:rsidRPr="005051CB">
        <w:rPr>
          <w:rFonts w:ascii="Times New Roman" w:hAnsi="Times New Roman" w:cs="Times New Roman"/>
          <w:sz w:val="20"/>
          <w:szCs w:val="20"/>
        </w:rPr>
        <w:t>). Dimana, semakin tinggi temperatur suatu fluida maka massa jenisnya akan semakin rendah, begitu pula sebaliknya.</w:t>
      </w:r>
    </w:p>
    <w:p w:rsidR="005651FD" w:rsidRPr="005051CB" w:rsidRDefault="005651FD" w:rsidP="00091AC6">
      <w:pPr>
        <w:pStyle w:val="ListParagraph"/>
        <w:spacing w:before="30" w:after="30" w:line="240" w:lineRule="auto"/>
        <w:ind w:left="900"/>
        <w:jc w:val="both"/>
        <w:rPr>
          <w:rFonts w:ascii="Times New Roman" w:hAnsi="Times New Roman" w:cs="Times New Roman"/>
          <w:sz w:val="20"/>
          <w:szCs w:val="20"/>
        </w:rPr>
      </w:pPr>
    </w:p>
    <w:p w:rsidR="008868C8" w:rsidRPr="005051CB" w:rsidRDefault="005651FD" w:rsidP="00091AC6">
      <w:pPr>
        <w:pStyle w:val="ListParagraph"/>
        <w:spacing w:after="0" w:line="240" w:lineRule="auto"/>
        <w:ind w:left="0"/>
        <w:jc w:val="both"/>
        <w:rPr>
          <w:rFonts w:ascii="Times New Roman" w:eastAsia="Times New Roman" w:hAnsi="Times New Roman" w:cs="Times New Roman"/>
          <w:noProof/>
          <w:sz w:val="20"/>
          <w:szCs w:val="20"/>
          <w:lang w:eastAsia="id-ID"/>
        </w:rPr>
      </w:pPr>
      <w:r w:rsidRPr="005051CB">
        <w:rPr>
          <w:rFonts w:ascii="Times New Roman" w:eastAsia="Times New Roman" w:hAnsi="Times New Roman" w:cs="Times New Roman"/>
          <w:noProof/>
          <w:sz w:val="20"/>
          <w:szCs w:val="20"/>
          <w:lang w:eastAsia="id-ID"/>
        </w:rPr>
        <w:t>2.3 Perpindahan panas secara radiasi</w:t>
      </w:r>
    </w:p>
    <w:p w:rsidR="007D28B8" w:rsidRPr="005051CB" w:rsidRDefault="005651FD" w:rsidP="007D28B8">
      <w:pPr>
        <w:spacing w:after="0" w:line="240" w:lineRule="auto"/>
        <w:ind w:firstLine="450"/>
        <w:jc w:val="both"/>
        <w:rPr>
          <w:rFonts w:ascii="Times New Roman" w:eastAsiaTheme="minorEastAsia" w:hAnsi="Times New Roman" w:cs="Times New Roman"/>
          <w:sz w:val="20"/>
          <w:szCs w:val="20"/>
        </w:rPr>
      </w:pPr>
      <w:r w:rsidRPr="005051CB">
        <w:rPr>
          <w:rFonts w:ascii="Times New Roman" w:hAnsi="Times New Roman" w:cs="Times New Roman"/>
          <w:sz w:val="20"/>
          <w:szCs w:val="20"/>
        </w:rPr>
        <w:t xml:space="preserve">Perpindahan panas radiasi </w:t>
      </w:r>
      <w:r w:rsidR="00CE718A">
        <w:rPr>
          <w:rFonts w:ascii="Times New Roman" w:hAnsi="Times New Roman" w:cs="Times New Roman"/>
          <w:sz w:val="20"/>
          <w:szCs w:val="20"/>
        </w:rPr>
        <w:t>ialah</w:t>
      </w:r>
      <w:r w:rsidRPr="005051CB">
        <w:rPr>
          <w:rFonts w:ascii="Times New Roman" w:hAnsi="Times New Roman" w:cs="Times New Roman"/>
          <w:sz w:val="20"/>
          <w:szCs w:val="20"/>
        </w:rPr>
        <w:t xml:space="preserve"> suatu energi dari medan radiasi ditransportasikan melalui pancaran gelombang elektomagnetik </w:t>
      </w:r>
      <w:r w:rsidRPr="005051CB">
        <w:rPr>
          <w:rFonts w:ascii="Times New Roman" w:hAnsi="Times New Roman" w:cs="Times New Roman"/>
          <w:i/>
          <w:sz w:val="20"/>
          <w:szCs w:val="20"/>
        </w:rPr>
        <w:t>(photon)</w:t>
      </w:r>
      <w:r w:rsidRPr="005051CB">
        <w:rPr>
          <w:rFonts w:ascii="Times New Roman" w:hAnsi="Times New Roman" w:cs="Times New Roman"/>
          <w:sz w:val="20"/>
          <w:szCs w:val="20"/>
        </w:rPr>
        <w:t>, dan asalnya dari energi dalam material yang memancar. Pada peristiwa radiasi tidak memerlukan media atau benda, j</w:t>
      </w:r>
      <w:r w:rsidR="00695758">
        <w:rPr>
          <w:rFonts w:ascii="Times New Roman" w:hAnsi="Times New Roman" w:cs="Times New Roman"/>
          <w:sz w:val="20"/>
          <w:szCs w:val="20"/>
        </w:rPr>
        <w:t>ustru efisiensi radiasiakan meningkat jika berada dalam ruangan kosong. Lain halnya</w:t>
      </w:r>
      <w:r w:rsidRPr="005051CB">
        <w:rPr>
          <w:rFonts w:ascii="Times New Roman" w:hAnsi="Times New Roman" w:cs="Times New Roman"/>
          <w:sz w:val="20"/>
          <w:szCs w:val="20"/>
        </w:rPr>
        <w:t xml:space="preserve"> dengan perpindahan panas konduksi dan konveksi yang mut</w:t>
      </w:r>
      <w:r w:rsidR="00695758">
        <w:rPr>
          <w:rFonts w:ascii="Times New Roman" w:hAnsi="Times New Roman" w:cs="Times New Roman"/>
          <w:sz w:val="20"/>
          <w:szCs w:val="20"/>
        </w:rPr>
        <w:t>lak memerlukan media pendukung. Nilai</w:t>
      </w:r>
      <w:r w:rsidR="007C1AC6">
        <w:rPr>
          <w:rFonts w:ascii="Times New Roman" w:hAnsi="Times New Roman" w:cs="Times New Roman"/>
          <w:sz w:val="20"/>
          <w:szCs w:val="20"/>
        </w:rPr>
        <w:t xml:space="preserve"> radiasi yang dihasilkanoleh permukaan suatu media </w:t>
      </w:r>
      <w:r w:rsidRPr="005051CB">
        <w:rPr>
          <w:rFonts w:ascii="Times New Roman" w:hAnsi="Times New Roman" w:cs="Times New Roman"/>
          <w:sz w:val="20"/>
          <w:szCs w:val="20"/>
        </w:rPr>
        <w:t xml:space="preserve"> (</w:t>
      </w:r>
      <w:r w:rsidRPr="005051CB">
        <w:rPr>
          <w:rFonts w:ascii="Times New Roman" w:hAnsi="Times New Roman" w:cs="Times New Roman"/>
          <w:i/>
          <w:sz w:val="20"/>
          <w:szCs w:val="20"/>
        </w:rPr>
        <w:t>real</w:t>
      </w:r>
      <w:r w:rsidRPr="005051CB">
        <w:rPr>
          <w:rFonts w:ascii="Times New Roman" w:hAnsi="Times New Roman" w:cs="Times New Roman"/>
          <w:sz w:val="20"/>
          <w:szCs w:val="20"/>
        </w:rPr>
        <w:t>)(</w:t>
      </w:r>
      <m:oMath>
        <m:sSub>
          <m:sSubPr>
            <m:ctrlPr>
              <w:rPr>
                <w:rFonts w:ascii="Cambria Math" w:hAnsi="Times New Roman" w:cs="Times New Roman"/>
                <w:i/>
                <w:sz w:val="20"/>
                <w:szCs w:val="20"/>
              </w:rPr>
            </m:ctrlPr>
          </m:sSubPr>
          <m:e>
            <m:r>
              <w:rPr>
                <w:rFonts w:ascii="Cambria Math" w:hAnsi="Cambria Math" w:cs="Times New Roman"/>
                <w:sz w:val="20"/>
                <w:szCs w:val="20"/>
              </w:rPr>
              <m:t>q</m:t>
            </m:r>
          </m:e>
          <m:sub>
            <m:r>
              <w:rPr>
                <w:rFonts w:ascii="Cambria Math" w:hAnsi="Cambria Math" w:cs="Times New Roman"/>
                <w:sz w:val="20"/>
                <w:szCs w:val="20"/>
              </w:rPr>
              <m:t>rad</m:t>
            </m:r>
            <m:r>
              <w:rPr>
                <w:rFonts w:ascii="Cambria Math" w:hAnsi="Times New Roman" w:cs="Times New Roman"/>
                <w:sz w:val="20"/>
                <w:szCs w:val="20"/>
              </w:rPr>
              <m:t>.</m:t>
            </m:r>
            <m:r>
              <w:rPr>
                <w:rFonts w:ascii="Cambria Math" w:hAnsi="Cambria Math" w:cs="Times New Roman"/>
                <w:sz w:val="20"/>
                <w:szCs w:val="20"/>
              </w:rPr>
              <m:t>g</m:t>
            </m:r>
          </m:sub>
        </m:sSub>
      </m:oMath>
      <w:r w:rsidRPr="005051CB">
        <w:rPr>
          <w:rFonts w:ascii="Times New Roman" w:eastAsiaTheme="minorEastAsia" w:hAnsi="Times New Roman" w:cs="Times New Roman"/>
          <w:sz w:val="20"/>
          <w:szCs w:val="20"/>
        </w:rPr>
        <w:t xml:space="preserve">),  (W), </w:t>
      </w:r>
      <w:r w:rsidR="007C1AC6">
        <w:rPr>
          <w:rFonts w:ascii="Times New Roman" w:eastAsiaTheme="minorEastAsia" w:hAnsi="Times New Roman" w:cs="Times New Roman"/>
          <w:sz w:val="20"/>
          <w:szCs w:val="20"/>
        </w:rPr>
        <w:t>ialah</w:t>
      </w:r>
      <w:r w:rsidRPr="005051CB">
        <w:rPr>
          <w:rFonts w:ascii="Times New Roman" w:eastAsiaTheme="minorEastAsia" w:hAnsi="Times New Roman" w:cs="Times New Roman"/>
          <w:sz w:val="20"/>
          <w:szCs w:val="20"/>
        </w:rPr>
        <w:t>:</w:t>
      </w:r>
    </w:p>
    <w:p w:rsidR="007D28B8" w:rsidRPr="005051CB" w:rsidRDefault="00F06977" w:rsidP="008868C8">
      <w:pPr>
        <w:spacing w:after="0" w:line="240" w:lineRule="auto"/>
        <w:ind w:firstLine="450"/>
        <w:jc w:val="both"/>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rad</m:t>
            </m:r>
            <m:r>
              <w:rPr>
                <w:rFonts w:ascii="Cambria Math" w:eastAsiaTheme="minorEastAsia" w:hAnsi="Times New Roman" w:cs="Times New Roman"/>
                <w:sz w:val="20"/>
                <w:szCs w:val="20"/>
              </w:rPr>
              <m:t>.</m:t>
            </m:r>
            <m:r>
              <w:rPr>
                <w:rFonts w:ascii="Cambria Math" w:eastAsiaTheme="minorEastAsia" w:hAnsi="Cambria Math" w:cs="Times New Roman"/>
                <w:sz w:val="20"/>
                <w:szCs w:val="20"/>
              </w:rPr>
              <m:t>g</m:t>
            </m:r>
          </m:sub>
        </m:sSub>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ε</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σ</m:t>
        </m:r>
        <m:r>
          <w:rPr>
            <w:rFonts w:ascii="Cambria Math" w:eastAsiaTheme="minorEastAsia" w:hAnsi="Times New Roman" w:cs="Times New Roman"/>
            <w:sz w:val="20"/>
            <w:szCs w:val="20"/>
          </w:rPr>
          <m:t xml:space="preserve">. </m:t>
        </m:r>
        <m:sSup>
          <m:sSupPr>
            <m:ctrlPr>
              <w:rPr>
                <w:rFonts w:ascii="Cambria Math" w:eastAsiaTheme="minorEastAsia" w:hAnsi="Times New Roman" w:cs="Times New Roman"/>
                <w:i/>
                <w:sz w:val="20"/>
                <w:szCs w:val="20"/>
              </w:rPr>
            </m:ctrlPr>
          </m:sSupPr>
          <m:e>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s</m:t>
                </m:r>
              </m:sub>
            </m:sSub>
          </m:e>
          <m:sup>
            <m:r>
              <w:rPr>
                <w:rFonts w:ascii="Cambria Math" w:eastAsiaTheme="minorEastAsia" w:hAnsi="Times New Roman" w:cs="Times New Roman"/>
                <w:sz w:val="20"/>
                <w:szCs w:val="20"/>
              </w:rPr>
              <m:t>4</m:t>
            </m:r>
          </m:sup>
        </m:sSup>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A</m:t>
        </m:r>
      </m:oMath>
      <w:r w:rsidR="00DB5688">
        <w:rPr>
          <w:rFonts w:ascii="Times New Roman" w:eastAsiaTheme="minorEastAsia" w:hAnsi="Times New Roman" w:cs="Times New Roman"/>
          <w:sz w:val="20"/>
          <w:szCs w:val="20"/>
        </w:rPr>
        <w:tab/>
      </w:r>
      <w:r w:rsidR="00DB5688">
        <w:rPr>
          <w:rFonts w:ascii="Times New Roman" w:eastAsiaTheme="minorEastAsia" w:hAnsi="Times New Roman" w:cs="Times New Roman"/>
          <w:sz w:val="20"/>
          <w:szCs w:val="20"/>
        </w:rPr>
        <w:tab/>
      </w:r>
      <w:r w:rsidR="00277453" w:rsidRPr="005051CB">
        <w:rPr>
          <w:rFonts w:ascii="Times New Roman" w:eastAsiaTheme="minorEastAsia" w:hAnsi="Times New Roman" w:cs="Times New Roman"/>
          <w:sz w:val="20"/>
          <w:szCs w:val="20"/>
        </w:rPr>
        <w:t>(3)</w:t>
      </w:r>
    </w:p>
    <w:p w:rsidR="00277453" w:rsidRPr="005051CB" w:rsidRDefault="007C1AC6" w:rsidP="007D28B8">
      <w:pPr>
        <w:spacing w:before="30" w:after="30" w:line="240" w:lineRule="auto"/>
        <w:ind w:firstLine="45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Namun</w:t>
      </w:r>
      <w:r w:rsidR="00277453" w:rsidRPr="005051CB">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pada media yang berwarna hitam</w:t>
      </w:r>
      <w:r w:rsidR="00277453" w:rsidRPr="005051CB">
        <w:rPr>
          <w:rFonts w:ascii="Times New Roman" w:eastAsiaTheme="minorEastAsia" w:hAnsi="Times New Roman" w:cs="Times New Roman"/>
          <w:sz w:val="20"/>
          <w:szCs w:val="20"/>
        </w:rPr>
        <w:t xml:space="preserve"> (</w:t>
      </w:r>
      <w:r w:rsidR="00277453" w:rsidRPr="005051CB">
        <w:rPr>
          <w:rFonts w:ascii="Times New Roman" w:eastAsiaTheme="minorEastAsia" w:hAnsi="Times New Roman" w:cs="Times New Roman"/>
          <w:i/>
          <w:sz w:val="20"/>
          <w:szCs w:val="20"/>
        </w:rPr>
        <w:t>black body</w:t>
      </w:r>
      <w:r w:rsidR="00277453" w:rsidRPr="005051CB">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 xml:space="preserve">jika </w:t>
      </w:r>
      <w:r w:rsidR="003924C6">
        <w:rPr>
          <w:rFonts w:ascii="Times New Roman" w:eastAsiaTheme="minorEastAsia" w:hAnsi="Times New Roman" w:cs="Times New Roman"/>
          <w:sz w:val="20"/>
          <w:szCs w:val="20"/>
        </w:rPr>
        <w:t>besar emisivitas  (ε = 1) menghasilkan</w:t>
      </w:r>
      <w:r w:rsidR="00277453" w:rsidRPr="005051CB">
        <w:rPr>
          <w:rFonts w:ascii="Times New Roman" w:eastAsiaTheme="minorEastAsia" w:hAnsi="Times New Roman" w:cs="Times New Roman"/>
          <w:sz w:val="20"/>
          <w:szCs w:val="20"/>
        </w:rPr>
        <w:t xml:space="preserve"> radiasi (</w:t>
      </w: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rad</m:t>
            </m:r>
            <m:r>
              <w:rPr>
                <w:rFonts w:ascii="Cambria Math" w:eastAsiaTheme="minorEastAsia" w:hAnsi="Times New Roman" w:cs="Times New Roman"/>
                <w:sz w:val="20"/>
                <w:szCs w:val="20"/>
              </w:rPr>
              <m:t>.</m:t>
            </m:r>
            <m:r>
              <w:rPr>
                <w:rFonts w:ascii="Cambria Math" w:eastAsiaTheme="minorEastAsia" w:hAnsi="Cambria Math" w:cs="Times New Roman"/>
                <w:sz w:val="20"/>
                <w:szCs w:val="20"/>
              </w:rPr>
              <m:t>b</m:t>
            </m:r>
          </m:sub>
        </m:sSub>
      </m:oMath>
      <w:r w:rsidR="00277453" w:rsidRPr="005051CB">
        <w:rPr>
          <w:rFonts w:ascii="Times New Roman" w:eastAsiaTheme="minorEastAsia" w:hAnsi="Times New Roman" w:cs="Times New Roman"/>
          <w:sz w:val="20"/>
          <w:szCs w:val="20"/>
        </w:rPr>
        <w:t>), sebesar:</w:t>
      </w:r>
    </w:p>
    <w:p w:rsidR="00277453" w:rsidRPr="005051CB" w:rsidRDefault="00F06977" w:rsidP="007D28B8">
      <w:pPr>
        <w:spacing w:after="0" w:line="240" w:lineRule="auto"/>
        <w:ind w:firstLine="450"/>
        <w:jc w:val="both"/>
        <w:rPr>
          <w:rFonts w:ascii="Times New Roman"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rad</m:t>
            </m:r>
            <m:r>
              <w:rPr>
                <w:rFonts w:ascii="Cambria Math" w:eastAsiaTheme="minorEastAsia" w:hAnsi="Times New Roman" w:cs="Times New Roman"/>
                <w:sz w:val="20"/>
                <w:szCs w:val="20"/>
              </w:rPr>
              <m:t>.</m:t>
            </m:r>
            <m:r>
              <w:rPr>
                <w:rFonts w:ascii="Cambria Math" w:eastAsiaTheme="minorEastAsia" w:hAnsi="Cambria Math" w:cs="Times New Roman"/>
                <w:sz w:val="20"/>
                <w:szCs w:val="20"/>
              </w:rPr>
              <m:t>b</m:t>
            </m:r>
          </m:sub>
        </m:sSub>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σ</m:t>
        </m:r>
        <m:r>
          <w:rPr>
            <w:rFonts w:ascii="Cambria Math" w:eastAsiaTheme="minorEastAsia" w:hAnsi="Times New Roman" w:cs="Times New Roman"/>
            <w:sz w:val="20"/>
            <w:szCs w:val="20"/>
          </w:rPr>
          <m:t xml:space="preserve">. </m:t>
        </m:r>
        <m:sSup>
          <m:sSupPr>
            <m:ctrlPr>
              <w:rPr>
                <w:rFonts w:ascii="Cambria Math" w:eastAsiaTheme="minorEastAsia" w:hAnsi="Times New Roman" w:cs="Times New Roman"/>
                <w:i/>
                <w:sz w:val="20"/>
                <w:szCs w:val="20"/>
              </w:rPr>
            </m:ctrlPr>
          </m:sSupPr>
          <m:e>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s</m:t>
                </m:r>
              </m:sub>
            </m:sSub>
          </m:e>
          <m:sup>
            <m:r>
              <w:rPr>
                <w:rFonts w:ascii="Cambria Math" w:eastAsiaTheme="minorEastAsia" w:hAnsi="Times New Roman" w:cs="Times New Roman"/>
                <w:sz w:val="20"/>
                <w:szCs w:val="20"/>
              </w:rPr>
              <m:t>4</m:t>
            </m:r>
          </m:sup>
        </m:sSup>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A</m:t>
        </m:r>
      </m:oMath>
      <w:r w:rsidR="0076340E">
        <w:rPr>
          <w:rFonts w:ascii="Times New Roman" w:eastAsiaTheme="minorEastAsia" w:hAnsi="Times New Roman" w:cs="Times New Roman"/>
          <w:sz w:val="20"/>
          <w:szCs w:val="20"/>
        </w:rPr>
        <w:tab/>
      </w:r>
      <w:r w:rsidR="00277453" w:rsidRPr="005051CB">
        <w:rPr>
          <w:rFonts w:ascii="Times New Roman" w:eastAsiaTheme="minorEastAsia" w:hAnsi="Times New Roman" w:cs="Times New Roman"/>
          <w:sz w:val="20"/>
          <w:szCs w:val="20"/>
        </w:rPr>
        <w:t>(4)</w:t>
      </w:r>
    </w:p>
    <w:p w:rsidR="009F0D9C" w:rsidRPr="005051CB" w:rsidRDefault="003924C6" w:rsidP="007D28B8">
      <w:pPr>
        <w:pStyle w:val="ListParagraph"/>
        <w:spacing w:before="30" w:after="30" w:line="240" w:lineRule="auto"/>
        <w:ind w:left="0" w:firstLine="45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Pada laju perpindahan panas radiasi menyeluruh </w:t>
      </w:r>
      <w:r w:rsidR="00277453" w:rsidRPr="005051CB">
        <w:rPr>
          <w:rFonts w:ascii="Times New Roman" w:eastAsiaTheme="minorEastAsia" w:hAnsi="Times New Roman" w:cs="Times New Roman"/>
          <w:sz w:val="20"/>
          <w:szCs w:val="20"/>
        </w:rPr>
        <w:t xml:space="preserve">, antara permukaan dengan </w:t>
      </w:r>
      <w:r>
        <w:rPr>
          <w:rFonts w:ascii="Times New Roman" w:eastAsiaTheme="minorEastAsia" w:hAnsi="Times New Roman" w:cs="Times New Roman"/>
          <w:sz w:val="20"/>
          <w:szCs w:val="20"/>
        </w:rPr>
        <w:t>likungan sekitar</w:t>
      </w:r>
      <w:r w:rsidR="00277453" w:rsidRPr="005051CB">
        <w:rPr>
          <w:rFonts w:ascii="Times New Roman" w:eastAsiaTheme="minorEastAsia" w:hAnsi="Times New Roman" w:cs="Times New Roman"/>
          <w:sz w:val="20"/>
          <w:szCs w:val="20"/>
        </w:rPr>
        <w:t xml:space="preserve"> (</w:t>
      </w:r>
      <w:r w:rsidR="00277453" w:rsidRPr="005051CB">
        <w:rPr>
          <w:rFonts w:ascii="Times New Roman" w:eastAsiaTheme="minorEastAsia" w:hAnsi="Times New Roman" w:cs="Times New Roman"/>
          <w:i/>
          <w:sz w:val="20"/>
          <w:szCs w:val="20"/>
        </w:rPr>
        <w:t>surrounding</w:t>
      </w:r>
      <w:r w:rsidR="00277453" w:rsidRPr="005051CB">
        <w:rPr>
          <w:rFonts w:ascii="Times New Roman" w:eastAsiaTheme="minorEastAsia" w:hAnsi="Times New Roman" w:cs="Times New Roman"/>
          <w:sz w:val="20"/>
          <w:szCs w:val="20"/>
        </w:rPr>
        <w:t xml:space="preserve">) dengan </w:t>
      </w:r>
      <w:r>
        <w:rPr>
          <w:rFonts w:ascii="Times New Roman" w:eastAsiaTheme="minorEastAsia" w:hAnsi="Times New Roman" w:cs="Times New Roman"/>
          <w:sz w:val="20"/>
          <w:szCs w:val="20"/>
        </w:rPr>
        <w:t>suhu</w:t>
      </w:r>
      <w:r w:rsidR="00277453" w:rsidRPr="005051CB">
        <w:rPr>
          <w:rFonts w:ascii="Times New Roman" w:eastAsiaTheme="minorEastAsia" w:hAnsi="Times New Roman" w:cs="Times New Roman"/>
          <w:sz w:val="20"/>
          <w:szCs w:val="20"/>
        </w:rPr>
        <w:t xml:space="preserve"> sekeliling (</w:t>
      </w: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sur</m:t>
            </m:r>
          </m:sub>
        </m:sSub>
      </m:oMath>
      <w:r w:rsidR="00277453" w:rsidRPr="005051CB">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yaitu</w:t>
      </w:r>
      <w:r w:rsidR="00277453" w:rsidRPr="005051CB">
        <w:rPr>
          <w:rFonts w:ascii="Times New Roman" w:eastAsiaTheme="minorEastAsia" w:hAnsi="Times New Roman" w:cs="Times New Roman"/>
          <w:sz w:val="20"/>
          <w:szCs w:val="20"/>
        </w:rPr>
        <w:t>:</w:t>
      </w:r>
    </w:p>
    <w:p w:rsidR="00277453" w:rsidRPr="005051CB" w:rsidRDefault="00F06977" w:rsidP="007D28B8">
      <w:pPr>
        <w:pStyle w:val="ListParagraph"/>
        <w:spacing w:before="30" w:after="30" w:line="240" w:lineRule="auto"/>
        <w:ind w:left="0" w:firstLine="450"/>
        <w:jc w:val="both"/>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rad</m:t>
            </m:r>
          </m:sub>
        </m:sSub>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ε</m:t>
        </m:r>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σ</m:t>
        </m:r>
        <m:r>
          <w:rPr>
            <w:rFonts w:ascii="Cambria Math" w:eastAsiaTheme="minorEastAsia" w:hAnsi="Times New Roman" w:cs="Times New Roman"/>
            <w:sz w:val="20"/>
            <w:szCs w:val="20"/>
          </w:rPr>
          <m:t xml:space="preserve">. </m:t>
        </m:r>
        <m:d>
          <m:dPr>
            <m:ctrlPr>
              <w:rPr>
                <w:rFonts w:ascii="Cambria Math" w:eastAsiaTheme="minorEastAsia" w:hAnsi="Times New Roman" w:cs="Times New Roman"/>
                <w:i/>
                <w:sz w:val="20"/>
                <w:szCs w:val="20"/>
              </w:rPr>
            </m:ctrlPr>
          </m:dPr>
          <m:e>
            <m:sSup>
              <m:sSupPr>
                <m:ctrlPr>
                  <w:rPr>
                    <w:rFonts w:ascii="Cambria Math" w:eastAsiaTheme="minorEastAsia" w:hAnsi="Times New Roman" w:cs="Times New Roman"/>
                    <w:i/>
                    <w:sz w:val="20"/>
                    <w:szCs w:val="20"/>
                  </w:rPr>
                </m:ctrlPr>
              </m:sSupPr>
              <m:e>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s</m:t>
                    </m:r>
                  </m:sub>
                </m:sSub>
              </m:e>
              <m:sup>
                <m:r>
                  <w:rPr>
                    <w:rFonts w:ascii="Cambria Math" w:eastAsiaTheme="minorEastAsia" w:hAnsi="Times New Roman" w:cs="Times New Roman"/>
                    <w:sz w:val="20"/>
                    <w:szCs w:val="20"/>
                  </w:rPr>
                  <m:t>4</m:t>
                </m:r>
              </m:sup>
            </m:sSup>
            <m:r>
              <w:rPr>
                <w:rFonts w:ascii="Times New Roman"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sur</m:t>
                    </m:r>
                  </m:sub>
                </m:sSub>
              </m:e>
              <m:sup>
                <m:r>
                  <w:rPr>
                    <w:rFonts w:ascii="Cambria Math" w:eastAsiaTheme="minorEastAsia" w:hAnsi="Times New Roman" w:cs="Times New Roman"/>
                    <w:sz w:val="20"/>
                    <w:szCs w:val="20"/>
                  </w:rPr>
                  <m:t>4</m:t>
                </m:r>
              </m:sup>
            </m:sSup>
          </m:e>
        </m:d>
        <m:r>
          <w:rPr>
            <w:rFonts w:ascii="Cambria Math" w:eastAsiaTheme="minorEastAsia" w:hAnsi="Times New Roman" w:cs="Times New Roman"/>
            <w:sz w:val="20"/>
            <w:szCs w:val="20"/>
          </w:rPr>
          <m:t xml:space="preserve">. </m:t>
        </m:r>
        <m:r>
          <w:rPr>
            <w:rFonts w:ascii="Cambria Math" w:eastAsiaTheme="minorEastAsia" w:hAnsi="Cambria Math" w:cs="Times New Roman"/>
            <w:sz w:val="20"/>
            <w:szCs w:val="20"/>
          </w:rPr>
          <m:t>A</m:t>
        </m:r>
      </m:oMath>
      <w:r w:rsidR="00DB5688">
        <w:rPr>
          <w:rFonts w:ascii="Times New Roman" w:eastAsiaTheme="minorEastAsia" w:hAnsi="Times New Roman" w:cs="Times New Roman"/>
          <w:sz w:val="20"/>
          <w:szCs w:val="20"/>
        </w:rPr>
        <w:tab/>
      </w:r>
      <w:r w:rsidR="00277453" w:rsidRPr="005051CB">
        <w:rPr>
          <w:rFonts w:ascii="Times New Roman" w:eastAsiaTheme="minorEastAsia" w:hAnsi="Times New Roman" w:cs="Times New Roman"/>
          <w:sz w:val="20"/>
          <w:szCs w:val="20"/>
        </w:rPr>
        <w:t>(5)</w:t>
      </w:r>
    </w:p>
    <w:p w:rsidR="00277453" w:rsidRPr="005051CB" w:rsidRDefault="00277453" w:rsidP="007D28B8">
      <w:pPr>
        <w:spacing w:after="0" w:line="240" w:lineRule="auto"/>
        <w:jc w:val="both"/>
        <w:rPr>
          <w:rFonts w:ascii="Times New Roman" w:eastAsiaTheme="minorEastAsia" w:hAnsi="Times New Roman" w:cs="Times New Roman"/>
          <w:sz w:val="20"/>
          <w:szCs w:val="20"/>
        </w:rPr>
      </w:pPr>
      <w:r w:rsidRPr="005051CB">
        <w:rPr>
          <w:rFonts w:ascii="Times New Roman" w:eastAsiaTheme="minorEastAsia" w:hAnsi="Times New Roman" w:cs="Times New Roman"/>
          <w:sz w:val="20"/>
          <w:szCs w:val="20"/>
        </w:rPr>
        <w:t>Dimana:</w:t>
      </w:r>
    </w:p>
    <w:p w:rsidR="00277453" w:rsidRPr="005051CB" w:rsidRDefault="00F06977" w:rsidP="007D28B8">
      <w:pPr>
        <w:spacing w:after="0" w:line="240" w:lineRule="auto"/>
        <w:jc w:val="both"/>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q</m:t>
            </m:r>
          </m:e>
          <m:sub>
            <m:r>
              <w:rPr>
                <w:rFonts w:ascii="Cambria Math" w:eastAsiaTheme="minorEastAsia" w:hAnsi="Cambria Math" w:cs="Times New Roman"/>
                <w:sz w:val="20"/>
                <w:szCs w:val="20"/>
              </w:rPr>
              <m:t>rad</m:t>
            </m:r>
          </m:sub>
        </m:sSub>
      </m:oMath>
      <w:r w:rsidR="00277453" w:rsidRPr="005051CB">
        <w:rPr>
          <w:rFonts w:ascii="Times New Roman" w:eastAsiaTheme="minorEastAsia" w:hAnsi="Times New Roman" w:cs="Times New Roman"/>
          <w:sz w:val="20"/>
          <w:szCs w:val="20"/>
        </w:rPr>
        <w:t xml:space="preserve">:  </w:t>
      </w:r>
      <w:r w:rsidR="00713570">
        <w:rPr>
          <w:rFonts w:ascii="Times New Roman" w:eastAsiaTheme="minorEastAsia" w:hAnsi="Times New Roman" w:cs="Times New Roman"/>
          <w:sz w:val="20"/>
          <w:szCs w:val="20"/>
        </w:rPr>
        <w:t>L</w:t>
      </w:r>
      <w:r w:rsidR="00277453" w:rsidRPr="005051CB">
        <w:rPr>
          <w:rFonts w:ascii="Times New Roman" w:eastAsiaTheme="minorEastAsia" w:hAnsi="Times New Roman" w:cs="Times New Roman"/>
          <w:sz w:val="20"/>
          <w:szCs w:val="20"/>
        </w:rPr>
        <w:t>aju pertukaran panas radiasi (W)</w:t>
      </w:r>
    </w:p>
    <w:p w:rsidR="00277453" w:rsidRPr="005051CB" w:rsidRDefault="00277453" w:rsidP="007D28B8">
      <w:pPr>
        <w:spacing w:after="0" w:line="240" w:lineRule="auto"/>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ε</m:t>
        </m:r>
      </m:oMath>
      <w:r w:rsidRPr="005051CB">
        <w:rPr>
          <w:rFonts w:ascii="Times New Roman" w:eastAsiaTheme="minorEastAsia" w:hAnsi="Times New Roman" w:cs="Times New Roman"/>
          <w:sz w:val="20"/>
          <w:szCs w:val="20"/>
        </w:rPr>
        <w:t xml:space="preserve"> :  Nilai emisivitas suatu benda (0≤ ε ≤ 1)</w:t>
      </w:r>
    </w:p>
    <w:p w:rsidR="00277453" w:rsidRPr="005051CB" w:rsidRDefault="00277453" w:rsidP="00DE16DD">
      <w:pPr>
        <w:spacing w:after="0" w:line="240" w:lineRule="auto"/>
        <w:ind w:left="720" w:hanging="720"/>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σ</m:t>
        </m:r>
      </m:oMath>
      <w:r w:rsidRPr="005051CB">
        <w:rPr>
          <w:rFonts w:ascii="Times New Roman" w:eastAsiaTheme="minorEastAsia" w:hAnsi="Times New Roman" w:cs="Times New Roman"/>
          <w:sz w:val="20"/>
          <w:szCs w:val="20"/>
        </w:rPr>
        <w:t>: Konstanta proporsionalitas</w:t>
      </w:r>
      <w:r w:rsidR="00713570">
        <w:rPr>
          <w:rFonts w:ascii="Times New Roman" w:eastAsiaTheme="minorEastAsia" w:hAnsi="Times New Roman" w:cs="Times New Roman"/>
          <w:sz w:val="20"/>
          <w:szCs w:val="20"/>
        </w:rPr>
        <w:t xml:space="preserve">, disebut juga konstanta </w:t>
      </w:r>
      <w:r w:rsidRPr="005051CB">
        <w:rPr>
          <w:rFonts w:ascii="Times New Roman" w:eastAsiaTheme="minorEastAsia" w:hAnsi="Times New Roman" w:cs="Times New Roman"/>
          <w:sz w:val="20"/>
          <w:szCs w:val="20"/>
        </w:rPr>
        <w:t>Stefan B</w:t>
      </w:r>
      <w:r w:rsidR="00713570">
        <w:rPr>
          <w:rFonts w:ascii="Times New Roman" w:eastAsiaTheme="minorEastAsia" w:hAnsi="Times New Roman" w:cs="Times New Roman"/>
          <w:sz w:val="20"/>
          <w:szCs w:val="20"/>
        </w:rPr>
        <w:t xml:space="preserve">oltzmann. </w:t>
      </w:r>
      <w:r w:rsidRPr="005051CB">
        <w:rPr>
          <w:rFonts w:ascii="Times New Roman" w:eastAsiaTheme="minorEastAsia" w:hAnsi="Times New Roman" w:cs="Times New Roman"/>
          <w:sz w:val="20"/>
          <w:szCs w:val="20"/>
        </w:rPr>
        <w:t xml:space="preserve">Dengan nilai </w:t>
      </w:r>
      <m:oMath>
        <m:r>
          <w:rPr>
            <w:rFonts w:ascii="Cambria Math" w:eastAsiaTheme="minorEastAsia" w:hAnsi="Times New Roman" w:cs="Times New Roman"/>
            <w:sz w:val="20"/>
            <w:szCs w:val="20"/>
          </w:rPr>
          <m:t>5,67</m:t>
        </m:r>
        <m:r>
          <w:rPr>
            <w:rFonts w:ascii="Cambria Math" w:eastAsiaTheme="minorEastAsia" w:hAnsi="Cambria Math" w:cs="Times New Roman"/>
            <w:sz w:val="20"/>
            <w:szCs w:val="20"/>
          </w:rPr>
          <m:t>x</m:t>
        </m:r>
        <m:sSup>
          <m:sSupPr>
            <m:ctrlPr>
              <w:rPr>
                <w:rFonts w:ascii="Cambria Math" w:eastAsiaTheme="minorEastAsia" w:hAnsi="Times New Roman" w:cs="Times New Roman"/>
                <w:i/>
                <w:sz w:val="20"/>
                <w:szCs w:val="20"/>
              </w:rPr>
            </m:ctrlPr>
          </m:sSupPr>
          <m:e>
            <m:r>
              <w:rPr>
                <w:rFonts w:ascii="Cambria Math" w:eastAsiaTheme="minorEastAsia" w:hAnsi="Times New Roman" w:cs="Times New Roman"/>
                <w:sz w:val="20"/>
                <w:szCs w:val="20"/>
              </w:rPr>
              <m:t>10</m:t>
            </m:r>
          </m:e>
          <m:sup>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8</m:t>
            </m:r>
          </m:sup>
        </m:sSup>
        <m:r>
          <w:rPr>
            <w:rFonts w:ascii="Cambria Math" w:eastAsiaTheme="minorEastAsia" w:hAnsi="Times New Roman" w:cs="Times New Roman"/>
            <w:sz w:val="20"/>
            <w:szCs w:val="20"/>
          </w:rPr>
          <m:t>(</m:t>
        </m:r>
        <m:r>
          <w:rPr>
            <w:rFonts w:ascii="Cambria Math" w:eastAsiaTheme="minorEastAsia" w:hAnsi="Cambria Math" w:cs="Times New Roman"/>
            <w:sz w:val="20"/>
            <w:szCs w:val="20"/>
          </w:rPr>
          <m:t>W</m:t>
        </m:r>
        <m:r>
          <w:rPr>
            <w:rFonts w:ascii="Cambria Math" w:eastAsiaTheme="minorEastAsia" w:hAnsi="Times New Roman" w:cs="Times New Roman"/>
            <w:sz w:val="20"/>
            <w:szCs w:val="20"/>
          </w:rPr>
          <m:t>/</m:t>
        </m:r>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Times New Roman" w:cs="Times New Roman"/>
                <w:sz w:val="20"/>
                <w:szCs w:val="20"/>
              </w:rPr>
              <m:t>2</m:t>
            </m:r>
          </m:sup>
        </m:sSup>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K</m:t>
            </m:r>
          </m:e>
          <m:sup>
            <m:r>
              <w:rPr>
                <w:rFonts w:ascii="Cambria Math" w:eastAsiaTheme="minorEastAsia" w:hAnsi="Times New Roman" w:cs="Times New Roman"/>
                <w:sz w:val="20"/>
                <w:szCs w:val="20"/>
              </w:rPr>
              <m:t>4</m:t>
            </m:r>
          </m:sup>
        </m:sSup>
      </m:oMath>
      <w:r w:rsidRPr="005051CB">
        <w:rPr>
          <w:rFonts w:ascii="Times New Roman" w:eastAsiaTheme="minorEastAsia" w:hAnsi="Times New Roman" w:cs="Times New Roman"/>
          <w:sz w:val="20"/>
          <w:szCs w:val="20"/>
        </w:rPr>
        <w:t>)</w:t>
      </w:r>
    </w:p>
    <w:p w:rsidR="00277453" w:rsidRPr="005051CB" w:rsidRDefault="00277453" w:rsidP="007D28B8">
      <w:pPr>
        <w:tabs>
          <w:tab w:val="left" w:pos="720"/>
        </w:tabs>
        <w:spacing w:after="0" w:line="240" w:lineRule="auto"/>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A</m:t>
        </m:r>
      </m:oMath>
      <w:r w:rsidR="003657EF">
        <w:rPr>
          <w:rFonts w:ascii="Times New Roman" w:eastAsiaTheme="minorEastAsia" w:hAnsi="Times New Roman" w:cs="Times New Roman"/>
          <w:sz w:val="20"/>
          <w:szCs w:val="20"/>
        </w:rPr>
        <w:t xml:space="preserve"> : Luasbidang permukaan</w:t>
      </w:r>
      <w:r w:rsidRPr="005051CB">
        <w:rPr>
          <w:rFonts w:ascii="Times New Roman" w:eastAsiaTheme="minorEastAsia" w:hAnsi="Times New Roman" w:cs="Times New Roman"/>
          <w:sz w:val="20"/>
          <w:szCs w:val="20"/>
        </w:rPr>
        <w:t>(</w:t>
      </w:r>
      <m:oMath>
        <m:sSup>
          <m:sSupPr>
            <m:ctrlPr>
              <w:rPr>
                <w:rFonts w:ascii="Cambria Math" w:eastAsiaTheme="minorEastAsia" w:hAnsi="Times New Roman"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Times New Roman" w:cs="Times New Roman"/>
                <w:sz w:val="20"/>
                <w:szCs w:val="20"/>
              </w:rPr>
              <m:t>2</m:t>
            </m:r>
          </m:sup>
        </m:sSup>
      </m:oMath>
      <w:r w:rsidRPr="005051CB">
        <w:rPr>
          <w:rFonts w:ascii="Times New Roman" w:eastAsiaTheme="minorEastAsia" w:hAnsi="Times New Roman" w:cs="Times New Roman"/>
          <w:sz w:val="20"/>
          <w:szCs w:val="20"/>
        </w:rPr>
        <w:t>)</w:t>
      </w:r>
    </w:p>
    <w:p w:rsidR="00277453" w:rsidRPr="005051CB" w:rsidRDefault="00F06977" w:rsidP="003924C6">
      <w:pPr>
        <w:tabs>
          <w:tab w:val="left" w:pos="720"/>
        </w:tabs>
        <w:spacing w:after="0" w:line="240" w:lineRule="auto"/>
        <w:jc w:val="both"/>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T</m:t>
            </m:r>
          </m:e>
          <m:sub>
            <m:r>
              <w:rPr>
                <w:rFonts w:ascii="Cambria Math" w:eastAsiaTheme="minorEastAsia" w:hAnsi="Cambria Math" w:cs="Times New Roman"/>
                <w:sz w:val="20"/>
                <w:szCs w:val="20"/>
              </w:rPr>
              <m:t>s</m:t>
            </m:r>
          </m:sub>
        </m:sSub>
      </m:oMath>
      <w:r w:rsidR="00277453" w:rsidRPr="005051CB">
        <w:rPr>
          <w:rFonts w:ascii="Times New Roman" w:eastAsiaTheme="minorEastAsia" w:hAnsi="Times New Roman" w:cs="Times New Roman"/>
          <w:sz w:val="20"/>
          <w:szCs w:val="20"/>
        </w:rPr>
        <w:t>: Temperatur benda (K)</w:t>
      </w:r>
    </w:p>
    <w:p w:rsidR="00A21DF9" w:rsidRPr="005051CB" w:rsidRDefault="00A21DF9" w:rsidP="00091AC6">
      <w:pPr>
        <w:pStyle w:val="ListParagraph"/>
        <w:spacing w:before="30" w:after="30" w:line="240" w:lineRule="auto"/>
        <w:ind w:left="0"/>
        <w:jc w:val="both"/>
        <w:rPr>
          <w:rFonts w:ascii="Times New Roman" w:eastAsiaTheme="minorEastAsia" w:hAnsi="Times New Roman" w:cs="Times New Roman"/>
          <w:sz w:val="20"/>
          <w:szCs w:val="20"/>
        </w:rPr>
      </w:pPr>
    </w:p>
    <w:p w:rsidR="00A21DF9" w:rsidRPr="005051CB" w:rsidRDefault="00775F9F" w:rsidP="00091AC6">
      <w:pPr>
        <w:pStyle w:val="ListParagraph"/>
        <w:spacing w:before="30" w:after="30" w:line="240" w:lineRule="auto"/>
        <w:ind w:left="0"/>
        <w:jc w:val="both"/>
        <w:rPr>
          <w:rFonts w:ascii="Times New Roman" w:eastAsiaTheme="minorEastAsia" w:hAnsi="Times New Roman" w:cs="Times New Roman"/>
          <w:sz w:val="20"/>
          <w:szCs w:val="20"/>
        </w:rPr>
      </w:pPr>
      <w:r w:rsidRPr="005051CB">
        <w:rPr>
          <w:rFonts w:ascii="Times New Roman" w:eastAsiaTheme="minorEastAsia" w:hAnsi="Times New Roman" w:cs="Times New Roman"/>
          <w:sz w:val="20"/>
          <w:szCs w:val="20"/>
        </w:rPr>
        <w:t>2.4 Kolektor Surya</w:t>
      </w:r>
    </w:p>
    <w:p w:rsidR="00775F9F" w:rsidRDefault="00775F9F" w:rsidP="00091AC6">
      <w:pPr>
        <w:pStyle w:val="ListParagraph"/>
        <w:spacing w:before="30" w:after="30" w:line="240" w:lineRule="auto"/>
        <w:ind w:left="0"/>
        <w:jc w:val="both"/>
        <w:rPr>
          <w:rFonts w:ascii="Times New Roman" w:hAnsi="Times New Roman" w:cs="Times New Roman"/>
          <w:sz w:val="20"/>
          <w:szCs w:val="20"/>
        </w:rPr>
      </w:pPr>
      <w:r w:rsidRPr="005051CB">
        <w:rPr>
          <w:rFonts w:ascii="Times New Roman" w:hAnsi="Times New Roman" w:cs="Times New Roman"/>
          <w:sz w:val="20"/>
          <w:szCs w:val="20"/>
        </w:rPr>
        <w:t>2.4.1 Bagian-Bagian Kolektor Surya</w:t>
      </w:r>
    </w:p>
    <w:p w:rsidR="00DE16DD" w:rsidRPr="005051CB" w:rsidRDefault="00DE16DD" w:rsidP="00091AC6">
      <w:pPr>
        <w:pStyle w:val="ListParagraph"/>
        <w:spacing w:before="30" w:after="30" w:line="240" w:lineRule="auto"/>
        <w:ind w:left="0"/>
        <w:jc w:val="both"/>
        <w:rPr>
          <w:rFonts w:ascii="Times New Roman" w:hAnsi="Times New Roman" w:cs="Times New Roman"/>
          <w:sz w:val="20"/>
          <w:szCs w:val="20"/>
        </w:rPr>
      </w:pPr>
    </w:p>
    <w:p w:rsidR="00775F9F" w:rsidRPr="005051CB" w:rsidRDefault="00775F9F" w:rsidP="00DE16DD">
      <w:pPr>
        <w:pStyle w:val="ListParagraph"/>
        <w:spacing w:before="30" w:after="30" w:line="240" w:lineRule="auto"/>
        <w:ind w:left="0" w:firstLine="450"/>
        <w:jc w:val="both"/>
        <w:rPr>
          <w:rFonts w:ascii="Times New Roman" w:hAnsi="Times New Roman" w:cs="Times New Roman"/>
          <w:sz w:val="20"/>
          <w:szCs w:val="20"/>
        </w:rPr>
      </w:pPr>
      <w:r w:rsidRPr="005051CB">
        <w:rPr>
          <w:rFonts w:ascii="Times New Roman" w:hAnsi="Times New Roman" w:cs="Times New Roman"/>
          <w:sz w:val="20"/>
          <w:szCs w:val="20"/>
        </w:rPr>
        <w:t xml:space="preserve">Kolektor surya merupakan </w:t>
      </w:r>
      <w:r w:rsidR="00CE718A">
        <w:rPr>
          <w:rFonts w:ascii="Times New Roman" w:hAnsi="Times New Roman" w:cs="Times New Roman"/>
          <w:sz w:val="20"/>
          <w:szCs w:val="20"/>
        </w:rPr>
        <w:t xml:space="preserve">perangkat </w:t>
      </w:r>
      <w:r w:rsidRPr="005051CB">
        <w:rPr>
          <w:rFonts w:ascii="Times New Roman" w:hAnsi="Times New Roman" w:cs="Times New Roman"/>
          <w:sz w:val="20"/>
          <w:szCs w:val="20"/>
        </w:rPr>
        <w:t xml:space="preserve"> yang </w:t>
      </w:r>
      <w:r w:rsidR="00CE718A">
        <w:rPr>
          <w:rFonts w:ascii="Times New Roman" w:hAnsi="Times New Roman" w:cs="Times New Roman"/>
          <w:sz w:val="20"/>
          <w:szCs w:val="20"/>
        </w:rPr>
        <w:t>digunakan untuk</w:t>
      </w:r>
      <w:r w:rsidRPr="005051CB">
        <w:rPr>
          <w:rFonts w:ascii="Times New Roman" w:hAnsi="Times New Roman" w:cs="Times New Roman"/>
          <w:sz w:val="20"/>
          <w:szCs w:val="20"/>
        </w:rPr>
        <w:t xml:space="preserve"> menyer</w:t>
      </w:r>
      <w:r w:rsidR="00CE718A">
        <w:rPr>
          <w:rFonts w:ascii="Times New Roman" w:hAnsi="Times New Roman" w:cs="Times New Roman"/>
          <w:sz w:val="20"/>
          <w:szCs w:val="20"/>
        </w:rPr>
        <w:t>ap panas sinar matahari lalu</w:t>
      </w:r>
      <w:r w:rsidR="009817EC">
        <w:rPr>
          <w:rFonts w:ascii="Times New Roman" w:hAnsi="Times New Roman" w:cs="Times New Roman"/>
          <w:sz w:val="20"/>
          <w:szCs w:val="20"/>
        </w:rPr>
        <w:t xml:space="preserve">menghasilkan </w:t>
      </w:r>
      <w:r w:rsidRPr="005051CB">
        <w:rPr>
          <w:rFonts w:ascii="Times New Roman" w:hAnsi="Times New Roman" w:cs="Times New Roman"/>
          <w:sz w:val="20"/>
          <w:szCs w:val="20"/>
        </w:rPr>
        <w:t xml:space="preserve"> energi panas yang bergun</w:t>
      </w:r>
      <w:r w:rsidR="009817EC">
        <w:rPr>
          <w:rFonts w:ascii="Times New Roman" w:hAnsi="Times New Roman" w:cs="Times New Roman"/>
          <w:sz w:val="20"/>
          <w:szCs w:val="20"/>
        </w:rPr>
        <w:t>a</w:t>
      </w:r>
      <w:r w:rsidRPr="005051CB">
        <w:rPr>
          <w:rFonts w:ascii="Times New Roman" w:hAnsi="Times New Roman" w:cs="Times New Roman"/>
          <w:sz w:val="20"/>
          <w:szCs w:val="20"/>
        </w:rPr>
        <w:t>a. Adapun bagian-bagian dari kolektor surya adalah:</w:t>
      </w:r>
    </w:p>
    <w:p w:rsidR="00775F9F" w:rsidRPr="005051CB" w:rsidRDefault="00775F9F" w:rsidP="00091AC6">
      <w:pPr>
        <w:pStyle w:val="ListParagraph"/>
        <w:numPr>
          <w:ilvl w:val="0"/>
          <w:numId w:val="7"/>
        </w:numPr>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Penutup transparan (kaca bening)</w:t>
      </w:r>
    </w:p>
    <w:p w:rsidR="00775F9F" w:rsidRPr="005051CB" w:rsidRDefault="00775F9F" w:rsidP="00091AC6">
      <w:pPr>
        <w:pStyle w:val="ListParagraph"/>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Penutup transparan merupakan lapisan teratas dari kolektor surya. Penutup transparan pada umumnya menggunakan kaca bening sebagai bahannya</w:t>
      </w:r>
    </w:p>
    <w:p w:rsidR="00775F9F" w:rsidRPr="005051CB" w:rsidRDefault="00775F9F" w:rsidP="00091AC6">
      <w:pPr>
        <w:pStyle w:val="ListParagraph"/>
        <w:numPr>
          <w:ilvl w:val="0"/>
          <w:numId w:val="7"/>
        </w:numPr>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P</w:t>
      </w:r>
      <w:r w:rsidR="009817EC">
        <w:rPr>
          <w:rFonts w:ascii="Times New Roman" w:hAnsi="Times New Roman" w:cs="Times New Roman"/>
          <w:sz w:val="20"/>
          <w:szCs w:val="20"/>
        </w:rPr>
        <w:t>la</w:t>
      </w:r>
      <w:r w:rsidRPr="005051CB">
        <w:rPr>
          <w:rFonts w:ascii="Times New Roman" w:hAnsi="Times New Roman" w:cs="Times New Roman"/>
          <w:sz w:val="20"/>
          <w:szCs w:val="20"/>
        </w:rPr>
        <w:t>t penyerap</w:t>
      </w:r>
    </w:p>
    <w:p w:rsidR="00775F9F" w:rsidRPr="005051CB" w:rsidRDefault="002F7E30" w:rsidP="00091AC6">
      <w:pPr>
        <w:pStyle w:val="ListParagraph"/>
        <w:spacing w:before="30" w:after="30" w:line="240" w:lineRule="auto"/>
        <w:jc w:val="both"/>
        <w:rPr>
          <w:rFonts w:ascii="Times New Roman" w:hAnsi="Times New Roman" w:cs="Times New Roman"/>
          <w:sz w:val="20"/>
          <w:szCs w:val="20"/>
        </w:rPr>
      </w:pPr>
      <w:r>
        <w:rPr>
          <w:rFonts w:ascii="Times New Roman" w:hAnsi="Times New Roman" w:cs="Times New Roman"/>
          <w:sz w:val="20"/>
          <w:szCs w:val="20"/>
        </w:rPr>
        <w:t xml:space="preserve">Agar </w:t>
      </w:r>
      <w:r w:rsidR="00775F9F" w:rsidRPr="005051CB">
        <w:rPr>
          <w:rFonts w:ascii="Times New Roman" w:hAnsi="Times New Roman" w:cs="Times New Roman"/>
          <w:sz w:val="20"/>
          <w:szCs w:val="20"/>
        </w:rPr>
        <w:t xml:space="preserve">memiliki permukaan dengan tingkat </w:t>
      </w:r>
      <w:r w:rsidR="00775F9F" w:rsidRPr="005051CB">
        <w:rPr>
          <w:rFonts w:ascii="Times New Roman" w:hAnsi="Times New Roman" w:cs="Times New Roman"/>
          <w:i/>
          <w:sz w:val="20"/>
          <w:szCs w:val="20"/>
        </w:rPr>
        <w:t>absorbsivitas</w:t>
      </w:r>
      <w:r w:rsidR="00775F9F" w:rsidRPr="005051CB">
        <w:rPr>
          <w:rFonts w:ascii="Times New Roman" w:hAnsi="Times New Roman" w:cs="Times New Roman"/>
          <w:sz w:val="20"/>
          <w:szCs w:val="20"/>
        </w:rPr>
        <w:t xml:space="preserve"> yang </w:t>
      </w:r>
      <w:r>
        <w:rPr>
          <w:rFonts w:ascii="Times New Roman" w:hAnsi="Times New Roman" w:cs="Times New Roman"/>
          <w:sz w:val="20"/>
          <w:szCs w:val="20"/>
        </w:rPr>
        <w:t xml:space="preserve">baik maka diperlukan plat penyerap yang ideal dan tingkat </w:t>
      </w:r>
      <w:r>
        <w:rPr>
          <w:rFonts w:ascii="Times New Roman" w:hAnsi="Times New Roman" w:cs="Times New Roman"/>
          <w:i/>
          <w:sz w:val="20"/>
          <w:szCs w:val="20"/>
        </w:rPr>
        <w:t xml:space="preserve">emisivtas </w:t>
      </w:r>
      <w:r>
        <w:rPr>
          <w:rFonts w:ascii="Times New Roman" w:hAnsi="Times New Roman" w:cs="Times New Roman"/>
          <w:sz w:val="20"/>
          <w:szCs w:val="20"/>
        </w:rPr>
        <w:t>seminimal</w:t>
      </w:r>
      <w:r w:rsidRPr="002F7E30">
        <w:rPr>
          <w:rFonts w:ascii="Times New Roman" w:hAnsi="Times New Roman" w:cs="Times New Roman"/>
          <w:sz w:val="20"/>
          <w:szCs w:val="20"/>
        </w:rPr>
        <w:t xml:space="preserve"> mungkin</w:t>
      </w:r>
      <w:r>
        <w:rPr>
          <w:rFonts w:ascii="Times New Roman" w:hAnsi="Times New Roman" w:cs="Times New Roman"/>
          <w:sz w:val="20"/>
          <w:szCs w:val="20"/>
        </w:rPr>
        <w:t>sehingga penyerapan radiasi bisa maksimal</w:t>
      </w:r>
      <w:r w:rsidR="00775F9F" w:rsidRPr="005051CB">
        <w:rPr>
          <w:rFonts w:ascii="Times New Roman" w:hAnsi="Times New Roman" w:cs="Times New Roman"/>
          <w:sz w:val="20"/>
          <w:szCs w:val="20"/>
        </w:rPr>
        <w:t xml:space="preserve">. </w:t>
      </w:r>
      <w:r w:rsidR="00937E35">
        <w:rPr>
          <w:rFonts w:ascii="Times New Roman" w:hAnsi="Times New Roman" w:cs="Times New Roman"/>
          <w:sz w:val="20"/>
          <w:szCs w:val="20"/>
        </w:rPr>
        <w:t>Kemudian</w:t>
      </w:r>
      <w:r w:rsidR="00775F9F" w:rsidRPr="005051CB">
        <w:rPr>
          <w:rFonts w:ascii="Times New Roman" w:hAnsi="Times New Roman" w:cs="Times New Roman"/>
          <w:sz w:val="20"/>
          <w:szCs w:val="20"/>
        </w:rPr>
        <w:t xml:space="preserve">, nilai </w:t>
      </w:r>
      <w:r w:rsidR="00775F9F" w:rsidRPr="005051CB">
        <w:rPr>
          <w:rFonts w:ascii="Times New Roman" w:hAnsi="Times New Roman" w:cs="Times New Roman"/>
          <w:i/>
          <w:sz w:val="20"/>
          <w:szCs w:val="20"/>
        </w:rPr>
        <w:t>konduktivitas thermal</w:t>
      </w:r>
      <w:r w:rsidR="00937E35">
        <w:rPr>
          <w:rFonts w:ascii="Times New Roman" w:hAnsi="Times New Roman" w:cs="Times New Roman"/>
          <w:sz w:val="20"/>
          <w:szCs w:val="20"/>
        </w:rPr>
        <w:t>plat yang digunakan</w:t>
      </w:r>
      <w:r w:rsidR="00775F9F" w:rsidRPr="005051CB">
        <w:rPr>
          <w:rFonts w:ascii="Times New Roman" w:hAnsi="Times New Roman" w:cs="Times New Roman"/>
          <w:sz w:val="20"/>
          <w:szCs w:val="20"/>
        </w:rPr>
        <w:t xml:space="preserve"> tinggi.</w:t>
      </w:r>
    </w:p>
    <w:p w:rsidR="00775F9F" w:rsidRPr="005051CB" w:rsidRDefault="00775F9F" w:rsidP="00091AC6">
      <w:pPr>
        <w:pStyle w:val="ListParagraph"/>
        <w:numPr>
          <w:ilvl w:val="0"/>
          <w:numId w:val="7"/>
        </w:numPr>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Isolasi</w:t>
      </w:r>
    </w:p>
    <w:p w:rsidR="00CD0878" w:rsidRPr="005051CB" w:rsidRDefault="00775F9F" w:rsidP="00091AC6">
      <w:pPr>
        <w:pStyle w:val="ListParagraph"/>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 xml:space="preserve">Untuk menghindari terjadinya kehilangan panas ke lingkungan, bagian luar suatu kolektor surya diberi isolasi (perdam panas), yang dimana bahan yang digunakan sebagai isolator merupakan bahan dengan sifat </w:t>
      </w:r>
      <w:r w:rsidRPr="005051CB">
        <w:rPr>
          <w:rFonts w:ascii="Times New Roman" w:hAnsi="Times New Roman" w:cs="Times New Roman"/>
          <w:i/>
          <w:sz w:val="20"/>
          <w:szCs w:val="20"/>
        </w:rPr>
        <w:t>konduktivitas thermal</w:t>
      </w:r>
      <w:r w:rsidRPr="005051CB">
        <w:rPr>
          <w:rFonts w:ascii="Times New Roman" w:hAnsi="Times New Roman" w:cs="Times New Roman"/>
          <w:sz w:val="20"/>
          <w:szCs w:val="20"/>
        </w:rPr>
        <w:t xml:space="preserve"> yang rendah.</w:t>
      </w:r>
    </w:p>
    <w:p w:rsidR="00CD0878" w:rsidRPr="005051CB" w:rsidRDefault="00CD0878" w:rsidP="00091AC6">
      <w:pPr>
        <w:pStyle w:val="ListParagraph"/>
        <w:spacing w:before="30" w:after="30" w:line="240" w:lineRule="auto"/>
        <w:jc w:val="both"/>
        <w:rPr>
          <w:rFonts w:ascii="Times New Roman" w:hAnsi="Times New Roman" w:cs="Times New Roman"/>
          <w:sz w:val="20"/>
          <w:szCs w:val="20"/>
        </w:rPr>
      </w:pPr>
    </w:p>
    <w:p w:rsidR="00CD0878" w:rsidRPr="005051CB" w:rsidRDefault="00CD0878" w:rsidP="00091AC6">
      <w:pPr>
        <w:pStyle w:val="ListParagraph"/>
        <w:spacing w:before="30" w:after="30" w:line="240" w:lineRule="auto"/>
        <w:ind w:left="0"/>
        <w:jc w:val="both"/>
        <w:rPr>
          <w:rFonts w:ascii="Times New Roman" w:hAnsi="Times New Roman" w:cs="Times New Roman"/>
          <w:sz w:val="20"/>
          <w:szCs w:val="20"/>
        </w:rPr>
      </w:pPr>
      <w:r w:rsidRPr="005051CB">
        <w:rPr>
          <w:rFonts w:ascii="Times New Roman" w:hAnsi="Times New Roman" w:cs="Times New Roman"/>
          <w:sz w:val="20"/>
          <w:szCs w:val="20"/>
        </w:rPr>
        <w:t>2.4.2 Radiasi yang Diserap Kolektor Surya</w:t>
      </w:r>
    </w:p>
    <w:p w:rsidR="00CD0878" w:rsidRPr="005051CB" w:rsidRDefault="00CD0878" w:rsidP="00DE16DD">
      <w:pPr>
        <w:tabs>
          <w:tab w:val="left" w:pos="720"/>
        </w:tabs>
        <w:spacing w:after="0" w:line="240" w:lineRule="auto"/>
        <w:ind w:firstLine="450"/>
        <w:jc w:val="both"/>
        <w:rPr>
          <w:rFonts w:ascii="Times New Roman" w:hAnsi="Times New Roman" w:cs="Times New Roman"/>
          <w:sz w:val="20"/>
          <w:szCs w:val="20"/>
        </w:rPr>
      </w:pPr>
      <w:r w:rsidRPr="005051CB">
        <w:rPr>
          <w:rFonts w:ascii="Times New Roman" w:hAnsi="Times New Roman" w:cs="Times New Roman"/>
          <w:sz w:val="20"/>
          <w:szCs w:val="20"/>
        </w:rPr>
        <w:t>Pada kolektor surya yang digunakan sebagai pemanas udara, radiasi matahari tidak akan sepenuhnya diserap oleh pelat penyerap. Sebagian radiasi akan dipantulkan (direfleksikan) menuju bagian dalam penutup transparan. Pantulan sinar yang menuju penutup transparan akan dipantulkan kembali dan sebagian lainnya terbuang ke lingkungan. Proses penyerapan radiasi ini diperlihatkan pada gambar 3.</w:t>
      </w:r>
    </w:p>
    <w:p w:rsidR="00CD0878" w:rsidRPr="005051CB" w:rsidRDefault="00CD0878" w:rsidP="00091AC6">
      <w:pPr>
        <w:tabs>
          <w:tab w:val="left" w:pos="720"/>
        </w:tabs>
        <w:spacing w:after="0" w:line="240" w:lineRule="auto"/>
        <w:jc w:val="both"/>
        <w:rPr>
          <w:rFonts w:ascii="Times New Roman" w:hAnsi="Times New Roman" w:cs="Times New Roman"/>
          <w:sz w:val="24"/>
          <w:szCs w:val="24"/>
        </w:rPr>
      </w:pPr>
      <w:r w:rsidRPr="005051CB">
        <w:rPr>
          <w:rFonts w:ascii="Times New Roman" w:hAnsi="Times New Roman" w:cs="Times New Roman"/>
          <w:noProof/>
          <w:sz w:val="24"/>
          <w:szCs w:val="24"/>
          <w:lang w:eastAsia="en-GB"/>
        </w:rPr>
        <w:lastRenderedPageBreak/>
        <w:drawing>
          <wp:inline distT="0" distB="0" distL="0" distR="0">
            <wp:extent cx="2676854" cy="1560786"/>
            <wp:effectExtent l="19050" t="0" r="9196"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l="17986" t="24479" r="13918" b="19983"/>
                    <a:stretch>
                      <a:fillRect/>
                    </a:stretch>
                  </pic:blipFill>
                  <pic:spPr bwMode="auto">
                    <a:xfrm>
                      <a:off x="0" y="0"/>
                      <a:ext cx="2675861" cy="1560207"/>
                    </a:xfrm>
                    <a:prstGeom prst="rect">
                      <a:avLst/>
                    </a:prstGeom>
                    <a:noFill/>
                    <a:ln w="9525">
                      <a:noFill/>
                      <a:miter lim="800000"/>
                      <a:headEnd/>
                      <a:tailEnd/>
                    </a:ln>
                  </pic:spPr>
                </pic:pic>
              </a:graphicData>
            </a:graphic>
          </wp:inline>
        </w:drawing>
      </w:r>
    </w:p>
    <w:p w:rsidR="00CD0878" w:rsidRPr="005051CB" w:rsidRDefault="00CD0878" w:rsidP="00091AC6">
      <w:pPr>
        <w:tabs>
          <w:tab w:val="left" w:pos="720"/>
        </w:tabs>
        <w:spacing w:after="0" w:line="240" w:lineRule="auto"/>
        <w:jc w:val="center"/>
        <w:rPr>
          <w:rFonts w:ascii="Times New Roman" w:hAnsi="Times New Roman" w:cs="Times New Roman"/>
          <w:b/>
          <w:sz w:val="20"/>
          <w:szCs w:val="20"/>
        </w:rPr>
      </w:pPr>
      <w:r w:rsidRPr="005051CB">
        <w:rPr>
          <w:rFonts w:ascii="Times New Roman" w:hAnsi="Times New Roman" w:cs="Times New Roman"/>
          <w:b/>
          <w:sz w:val="20"/>
          <w:szCs w:val="20"/>
        </w:rPr>
        <w:t>Gambar 3.  Penyerapan radiasi matahari oleh kolektor</w:t>
      </w:r>
    </w:p>
    <w:p w:rsidR="00CD0878" w:rsidRPr="005051CB" w:rsidRDefault="00CD0878" w:rsidP="00091AC6">
      <w:pPr>
        <w:tabs>
          <w:tab w:val="left" w:pos="720"/>
        </w:tabs>
        <w:spacing w:after="0" w:line="240" w:lineRule="auto"/>
        <w:jc w:val="center"/>
        <w:rPr>
          <w:rFonts w:ascii="Times New Roman" w:hAnsi="Times New Roman" w:cs="Times New Roman"/>
          <w:b/>
          <w:sz w:val="24"/>
          <w:szCs w:val="24"/>
        </w:rPr>
      </w:pPr>
      <w:r w:rsidRPr="005051CB">
        <w:rPr>
          <w:rFonts w:ascii="Times New Roman" w:hAnsi="Times New Roman" w:cs="Times New Roman"/>
          <w:sz w:val="20"/>
          <w:szCs w:val="20"/>
        </w:rPr>
        <w:t>Sumber: (Duffie dan Beckman, 1980 halaman 176</w:t>
      </w:r>
      <w:r w:rsidRPr="005051CB">
        <w:rPr>
          <w:rFonts w:ascii="Times New Roman" w:hAnsi="Times New Roman" w:cs="Times New Roman"/>
          <w:b/>
          <w:sz w:val="24"/>
          <w:szCs w:val="24"/>
        </w:rPr>
        <w:t>)</w:t>
      </w:r>
    </w:p>
    <w:p w:rsidR="00EB51BF" w:rsidRPr="005051CB" w:rsidRDefault="00EB51BF" w:rsidP="00091AC6">
      <w:pPr>
        <w:tabs>
          <w:tab w:val="left" w:pos="720"/>
        </w:tabs>
        <w:spacing w:after="0" w:line="240" w:lineRule="auto"/>
        <w:jc w:val="center"/>
        <w:rPr>
          <w:rFonts w:ascii="Times New Roman" w:hAnsi="Times New Roman" w:cs="Times New Roman"/>
          <w:sz w:val="20"/>
          <w:szCs w:val="20"/>
        </w:rPr>
      </w:pPr>
    </w:p>
    <w:p w:rsidR="00EB51BF" w:rsidRPr="005051CB" w:rsidRDefault="00EB51BF" w:rsidP="00091AC6">
      <w:pPr>
        <w:tabs>
          <w:tab w:val="left" w:pos="720"/>
        </w:tabs>
        <w:spacing w:after="0" w:line="240" w:lineRule="auto"/>
        <w:ind w:left="540" w:hanging="540"/>
        <w:jc w:val="both"/>
        <w:rPr>
          <w:rFonts w:ascii="Times New Roman" w:eastAsiaTheme="minorEastAsia" w:hAnsi="Times New Roman" w:cs="Times New Roman"/>
          <w:sz w:val="20"/>
          <w:szCs w:val="20"/>
        </w:rPr>
      </w:pPr>
      <w:r w:rsidRPr="005051CB">
        <w:rPr>
          <w:rFonts w:ascii="Times New Roman" w:eastAsiaTheme="minorEastAsia" w:hAnsi="Times New Roman" w:cs="Times New Roman"/>
          <w:sz w:val="20"/>
          <w:szCs w:val="20"/>
        </w:rPr>
        <w:t>2.5 Kolektor Surya Pelat Datar Dengan Sirip Berlubang</w:t>
      </w:r>
    </w:p>
    <w:p w:rsidR="00EB51BF" w:rsidRDefault="00EB51BF" w:rsidP="00DE16DD">
      <w:pPr>
        <w:tabs>
          <w:tab w:val="left" w:pos="720"/>
        </w:tabs>
        <w:spacing w:after="0" w:line="240" w:lineRule="auto"/>
        <w:ind w:firstLine="450"/>
        <w:jc w:val="both"/>
        <w:rPr>
          <w:rFonts w:ascii="Times New Roman" w:eastAsiaTheme="minorEastAsia" w:hAnsi="Times New Roman" w:cs="Times New Roman"/>
          <w:sz w:val="20"/>
          <w:szCs w:val="20"/>
        </w:rPr>
      </w:pPr>
      <w:r w:rsidRPr="005051CB">
        <w:rPr>
          <w:rFonts w:ascii="Times New Roman" w:eastAsiaTheme="minorEastAsia" w:hAnsi="Times New Roman" w:cs="Times New Roman"/>
          <w:sz w:val="20"/>
          <w:szCs w:val="20"/>
        </w:rPr>
        <w:t xml:space="preserve">Rancangan kolektor surya pada penelitian ini akan menggunakan sirip berdiameter dari besar ke kecil yang disusun secara </w:t>
      </w:r>
      <w:r w:rsidRPr="005051CB">
        <w:rPr>
          <w:rFonts w:ascii="Times New Roman" w:eastAsiaTheme="minorEastAsia" w:hAnsi="Times New Roman" w:cs="Times New Roman"/>
          <w:i/>
          <w:sz w:val="20"/>
          <w:szCs w:val="20"/>
        </w:rPr>
        <w:t>staggered</w:t>
      </w:r>
      <w:r w:rsidRPr="005051CB">
        <w:rPr>
          <w:rFonts w:ascii="Times New Roman" w:eastAsiaTheme="minorEastAsia" w:hAnsi="Times New Roman" w:cs="Times New Roman"/>
          <w:sz w:val="20"/>
          <w:szCs w:val="20"/>
        </w:rPr>
        <w:t>, agar mengetahui performansi dari kolektor surya.</w:t>
      </w:r>
    </w:p>
    <w:p w:rsidR="00DE16DD" w:rsidRPr="005051CB" w:rsidRDefault="00DE16DD" w:rsidP="00091AC6">
      <w:pPr>
        <w:tabs>
          <w:tab w:val="left" w:pos="720"/>
        </w:tabs>
        <w:spacing w:after="0" w:line="240" w:lineRule="auto"/>
        <w:jc w:val="both"/>
        <w:rPr>
          <w:rFonts w:ascii="Times New Roman" w:eastAsiaTheme="minorEastAsia" w:hAnsi="Times New Roman" w:cs="Times New Roman"/>
          <w:sz w:val="20"/>
          <w:szCs w:val="20"/>
        </w:rPr>
      </w:pPr>
    </w:p>
    <w:p w:rsidR="00EB51BF" w:rsidRPr="005051CB" w:rsidRDefault="00E42EEF" w:rsidP="00091AC6">
      <w:pPr>
        <w:tabs>
          <w:tab w:val="left" w:pos="720"/>
        </w:tabs>
        <w:spacing w:after="0" w:line="240" w:lineRule="auto"/>
        <w:ind w:left="720" w:hanging="720"/>
        <w:jc w:val="both"/>
        <w:rPr>
          <w:rFonts w:ascii="Times New Roman" w:hAnsi="Times New Roman" w:cs="Times New Roman"/>
          <w:sz w:val="20"/>
          <w:szCs w:val="20"/>
        </w:rPr>
      </w:pPr>
      <w:r w:rsidRPr="005051CB">
        <w:rPr>
          <w:rFonts w:ascii="Times New Roman" w:eastAsiaTheme="minorEastAsia" w:hAnsi="Times New Roman" w:cs="Times New Roman"/>
          <w:sz w:val="20"/>
          <w:szCs w:val="20"/>
        </w:rPr>
        <w:t xml:space="preserve">2.5.1 </w:t>
      </w:r>
      <w:r w:rsidRPr="005051CB">
        <w:rPr>
          <w:rFonts w:ascii="Times New Roman" w:hAnsi="Times New Roman" w:cs="Times New Roman"/>
          <w:sz w:val="20"/>
          <w:szCs w:val="20"/>
        </w:rPr>
        <w:t>Perpidahan Panas Dari Permukaan Yang Diperluas</w:t>
      </w:r>
    </w:p>
    <w:p w:rsidR="00E42EEF" w:rsidRPr="005051CB" w:rsidRDefault="00E42EEF" w:rsidP="00DE16DD">
      <w:pPr>
        <w:spacing w:after="0" w:line="240" w:lineRule="auto"/>
        <w:ind w:firstLine="450"/>
        <w:jc w:val="both"/>
        <w:rPr>
          <w:rFonts w:ascii="Times New Roman" w:hAnsi="Times New Roman" w:cs="Times New Roman"/>
          <w:sz w:val="20"/>
          <w:szCs w:val="20"/>
        </w:rPr>
      </w:pPr>
      <w:r w:rsidRPr="005051CB">
        <w:rPr>
          <w:rFonts w:ascii="Times New Roman" w:hAnsi="Times New Roman" w:cs="Times New Roman"/>
          <w:sz w:val="20"/>
          <w:szCs w:val="20"/>
        </w:rPr>
        <w:t xml:space="preserve">Perpidahan panas </w:t>
      </w:r>
      <w:r w:rsidR="00937E35">
        <w:rPr>
          <w:rFonts w:ascii="Times New Roman" w:hAnsi="Times New Roman" w:cs="Times New Roman"/>
          <w:sz w:val="20"/>
          <w:szCs w:val="20"/>
        </w:rPr>
        <w:t>ini berguna</w:t>
      </w:r>
      <w:r w:rsidRPr="005051CB">
        <w:rPr>
          <w:rFonts w:ascii="Times New Roman" w:hAnsi="Times New Roman" w:cs="Times New Roman"/>
          <w:sz w:val="20"/>
          <w:szCs w:val="20"/>
        </w:rPr>
        <w:t xml:space="preserve"> untuk benda padat yang mengalami perpindahan energi secara konduksi di dalam batasan benda tersebut dan terjadi pula perpindahan energi melalui konveksi atau radiasi antara benda tersebut dan disekelilingnya.</w:t>
      </w:r>
    </w:p>
    <w:p w:rsidR="00E42EEF" w:rsidRPr="005051CB" w:rsidRDefault="00E42EEF" w:rsidP="00DE16DD">
      <w:pPr>
        <w:spacing w:after="0" w:line="240" w:lineRule="auto"/>
        <w:ind w:firstLine="450"/>
        <w:jc w:val="both"/>
        <w:rPr>
          <w:rFonts w:ascii="Times New Roman" w:hAnsi="Times New Roman" w:cs="Times New Roman"/>
          <w:sz w:val="20"/>
          <w:szCs w:val="20"/>
        </w:rPr>
      </w:pPr>
      <w:r w:rsidRPr="005051CB">
        <w:rPr>
          <w:rFonts w:ascii="Times New Roman" w:hAnsi="Times New Roman" w:cs="Times New Roman"/>
          <w:sz w:val="20"/>
          <w:szCs w:val="20"/>
        </w:rPr>
        <w:t xml:space="preserve">Untuk memperbesar laju perpindahan panas antara benda padat dengan fluida dilakukan dengan memperluas permukaan </w:t>
      </w:r>
      <w:r w:rsidR="002D6D4E">
        <w:rPr>
          <w:rFonts w:ascii="Times New Roman" w:hAnsi="Times New Roman" w:cs="Times New Roman"/>
          <w:sz w:val="20"/>
          <w:szCs w:val="20"/>
        </w:rPr>
        <w:t>dimana koveksi itu terjadi dengan pebambahan</w:t>
      </w:r>
      <w:r w:rsidRPr="005051CB">
        <w:rPr>
          <w:rFonts w:ascii="Times New Roman" w:hAnsi="Times New Roman" w:cs="Times New Roman"/>
          <w:sz w:val="20"/>
          <w:szCs w:val="20"/>
        </w:rPr>
        <w:t xml:space="preserve"> fin atau sirip seperti gambar 4.</w:t>
      </w:r>
    </w:p>
    <w:p w:rsidR="00E42EEF" w:rsidRPr="005051CB" w:rsidRDefault="00E42EEF" w:rsidP="00091AC6">
      <w:pPr>
        <w:spacing w:after="0" w:line="240" w:lineRule="auto"/>
        <w:jc w:val="center"/>
        <w:rPr>
          <w:rFonts w:ascii="Times New Roman" w:hAnsi="Times New Roman" w:cs="Times New Roman"/>
          <w:sz w:val="20"/>
          <w:szCs w:val="20"/>
        </w:rPr>
      </w:pPr>
      <w:r w:rsidRPr="005051CB">
        <w:rPr>
          <w:rFonts w:ascii="Times New Roman" w:hAnsi="Times New Roman" w:cs="Times New Roman"/>
          <w:noProof/>
          <w:sz w:val="20"/>
          <w:szCs w:val="20"/>
          <w:lang w:eastAsia="en-GB"/>
        </w:rPr>
        <w:drawing>
          <wp:inline distT="0" distB="0" distL="0" distR="0">
            <wp:extent cx="2549663" cy="1513490"/>
            <wp:effectExtent l="19050" t="0" r="3037"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l="39841" t="50888" r="31772" b="15291"/>
                    <a:stretch>
                      <a:fillRect/>
                    </a:stretch>
                  </pic:blipFill>
                  <pic:spPr bwMode="auto">
                    <a:xfrm>
                      <a:off x="0" y="0"/>
                      <a:ext cx="2556196" cy="1517368"/>
                    </a:xfrm>
                    <a:prstGeom prst="rect">
                      <a:avLst/>
                    </a:prstGeom>
                    <a:noFill/>
                    <a:ln w="9525">
                      <a:noFill/>
                      <a:miter lim="800000"/>
                      <a:headEnd/>
                      <a:tailEnd/>
                    </a:ln>
                  </pic:spPr>
                </pic:pic>
              </a:graphicData>
            </a:graphic>
          </wp:inline>
        </w:drawing>
      </w:r>
    </w:p>
    <w:p w:rsidR="00E42EEF" w:rsidRPr="005051CB" w:rsidRDefault="00E42EEF" w:rsidP="00091AC6">
      <w:pPr>
        <w:spacing w:after="0" w:line="240" w:lineRule="auto"/>
        <w:jc w:val="center"/>
        <w:rPr>
          <w:rFonts w:ascii="Times New Roman" w:hAnsi="Times New Roman" w:cs="Times New Roman"/>
          <w:b/>
          <w:sz w:val="20"/>
          <w:szCs w:val="20"/>
        </w:rPr>
      </w:pPr>
      <w:r w:rsidRPr="005051CB">
        <w:rPr>
          <w:rFonts w:ascii="Times New Roman" w:hAnsi="Times New Roman" w:cs="Times New Roman"/>
          <w:b/>
          <w:sz w:val="20"/>
          <w:szCs w:val="20"/>
        </w:rPr>
        <w:t>Gambar 4. Kegunaan sirip untuk memperbesar perpindahan panas media padat</w:t>
      </w:r>
    </w:p>
    <w:p w:rsidR="00CD0878" w:rsidRDefault="00E42EEF" w:rsidP="00091AC6">
      <w:pPr>
        <w:pStyle w:val="ListParagraph"/>
        <w:spacing w:before="30" w:after="30" w:line="240" w:lineRule="auto"/>
        <w:ind w:left="0"/>
        <w:jc w:val="center"/>
        <w:rPr>
          <w:rFonts w:ascii="Times New Roman" w:hAnsi="Times New Roman" w:cs="Times New Roman"/>
          <w:sz w:val="20"/>
          <w:szCs w:val="20"/>
        </w:rPr>
      </w:pPr>
      <w:r w:rsidRPr="005051CB">
        <w:rPr>
          <w:rFonts w:ascii="Times New Roman" w:hAnsi="Times New Roman" w:cs="Times New Roman"/>
          <w:sz w:val="20"/>
          <w:szCs w:val="20"/>
        </w:rPr>
        <w:t>Sumber: (Incropera dan De Witt,)</w:t>
      </w:r>
    </w:p>
    <w:p w:rsidR="00091AC6" w:rsidRPr="005051CB" w:rsidRDefault="00091AC6" w:rsidP="00091AC6">
      <w:pPr>
        <w:pStyle w:val="ListParagraph"/>
        <w:spacing w:before="30" w:after="30" w:line="240" w:lineRule="auto"/>
        <w:ind w:left="0"/>
        <w:jc w:val="center"/>
        <w:rPr>
          <w:rFonts w:ascii="Times New Roman" w:hAnsi="Times New Roman" w:cs="Times New Roman"/>
          <w:sz w:val="20"/>
          <w:szCs w:val="20"/>
        </w:rPr>
      </w:pPr>
    </w:p>
    <w:p w:rsidR="00F50951" w:rsidRPr="005051CB" w:rsidRDefault="00F50951" w:rsidP="00DE16DD">
      <w:pPr>
        <w:spacing w:after="0" w:line="240" w:lineRule="auto"/>
        <w:jc w:val="both"/>
        <w:rPr>
          <w:rFonts w:ascii="Times New Roman" w:hAnsi="Times New Roman" w:cs="Times New Roman"/>
          <w:b/>
          <w:sz w:val="20"/>
          <w:szCs w:val="20"/>
        </w:rPr>
      </w:pPr>
      <w:r w:rsidRPr="005051CB">
        <w:rPr>
          <w:rFonts w:ascii="Times New Roman" w:hAnsi="Times New Roman" w:cs="Times New Roman"/>
          <w:b/>
          <w:sz w:val="20"/>
          <w:szCs w:val="20"/>
        </w:rPr>
        <w:t xml:space="preserve">3. </w:t>
      </w:r>
      <w:r w:rsidR="00E42EEF" w:rsidRPr="005051CB">
        <w:rPr>
          <w:rFonts w:ascii="Times New Roman" w:hAnsi="Times New Roman" w:cs="Times New Roman"/>
          <w:b/>
          <w:sz w:val="20"/>
          <w:szCs w:val="20"/>
        </w:rPr>
        <w:t>Metode Penelitian</w:t>
      </w:r>
    </w:p>
    <w:p w:rsidR="00DE16DD" w:rsidRPr="005051CB" w:rsidRDefault="00F50951" w:rsidP="00DE16DD">
      <w:pPr>
        <w:spacing w:after="0" w:line="240" w:lineRule="auto"/>
        <w:jc w:val="both"/>
        <w:rPr>
          <w:rFonts w:ascii="Times New Roman" w:hAnsi="Times New Roman" w:cs="Times New Roman"/>
          <w:sz w:val="20"/>
          <w:szCs w:val="20"/>
        </w:rPr>
      </w:pPr>
      <w:r w:rsidRPr="005051CB">
        <w:rPr>
          <w:rFonts w:ascii="Times New Roman" w:hAnsi="Times New Roman" w:cs="Times New Roman"/>
          <w:sz w:val="20"/>
          <w:szCs w:val="20"/>
        </w:rPr>
        <w:t xml:space="preserve">3.1. </w:t>
      </w:r>
      <w:r w:rsidR="00781B24" w:rsidRPr="005051CB">
        <w:rPr>
          <w:rFonts w:ascii="Times New Roman" w:hAnsi="Times New Roman" w:cs="Times New Roman"/>
          <w:sz w:val="20"/>
          <w:szCs w:val="20"/>
        </w:rPr>
        <w:t>Alat dan Bahan</w:t>
      </w:r>
    </w:p>
    <w:p w:rsidR="00283981" w:rsidRPr="005051CB" w:rsidRDefault="002D6D4E" w:rsidP="00DE16DD">
      <w:pPr>
        <w:spacing w:after="0" w:line="240" w:lineRule="auto"/>
        <w:ind w:firstLine="450"/>
        <w:jc w:val="both"/>
        <w:rPr>
          <w:rFonts w:ascii="Times New Roman" w:hAnsi="Times New Roman" w:cs="Times New Roman"/>
          <w:sz w:val="20"/>
          <w:szCs w:val="20"/>
        </w:rPr>
      </w:pPr>
      <w:r>
        <w:rPr>
          <w:rFonts w:ascii="Times New Roman" w:hAnsi="Times New Roman" w:cs="Times New Roman"/>
          <w:sz w:val="20"/>
          <w:szCs w:val="20"/>
        </w:rPr>
        <w:t>Berikut merupakan</w:t>
      </w:r>
      <w:r w:rsidR="00283981" w:rsidRPr="005051CB">
        <w:rPr>
          <w:rFonts w:ascii="Times New Roman" w:hAnsi="Times New Roman" w:cs="Times New Roman"/>
          <w:sz w:val="20"/>
          <w:szCs w:val="20"/>
        </w:rPr>
        <w:t xml:space="preserve"> alat dan bahan yang di</w:t>
      </w:r>
      <w:r w:rsidR="009A483D">
        <w:rPr>
          <w:rFonts w:ascii="Times New Roman" w:hAnsi="Times New Roman" w:cs="Times New Roman"/>
          <w:sz w:val="20"/>
          <w:szCs w:val="20"/>
        </w:rPr>
        <w:t>pakaipada</w:t>
      </w:r>
      <w:r w:rsidR="00283981" w:rsidRPr="005051CB">
        <w:rPr>
          <w:rFonts w:ascii="Times New Roman" w:hAnsi="Times New Roman" w:cs="Times New Roman"/>
          <w:sz w:val="20"/>
          <w:szCs w:val="20"/>
        </w:rPr>
        <w:t xml:space="preserve"> proses pengujian alat pengering, yaitu sebagai berikut :</w:t>
      </w:r>
    </w:p>
    <w:p w:rsidR="00283981" w:rsidRPr="005051CB" w:rsidRDefault="00283981" w:rsidP="00091AC6">
      <w:pPr>
        <w:pStyle w:val="ListParagraph"/>
        <w:numPr>
          <w:ilvl w:val="0"/>
          <w:numId w:val="8"/>
        </w:numPr>
        <w:tabs>
          <w:tab w:val="left" w:pos="360"/>
        </w:tabs>
        <w:spacing w:line="240" w:lineRule="auto"/>
        <w:ind w:hanging="720"/>
        <w:jc w:val="both"/>
        <w:rPr>
          <w:rFonts w:ascii="Times New Roman" w:hAnsi="Times New Roman" w:cs="Times New Roman"/>
          <w:sz w:val="20"/>
          <w:szCs w:val="20"/>
        </w:rPr>
      </w:pPr>
      <w:r w:rsidRPr="005051CB">
        <w:rPr>
          <w:rFonts w:ascii="Times New Roman" w:hAnsi="Times New Roman" w:cs="Times New Roman"/>
          <w:sz w:val="20"/>
          <w:szCs w:val="20"/>
        </w:rPr>
        <w:t>Jaja Gina (rengginang)</w:t>
      </w:r>
    </w:p>
    <w:p w:rsidR="00283981" w:rsidRPr="005051CB" w:rsidRDefault="00283981" w:rsidP="00091AC6">
      <w:pPr>
        <w:pStyle w:val="ListParagraph"/>
        <w:tabs>
          <w:tab w:val="left" w:pos="360"/>
        </w:tabs>
        <w:spacing w:line="240" w:lineRule="auto"/>
        <w:ind w:left="360"/>
        <w:jc w:val="both"/>
        <w:rPr>
          <w:rFonts w:ascii="Times New Roman" w:hAnsi="Times New Roman" w:cs="Times New Roman"/>
          <w:sz w:val="20"/>
          <w:szCs w:val="20"/>
        </w:rPr>
      </w:pPr>
      <w:r w:rsidRPr="005051CB">
        <w:rPr>
          <w:rFonts w:ascii="Times New Roman" w:hAnsi="Times New Roman" w:cs="Times New Roman"/>
          <w:sz w:val="20"/>
          <w:szCs w:val="20"/>
        </w:rPr>
        <w:t>Jaja gina (rengginang) adalah salah satu jajan tradisional bali diamana jajan ini yang dipakai sebagai benda uji untuk alat pengering.</w:t>
      </w:r>
    </w:p>
    <w:p w:rsidR="00283981" w:rsidRPr="005051CB" w:rsidRDefault="00C51AF4" w:rsidP="00091AC6">
      <w:pPr>
        <w:pStyle w:val="ListParagraph"/>
        <w:numPr>
          <w:ilvl w:val="0"/>
          <w:numId w:val="8"/>
        </w:numPr>
        <w:tabs>
          <w:tab w:val="left" w:pos="360"/>
        </w:tabs>
        <w:spacing w:line="240" w:lineRule="auto"/>
        <w:ind w:left="360"/>
        <w:jc w:val="both"/>
        <w:rPr>
          <w:rFonts w:ascii="Times New Roman" w:hAnsi="Times New Roman" w:cs="Times New Roman"/>
          <w:sz w:val="20"/>
          <w:szCs w:val="20"/>
        </w:rPr>
      </w:pPr>
      <w:r w:rsidRPr="005051CB">
        <w:rPr>
          <w:rFonts w:ascii="Times New Roman" w:hAnsi="Times New Roman" w:cs="Times New Roman"/>
          <w:sz w:val="20"/>
          <w:szCs w:val="20"/>
        </w:rPr>
        <w:t>Alat  Pengering</w:t>
      </w:r>
    </w:p>
    <w:p w:rsidR="00C51AF4" w:rsidRPr="005051CB" w:rsidRDefault="00C51AF4" w:rsidP="00091AC6">
      <w:pPr>
        <w:pStyle w:val="ListParagraph"/>
        <w:tabs>
          <w:tab w:val="left" w:pos="360"/>
        </w:tabs>
        <w:spacing w:line="240" w:lineRule="auto"/>
        <w:ind w:left="360"/>
        <w:jc w:val="both"/>
        <w:rPr>
          <w:rFonts w:ascii="Times New Roman" w:hAnsi="Times New Roman" w:cs="Times New Roman"/>
          <w:sz w:val="20"/>
          <w:szCs w:val="20"/>
        </w:rPr>
      </w:pPr>
      <w:r w:rsidRPr="005051CB">
        <w:rPr>
          <w:rFonts w:ascii="Times New Roman" w:hAnsi="Times New Roman" w:cs="Times New Roman"/>
          <w:sz w:val="20"/>
          <w:szCs w:val="20"/>
        </w:rPr>
        <w:t xml:space="preserve">Alat pengering yang digunakan adalah alat berupa pengering energi surya  demgan aliran </w:t>
      </w:r>
      <w:r w:rsidRPr="005051CB">
        <w:rPr>
          <w:rFonts w:ascii="Times New Roman" w:hAnsi="Times New Roman" w:cs="Times New Roman"/>
          <w:sz w:val="20"/>
          <w:szCs w:val="20"/>
        </w:rPr>
        <w:lastRenderedPageBreak/>
        <w:t xml:space="preserve">udara alami dan menggunakan </w:t>
      </w:r>
      <w:r w:rsidRPr="005051CB">
        <w:rPr>
          <w:rFonts w:ascii="Times New Roman" w:hAnsi="Times New Roman" w:cs="Times New Roman"/>
          <w:sz w:val="20"/>
          <w:szCs w:val="20"/>
          <w:lang w:val="id-ID"/>
        </w:rPr>
        <w:t>satu buah</w:t>
      </w:r>
      <w:r w:rsidRPr="005051CB">
        <w:rPr>
          <w:rFonts w:ascii="Times New Roman" w:hAnsi="Times New Roman" w:cs="Times New Roman"/>
          <w:sz w:val="20"/>
          <w:szCs w:val="20"/>
        </w:rPr>
        <w:t xml:space="preserve"> kolektor surya plat </w:t>
      </w:r>
      <w:r w:rsidRPr="005051CB">
        <w:rPr>
          <w:rFonts w:ascii="Times New Roman" w:hAnsi="Times New Roman" w:cs="Times New Roman"/>
          <w:sz w:val="20"/>
          <w:szCs w:val="20"/>
          <w:lang w:val="id-ID"/>
        </w:rPr>
        <w:t>datar</w:t>
      </w:r>
    </w:p>
    <w:p w:rsidR="00C51AF4" w:rsidRPr="005051CB" w:rsidRDefault="00C51AF4" w:rsidP="00091AC6">
      <w:pPr>
        <w:pStyle w:val="ListParagraph"/>
        <w:numPr>
          <w:ilvl w:val="0"/>
          <w:numId w:val="8"/>
        </w:numPr>
        <w:spacing w:before="30" w:after="30" w:line="240" w:lineRule="auto"/>
        <w:ind w:left="360"/>
        <w:jc w:val="both"/>
        <w:rPr>
          <w:rFonts w:ascii="Times New Roman" w:hAnsi="Times New Roman" w:cs="Times New Roman"/>
          <w:sz w:val="20"/>
          <w:szCs w:val="20"/>
        </w:rPr>
      </w:pPr>
      <w:r w:rsidRPr="005051CB">
        <w:rPr>
          <w:rFonts w:ascii="Times New Roman" w:hAnsi="Times New Roman" w:cs="Times New Roman"/>
          <w:sz w:val="20"/>
          <w:szCs w:val="20"/>
        </w:rPr>
        <w:t>Alat Ukur</w:t>
      </w:r>
    </w:p>
    <w:p w:rsidR="00C51AF4" w:rsidRPr="005051CB" w:rsidRDefault="00C51AF4" w:rsidP="00091AC6">
      <w:pPr>
        <w:pStyle w:val="ListParagraph"/>
        <w:spacing w:before="30" w:after="30" w:line="240" w:lineRule="auto"/>
        <w:ind w:left="360"/>
        <w:jc w:val="both"/>
        <w:rPr>
          <w:rFonts w:ascii="Times New Roman" w:hAnsi="Times New Roman" w:cs="Times New Roman"/>
          <w:sz w:val="20"/>
          <w:szCs w:val="20"/>
        </w:rPr>
      </w:pPr>
      <w:r w:rsidRPr="005051CB">
        <w:rPr>
          <w:rFonts w:ascii="Times New Roman" w:hAnsi="Times New Roman" w:cs="Times New Roman"/>
          <w:sz w:val="20"/>
          <w:szCs w:val="20"/>
        </w:rPr>
        <w:t>Adapun berbagai alat ukur yang akan digunakan dalam langkah pengujian ini adalah sebagai berikut:</w:t>
      </w:r>
    </w:p>
    <w:p w:rsidR="00C51AF4" w:rsidRPr="005051CB" w:rsidRDefault="00C51AF4" w:rsidP="00091AC6">
      <w:pPr>
        <w:pStyle w:val="ListParagraph"/>
        <w:numPr>
          <w:ilvl w:val="0"/>
          <w:numId w:val="9"/>
        </w:numPr>
        <w:spacing w:before="30" w:after="30" w:line="240" w:lineRule="auto"/>
        <w:ind w:left="720"/>
        <w:jc w:val="both"/>
        <w:rPr>
          <w:rFonts w:ascii="Times New Roman" w:hAnsi="Times New Roman" w:cs="Times New Roman"/>
          <w:sz w:val="20"/>
          <w:szCs w:val="20"/>
        </w:rPr>
      </w:pPr>
      <w:r w:rsidRPr="005051CB">
        <w:rPr>
          <w:rFonts w:ascii="Times New Roman" w:hAnsi="Times New Roman" w:cs="Times New Roman"/>
          <w:i/>
          <w:sz w:val="20"/>
          <w:szCs w:val="20"/>
        </w:rPr>
        <w:t xml:space="preserve">Multimeter </w:t>
      </w:r>
      <w:r w:rsidRPr="005051CB">
        <w:rPr>
          <w:rFonts w:ascii="Times New Roman" w:hAnsi="Times New Roman" w:cs="Times New Roman"/>
          <w:i/>
          <w:sz w:val="20"/>
          <w:szCs w:val="20"/>
          <w:lang w:val="id-ID"/>
        </w:rPr>
        <w:t>analog</w:t>
      </w:r>
    </w:p>
    <w:p w:rsidR="00C51AF4" w:rsidRPr="005051CB" w:rsidRDefault="00C51AF4" w:rsidP="00091AC6">
      <w:pPr>
        <w:pStyle w:val="ListParagraph"/>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Alat bantu ini digunakan untuk membaca besarnya temperatur yang ditunjukkan oleh thermocouple.</w:t>
      </w:r>
    </w:p>
    <w:p w:rsidR="001C79A9" w:rsidRPr="005051CB" w:rsidRDefault="001C79A9" w:rsidP="00091AC6">
      <w:pPr>
        <w:pStyle w:val="ListParagraph"/>
        <w:numPr>
          <w:ilvl w:val="0"/>
          <w:numId w:val="9"/>
        </w:numPr>
        <w:spacing w:before="30" w:after="30" w:line="240" w:lineRule="auto"/>
        <w:ind w:left="720"/>
        <w:jc w:val="both"/>
        <w:rPr>
          <w:rFonts w:ascii="Times New Roman" w:hAnsi="Times New Roman" w:cs="Times New Roman"/>
          <w:i/>
          <w:sz w:val="20"/>
          <w:szCs w:val="20"/>
        </w:rPr>
      </w:pPr>
      <w:r w:rsidRPr="005051CB">
        <w:rPr>
          <w:rFonts w:ascii="Times New Roman" w:hAnsi="Times New Roman" w:cs="Times New Roman"/>
          <w:i/>
          <w:sz w:val="20"/>
          <w:szCs w:val="20"/>
        </w:rPr>
        <w:t>Thermometer</w:t>
      </w:r>
    </w:p>
    <w:p w:rsidR="00C51AF4" w:rsidRPr="005051CB" w:rsidRDefault="001C79A9" w:rsidP="00091AC6">
      <w:pPr>
        <w:pStyle w:val="ListParagraph"/>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Alat ini digunakan untuk mengukur temperatur lingkungan tempat pengujian kolektor surya.</w:t>
      </w:r>
    </w:p>
    <w:p w:rsidR="001C79A9" w:rsidRPr="005051CB" w:rsidRDefault="001C79A9" w:rsidP="00091AC6">
      <w:pPr>
        <w:pStyle w:val="ListParagraph"/>
        <w:numPr>
          <w:ilvl w:val="0"/>
          <w:numId w:val="9"/>
        </w:numPr>
        <w:spacing w:before="30" w:after="30" w:line="240" w:lineRule="auto"/>
        <w:ind w:left="720"/>
        <w:jc w:val="both"/>
        <w:rPr>
          <w:rFonts w:ascii="Times New Roman" w:hAnsi="Times New Roman" w:cs="Times New Roman"/>
          <w:i/>
          <w:sz w:val="20"/>
          <w:szCs w:val="20"/>
        </w:rPr>
      </w:pPr>
      <w:r w:rsidRPr="005051CB">
        <w:rPr>
          <w:rFonts w:ascii="Times New Roman" w:hAnsi="Times New Roman" w:cs="Times New Roman"/>
          <w:i/>
          <w:sz w:val="20"/>
          <w:szCs w:val="20"/>
        </w:rPr>
        <w:t>Thermocouple</w:t>
      </w:r>
    </w:p>
    <w:p w:rsidR="001C79A9" w:rsidRPr="005051CB" w:rsidRDefault="001C79A9" w:rsidP="00091AC6">
      <w:pPr>
        <w:pStyle w:val="ListParagraph"/>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Diletakkan pada beberapa titik pengukuran. Dimana alat ini difungsikan untuk mengukur temperatur pada alat penyerap, temperatur udara yang keluar masuk kolektor, dan temperatur pada kaca penutup.</w:t>
      </w:r>
    </w:p>
    <w:p w:rsidR="001C79A9" w:rsidRPr="005051CB" w:rsidRDefault="001C79A9" w:rsidP="00091AC6">
      <w:pPr>
        <w:pStyle w:val="ListParagraph"/>
        <w:numPr>
          <w:ilvl w:val="0"/>
          <w:numId w:val="9"/>
        </w:numPr>
        <w:spacing w:before="30" w:after="30" w:line="240" w:lineRule="auto"/>
        <w:ind w:left="720"/>
        <w:jc w:val="both"/>
        <w:rPr>
          <w:rFonts w:ascii="Times New Roman" w:hAnsi="Times New Roman" w:cs="Times New Roman"/>
          <w:i/>
          <w:sz w:val="20"/>
          <w:szCs w:val="20"/>
        </w:rPr>
      </w:pPr>
      <w:r w:rsidRPr="005051CB">
        <w:rPr>
          <w:rFonts w:ascii="Times New Roman" w:hAnsi="Times New Roman" w:cs="Times New Roman"/>
          <w:i/>
          <w:sz w:val="20"/>
          <w:szCs w:val="20"/>
        </w:rPr>
        <w:t>Solarymeter</w:t>
      </w:r>
    </w:p>
    <w:p w:rsidR="001C79A9" w:rsidRPr="005051CB" w:rsidRDefault="001C79A9" w:rsidP="00091AC6">
      <w:pPr>
        <w:pStyle w:val="ListParagraph"/>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Alat ini digunakan untuk mengukur intensitas radiasi sinar matahari</w:t>
      </w:r>
    </w:p>
    <w:p w:rsidR="001C79A9" w:rsidRPr="005051CB" w:rsidRDefault="001C79A9" w:rsidP="00091AC6">
      <w:pPr>
        <w:pStyle w:val="ListParagraph"/>
        <w:numPr>
          <w:ilvl w:val="0"/>
          <w:numId w:val="9"/>
        </w:numPr>
        <w:spacing w:before="30" w:after="30" w:line="240" w:lineRule="auto"/>
        <w:ind w:left="720"/>
        <w:jc w:val="both"/>
        <w:rPr>
          <w:rFonts w:ascii="Times New Roman" w:hAnsi="Times New Roman" w:cs="Times New Roman"/>
          <w:i/>
          <w:sz w:val="20"/>
          <w:szCs w:val="20"/>
        </w:rPr>
      </w:pPr>
      <w:r w:rsidRPr="005051CB">
        <w:rPr>
          <w:rFonts w:ascii="Times New Roman" w:hAnsi="Times New Roman" w:cs="Times New Roman"/>
          <w:i/>
          <w:sz w:val="20"/>
          <w:szCs w:val="20"/>
        </w:rPr>
        <w:t>Stopwatch</w:t>
      </w:r>
    </w:p>
    <w:p w:rsidR="001C79A9" w:rsidRPr="005051CB" w:rsidRDefault="001C79A9" w:rsidP="00091AC6">
      <w:pPr>
        <w:pStyle w:val="ListParagraph"/>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Digunakan sebagai alat bantu untuk pengingat waktu selama proses pengujian.</w:t>
      </w:r>
    </w:p>
    <w:p w:rsidR="001C79A9" w:rsidRPr="005051CB" w:rsidRDefault="001C79A9" w:rsidP="00091AC6">
      <w:pPr>
        <w:pStyle w:val="ListParagraph"/>
        <w:numPr>
          <w:ilvl w:val="0"/>
          <w:numId w:val="9"/>
        </w:numPr>
        <w:spacing w:before="30" w:after="30" w:line="240" w:lineRule="auto"/>
        <w:ind w:left="720"/>
        <w:jc w:val="both"/>
        <w:rPr>
          <w:rFonts w:ascii="Times New Roman" w:hAnsi="Times New Roman" w:cs="Times New Roman"/>
          <w:i/>
          <w:sz w:val="20"/>
          <w:szCs w:val="20"/>
        </w:rPr>
      </w:pPr>
      <w:r w:rsidRPr="005051CB">
        <w:rPr>
          <w:rFonts w:ascii="Times New Roman" w:hAnsi="Times New Roman" w:cs="Times New Roman"/>
          <w:i/>
          <w:sz w:val="20"/>
          <w:szCs w:val="20"/>
        </w:rPr>
        <w:t>Inclined manometer</w:t>
      </w:r>
    </w:p>
    <w:p w:rsidR="001C79A9" w:rsidRPr="005051CB" w:rsidRDefault="001C79A9" w:rsidP="00091AC6">
      <w:pPr>
        <w:pStyle w:val="ListParagraph"/>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Digunakan untuk mengukur kecepatan udara yang masuk ke kolektor surya.</w:t>
      </w:r>
    </w:p>
    <w:p w:rsidR="001C79A9" w:rsidRPr="005051CB" w:rsidRDefault="001C79A9" w:rsidP="00091AC6">
      <w:pPr>
        <w:pStyle w:val="ListParagraph"/>
        <w:numPr>
          <w:ilvl w:val="0"/>
          <w:numId w:val="9"/>
        </w:numPr>
        <w:spacing w:before="30" w:after="30" w:line="240" w:lineRule="auto"/>
        <w:ind w:left="720"/>
        <w:jc w:val="both"/>
        <w:rPr>
          <w:rFonts w:ascii="Times New Roman" w:hAnsi="Times New Roman" w:cs="Times New Roman"/>
          <w:i/>
          <w:sz w:val="20"/>
          <w:szCs w:val="20"/>
        </w:rPr>
      </w:pPr>
      <w:r w:rsidRPr="005051CB">
        <w:rPr>
          <w:rFonts w:ascii="Times New Roman" w:hAnsi="Times New Roman" w:cs="Times New Roman"/>
          <w:i/>
          <w:sz w:val="20"/>
          <w:szCs w:val="20"/>
        </w:rPr>
        <w:t xml:space="preserve">Timbangan </w:t>
      </w:r>
    </w:p>
    <w:p w:rsidR="00C51AF4" w:rsidRDefault="001C79A9" w:rsidP="00091AC6">
      <w:pPr>
        <w:pStyle w:val="ListParagraph"/>
        <w:spacing w:before="30" w:after="30" w:line="240" w:lineRule="auto"/>
        <w:jc w:val="both"/>
        <w:rPr>
          <w:rFonts w:ascii="Times New Roman" w:hAnsi="Times New Roman" w:cs="Times New Roman"/>
          <w:sz w:val="20"/>
          <w:szCs w:val="20"/>
        </w:rPr>
      </w:pPr>
      <w:r w:rsidRPr="005051CB">
        <w:rPr>
          <w:rFonts w:ascii="Times New Roman" w:hAnsi="Times New Roman" w:cs="Times New Roman"/>
          <w:sz w:val="20"/>
          <w:szCs w:val="20"/>
        </w:rPr>
        <w:t xml:space="preserve">Digunakan untuk mengukur berat </w:t>
      </w:r>
      <w:r w:rsidR="000A14B0" w:rsidRPr="005051CB">
        <w:rPr>
          <w:rFonts w:ascii="Times New Roman" w:hAnsi="Times New Roman" w:cs="Times New Roman"/>
          <w:sz w:val="20"/>
          <w:szCs w:val="20"/>
          <w:lang w:val="id-ID"/>
        </w:rPr>
        <w:t>jaja gina (rengginang</w:t>
      </w:r>
      <w:r w:rsidRPr="005051CB">
        <w:rPr>
          <w:rFonts w:ascii="Times New Roman" w:hAnsi="Times New Roman" w:cs="Times New Roman"/>
          <w:sz w:val="20"/>
          <w:szCs w:val="20"/>
          <w:lang w:val="id-ID"/>
        </w:rPr>
        <w:t>)</w:t>
      </w:r>
      <w:r w:rsidRPr="005051CB">
        <w:rPr>
          <w:rFonts w:ascii="Times New Roman" w:hAnsi="Times New Roman" w:cs="Times New Roman"/>
          <w:sz w:val="20"/>
          <w:szCs w:val="20"/>
        </w:rPr>
        <w:t>.</w:t>
      </w:r>
    </w:p>
    <w:p w:rsidR="00DE16DD" w:rsidRPr="00DE16DD" w:rsidRDefault="00DE16DD" w:rsidP="00091AC6">
      <w:pPr>
        <w:pStyle w:val="ListParagraph"/>
        <w:spacing w:before="30" w:after="30" w:line="240" w:lineRule="auto"/>
        <w:jc w:val="both"/>
        <w:rPr>
          <w:rFonts w:ascii="Times New Roman" w:hAnsi="Times New Roman" w:cs="Times New Roman"/>
          <w:sz w:val="20"/>
          <w:szCs w:val="20"/>
        </w:rPr>
      </w:pPr>
    </w:p>
    <w:p w:rsidR="00A42574" w:rsidRPr="005051CB" w:rsidRDefault="00A42574" w:rsidP="00091AC6">
      <w:pPr>
        <w:pStyle w:val="ListParagraph"/>
        <w:spacing w:before="30" w:after="30" w:line="240" w:lineRule="auto"/>
        <w:ind w:left="90"/>
        <w:jc w:val="both"/>
        <w:rPr>
          <w:rFonts w:ascii="Times New Roman" w:hAnsi="Times New Roman" w:cs="Times New Roman"/>
          <w:sz w:val="20"/>
          <w:szCs w:val="20"/>
        </w:rPr>
      </w:pPr>
      <w:r w:rsidRPr="005051CB">
        <w:rPr>
          <w:rFonts w:ascii="Times New Roman" w:hAnsi="Times New Roman" w:cs="Times New Roman"/>
          <w:sz w:val="20"/>
          <w:szCs w:val="20"/>
        </w:rPr>
        <w:t>3.2 Alat Pengering</w:t>
      </w:r>
    </w:p>
    <w:p w:rsidR="00C51AF4" w:rsidRPr="005051CB" w:rsidRDefault="00C36FA1" w:rsidP="00091AC6">
      <w:pPr>
        <w:pStyle w:val="ListParagraph"/>
        <w:tabs>
          <w:tab w:val="left" w:pos="360"/>
        </w:tabs>
        <w:spacing w:line="240" w:lineRule="auto"/>
        <w:ind w:left="360"/>
        <w:jc w:val="both"/>
        <w:rPr>
          <w:rFonts w:ascii="Times New Roman" w:hAnsi="Times New Roman" w:cs="Times New Roman"/>
          <w:sz w:val="20"/>
          <w:szCs w:val="20"/>
        </w:rPr>
      </w:pPr>
      <w:r w:rsidRPr="005051CB">
        <w:rPr>
          <w:rFonts w:ascii="Times New Roman" w:hAnsi="Times New Roman" w:cs="Times New Roman"/>
          <w:noProof/>
          <w:sz w:val="20"/>
          <w:szCs w:val="20"/>
          <w:lang w:val="en-GB" w:eastAsia="en-GB"/>
        </w:rPr>
        <w:drawing>
          <wp:inline distT="0" distB="0" distL="0" distR="0">
            <wp:extent cx="2464019" cy="1733441"/>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cstate="print"/>
                    <a:srcRect l="23150" t="28235" r="18706" b="9412"/>
                    <a:stretch>
                      <a:fillRect/>
                    </a:stretch>
                  </pic:blipFill>
                  <pic:spPr bwMode="auto">
                    <a:xfrm>
                      <a:off x="0" y="0"/>
                      <a:ext cx="2474249" cy="1740638"/>
                    </a:xfrm>
                    <a:prstGeom prst="rect">
                      <a:avLst/>
                    </a:prstGeom>
                    <a:noFill/>
                    <a:ln w="9525">
                      <a:noFill/>
                      <a:miter lim="800000"/>
                      <a:headEnd/>
                      <a:tailEnd/>
                    </a:ln>
                  </pic:spPr>
                </pic:pic>
              </a:graphicData>
            </a:graphic>
          </wp:inline>
        </w:drawing>
      </w:r>
    </w:p>
    <w:p w:rsidR="00A42574" w:rsidRPr="005051CB" w:rsidRDefault="00A42574" w:rsidP="00091AC6">
      <w:pPr>
        <w:spacing w:before="30" w:after="30" w:line="240" w:lineRule="auto"/>
        <w:jc w:val="center"/>
        <w:rPr>
          <w:rFonts w:ascii="Times New Roman" w:hAnsi="Times New Roman" w:cs="Times New Roman"/>
          <w:b/>
          <w:sz w:val="20"/>
          <w:szCs w:val="20"/>
        </w:rPr>
      </w:pPr>
      <w:r w:rsidRPr="005051CB">
        <w:rPr>
          <w:rFonts w:ascii="Times New Roman" w:hAnsi="Times New Roman" w:cs="Times New Roman"/>
          <w:b/>
          <w:sz w:val="20"/>
          <w:szCs w:val="20"/>
        </w:rPr>
        <w:t>Gambar. 5.  Ilustrasi alat pengering surya</w:t>
      </w:r>
    </w:p>
    <w:p w:rsidR="009A79F3" w:rsidRPr="005051CB" w:rsidRDefault="009A79F3" w:rsidP="00091AC6">
      <w:pPr>
        <w:spacing w:before="30" w:after="30" w:line="240" w:lineRule="auto"/>
        <w:jc w:val="center"/>
        <w:rPr>
          <w:rFonts w:ascii="Times New Roman" w:hAnsi="Times New Roman" w:cs="Times New Roman"/>
          <w:b/>
          <w:sz w:val="20"/>
          <w:szCs w:val="20"/>
        </w:rPr>
      </w:pPr>
    </w:p>
    <w:p w:rsidR="00713570" w:rsidRDefault="00713570" w:rsidP="00091AC6">
      <w:pPr>
        <w:pStyle w:val="ListParagraph"/>
        <w:tabs>
          <w:tab w:val="left" w:pos="360"/>
        </w:tabs>
        <w:spacing w:line="240" w:lineRule="auto"/>
        <w:ind w:left="360"/>
        <w:jc w:val="both"/>
        <w:rPr>
          <w:rFonts w:ascii="Times New Roman" w:hAnsi="Times New Roman" w:cs="Times New Roman"/>
          <w:sz w:val="20"/>
          <w:szCs w:val="20"/>
        </w:rPr>
      </w:pPr>
    </w:p>
    <w:p w:rsidR="00713570" w:rsidRDefault="00713570" w:rsidP="00091AC6">
      <w:pPr>
        <w:pStyle w:val="ListParagraph"/>
        <w:tabs>
          <w:tab w:val="left" w:pos="360"/>
        </w:tabs>
        <w:spacing w:line="240" w:lineRule="auto"/>
        <w:ind w:left="360"/>
        <w:jc w:val="both"/>
        <w:rPr>
          <w:rFonts w:ascii="Times New Roman" w:hAnsi="Times New Roman" w:cs="Times New Roman"/>
          <w:sz w:val="20"/>
          <w:szCs w:val="20"/>
        </w:rPr>
      </w:pPr>
    </w:p>
    <w:p w:rsidR="00713570" w:rsidRDefault="00713570" w:rsidP="00091AC6">
      <w:pPr>
        <w:pStyle w:val="ListParagraph"/>
        <w:tabs>
          <w:tab w:val="left" w:pos="360"/>
        </w:tabs>
        <w:spacing w:line="240" w:lineRule="auto"/>
        <w:ind w:left="360"/>
        <w:jc w:val="both"/>
        <w:rPr>
          <w:rFonts w:ascii="Times New Roman" w:hAnsi="Times New Roman" w:cs="Times New Roman"/>
          <w:sz w:val="20"/>
          <w:szCs w:val="20"/>
        </w:rPr>
      </w:pPr>
    </w:p>
    <w:p w:rsidR="00713570" w:rsidRDefault="00713570" w:rsidP="00091AC6">
      <w:pPr>
        <w:pStyle w:val="ListParagraph"/>
        <w:tabs>
          <w:tab w:val="left" w:pos="360"/>
        </w:tabs>
        <w:spacing w:line="240" w:lineRule="auto"/>
        <w:ind w:left="360"/>
        <w:jc w:val="both"/>
        <w:rPr>
          <w:rFonts w:ascii="Times New Roman" w:hAnsi="Times New Roman" w:cs="Times New Roman"/>
          <w:sz w:val="20"/>
          <w:szCs w:val="20"/>
        </w:rPr>
      </w:pPr>
    </w:p>
    <w:p w:rsidR="00713570" w:rsidRDefault="00713570" w:rsidP="00091AC6">
      <w:pPr>
        <w:pStyle w:val="ListParagraph"/>
        <w:tabs>
          <w:tab w:val="left" w:pos="360"/>
        </w:tabs>
        <w:spacing w:line="240" w:lineRule="auto"/>
        <w:ind w:left="360"/>
        <w:jc w:val="both"/>
        <w:rPr>
          <w:rFonts w:ascii="Times New Roman" w:hAnsi="Times New Roman" w:cs="Times New Roman"/>
          <w:sz w:val="20"/>
          <w:szCs w:val="20"/>
        </w:rPr>
      </w:pPr>
    </w:p>
    <w:p w:rsidR="00DB5688" w:rsidRDefault="00DB5688" w:rsidP="00091AC6">
      <w:pPr>
        <w:pStyle w:val="ListParagraph"/>
        <w:tabs>
          <w:tab w:val="left" w:pos="360"/>
        </w:tabs>
        <w:spacing w:line="240" w:lineRule="auto"/>
        <w:ind w:left="360"/>
        <w:jc w:val="both"/>
        <w:rPr>
          <w:rFonts w:ascii="Times New Roman" w:hAnsi="Times New Roman" w:cs="Times New Roman"/>
          <w:sz w:val="20"/>
          <w:szCs w:val="20"/>
        </w:rPr>
      </w:pPr>
    </w:p>
    <w:p w:rsidR="00DB5688" w:rsidRDefault="00DB5688" w:rsidP="00091AC6">
      <w:pPr>
        <w:pStyle w:val="ListParagraph"/>
        <w:tabs>
          <w:tab w:val="left" w:pos="360"/>
        </w:tabs>
        <w:spacing w:line="240" w:lineRule="auto"/>
        <w:ind w:left="360"/>
        <w:jc w:val="both"/>
        <w:rPr>
          <w:rFonts w:ascii="Times New Roman" w:hAnsi="Times New Roman" w:cs="Times New Roman"/>
          <w:sz w:val="20"/>
          <w:szCs w:val="20"/>
        </w:rPr>
      </w:pPr>
    </w:p>
    <w:p w:rsidR="009A7C93" w:rsidRDefault="009A7C93" w:rsidP="00091AC6">
      <w:pPr>
        <w:pStyle w:val="ListParagraph"/>
        <w:tabs>
          <w:tab w:val="left" w:pos="360"/>
        </w:tabs>
        <w:spacing w:line="240" w:lineRule="auto"/>
        <w:ind w:left="360"/>
        <w:jc w:val="both"/>
        <w:rPr>
          <w:rFonts w:ascii="Times New Roman" w:hAnsi="Times New Roman" w:cs="Times New Roman"/>
          <w:sz w:val="20"/>
          <w:szCs w:val="20"/>
        </w:rPr>
      </w:pPr>
    </w:p>
    <w:p w:rsidR="009A7C93" w:rsidRDefault="009A7C93" w:rsidP="00091AC6">
      <w:pPr>
        <w:pStyle w:val="ListParagraph"/>
        <w:tabs>
          <w:tab w:val="left" w:pos="360"/>
        </w:tabs>
        <w:spacing w:line="240" w:lineRule="auto"/>
        <w:ind w:left="360"/>
        <w:jc w:val="both"/>
        <w:rPr>
          <w:rFonts w:ascii="Times New Roman" w:hAnsi="Times New Roman" w:cs="Times New Roman"/>
          <w:sz w:val="20"/>
          <w:szCs w:val="20"/>
        </w:rPr>
      </w:pPr>
    </w:p>
    <w:p w:rsidR="009A7C93" w:rsidRDefault="009A7C93" w:rsidP="00091AC6">
      <w:pPr>
        <w:pStyle w:val="ListParagraph"/>
        <w:tabs>
          <w:tab w:val="left" w:pos="360"/>
        </w:tabs>
        <w:spacing w:line="240" w:lineRule="auto"/>
        <w:ind w:left="360"/>
        <w:jc w:val="both"/>
        <w:rPr>
          <w:rFonts w:ascii="Times New Roman" w:hAnsi="Times New Roman" w:cs="Times New Roman"/>
          <w:sz w:val="20"/>
          <w:szCs w:val="20"/>
        </w:rPr>
      </w:pPr>
    </w:p>
    <w:p w:rsidR="00DB5688" w:rsidRDefault="00DB5688" w:rsidP="00091AC6">
      <w:pPr>
        <w:pStyle w:val="ListParagraph"/>
        <w:tabs>
          <w:tab w:val="left" w:pos="360"/>
        </w:tabs>
        <w:spacing w:line="240" w:lineRule="auto"/>
        <w:ind w:left="360"/>
        <w:jc w:val="both"/>
        <w:rPr>
          <w:rFonts w:ascii="Times New Roman" w:hAnsi="Times New Roman" w:cs="Times New Roman"/>
          <w:sz w:val="20"/>
          <w:szCs w:val="20"/>
        </w:rPr>
      </w:pPr>
    </w:p>
    <w:p w:rsidR="00A42574" w:rsidRPr="005051CB" w:rsidRDefault="009A79F3" w:rsidP="00091AC6">
      <w:pPr>
        <w:pStyle w:val="ListParagraph"/>
        <w:tabs>
          <w:tab w:val="left" w:pos="360"/>
        </w:tabs>
        <w:spacing w:line="240" w:lineRule="auto"/>
        <w:ind w:left="360"/>
        <w:jc w:val="both"/>
        <w:rPr>
          <w:rFonts w:ascii="Times New Roman" w:hAnsi="Times New Roman" w:cs="Times New Roman"/>
          <w:sz w:val="20"/>
          <w:szCs w:val="20"/>
        </w:rPr>
      </w:pPr>
      <w:r w:rsidRPr="005051CB">
        <w:rPr>
          <w:rFonts w:ascii="Times New Roman" w:hAnsi="Times New Roman" w:cs="Times New Roman"/>
          <w:sz w:val="20"/>
          <w:szCs w:val="20"/>
        </w:rPr>
        <w:lastRenderedPageBreak/>
        <w:t>3.3 Penempatan alat ukur pada alat pengering</w:t>
      </w:r>
    </w:p>
    <w:p w:rsidR="009A79F3" w:rsidRPr="005051CB" w:rsidRDefault="009A79F3" w:rsidP="00091AC6">
      <w:pPr>
        <w:pStyle w:val="ListParagraph"/>
        <w:tabs>
          <w:tab w:val="left" w:pos="360"/>
        </w:tabs>
        <w:spacing w:line="240" w:lineRule="auto"/>
        <w:ind w:left="360"/>
        <w:jc w:val="both"/>
        <w:rPr>
          <w:rFonts w:ascii="Times New Roman" w:hAnsi="Times New Roman" w:cs="Times New Roman"/>
          <w:sz w:val="20"/>
          <w:szCs w:val="20"/>
        </w:rPr>
      </w:pPr>
    </w:p>
    <w:p w:rsidR="009A79F3" w:rsidRPr="005051CB" w:rsidRDefault="00C36FA1" w:rsidP="00091AC6">
      <w:pPr>
        <w:pStyle w:val="ListParagraph"/>
        <w:tabs>
          <w:tab w:val="left" w:pos="360"/>
        </w:tabs>
        <w:spacing w:line="240" w:lineRule="auto"/>
        <w:ind w:left="360"/>
        <w:jc w:val="both"/>
        <w:rPr>
          <w:rFonts w:ascii="Times New Roman" w:hAnsi="Times New Roman" w:cs="Times New Roman"/>
          <w:sz w:val="20"/>
          <w:szCs w:val="20"/>
        </w:rPr>
      </w:pPr>
      <w:r w:rsidRPr="005051CB">
        <w:rPr>
          <w:rFonts w:ascii="Times New Roman" w:hAnsi="Times New Roman" w:cs="Times New Roman"/>
          <w:noProof/>
          <w:sz w:val="20"/>
          <w:szCs w:val="20"/>
          <w:lang w:val="en-GB" w:eastAsia="en-GB"/>
        </w:rPr>
        <w:drawing>
          <wp:inline distT="0" distB="0" distL="0" distR="0">
            <wp:extent cx="2406300" cy="1749972"/>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cstate="print"/>
                    <a:srcRect l="26448" t="23529" r="23666" b="16471"/>
                    <a:stretch>
                      <a:fillRect/>
                    </a:stretch>
                  </pic:blipFill>
                  <pic:spPr bwMode="auto">
                    <a:xfrm>
                      <a:off x="0" y="0"/>
                      <a:ext cx="2410377" cy="1752937"/>
                    </a:xfrm>
                    <a:prstGeom prst="rect">
                      <a:avLst/>
                    </a:prstGeom>
                    <a:noFill/>
                    <a:ln w="9525">
                      <a:noFill/>
                      <a:miter lim="800000"/>
                      <a:headEnd/>
                      <a:tailEnd/>
                    </a:ln>
                  </pic:spPr>
                </pic:pic>
              </a:graphicData>
            </a:graphic>
          </wp:inline>
        </w:drawing>
      </w:r>
    </w:p>
    <w:p w:rsidR="009A79F3" w:rsidRPr="005051CB" w:rsidRDefault="009A79F3" w:rsidP="00091AC6">
      <w:pPr>
        <w:pStyle w:val="ListParagraph"/>
        <w:tabs>
          <w:tab w:val="left" w:pos="360"/>
        </w:tabs>
        <w:spacing w:line="240" w:lineRule="auto"/>
        <w:ind w:left="360"/>
        <w:jc w:val="center"/>
        <w:rPr>
          <w:rFonts w:ascii="Times New Roman" w:hAnsi="Times New Roman" w:cs="Times New Roman"/>
          <w:b/>
          <w:sz w:val="20"/>
          <w:szCs w:val="20"/>
        </w:rPr>
      </w:pPr>
      <w:r w:rsidRPr="005051CB">
        <w:rPr>
          <w:rFonts w:ascii="Times New Roman" w:hAnsi="Times New Roman" w:cs="Times New Roman"/>
          <w:b/>
          <w:sz w:val="20"/>
          <w:szCs w:val="20"/>
        </w:rPr>
        <w:t>Gambar. 6.  Penempatan alat ukur</w:t>
      </w:r>
    </w:p>
    <w:p w:rsidR="006B7461" w:rsidRPr="005051CB" w:rsidRDefault="006B7461" w:rsidP="00091AC6">
      <w:pPr>
        <w:spacing w:before="30" w:after="30" w:line="240" w:lineRule="auto"/>
        <w:ind w:firstLine="540"/>
        <w:rPr>
          <w:rFonts w:ascii="Times New Roman" w:hAnsi="Times New Roman" w:cs="Times New Roman"/>
          <w:sz w:val="20"/>
          <w:szCs w:val="20"/>
        </w:rPr>
      </w:pPr>
      <w:r w:rsidRPr="005051CB">
        <w:rPr>
          <w:rFonts w:ascii="Times New Roman" w:hAnsi="Times New Roman" w:cs="Times New Roman"/>
          <w:sz w:val="20"/>
          <w:szCs w:val="20"/>
        </w:rPr>
        <w:t>Keterangan :</w:t>
      </w:r>
    </w:p>
    <w:p w:rsidR="006B7461" w:rsidRPr="005051CB" w:rsidRDefault="006B7461" w:rsidP="00091AC6">
      <w:pPr>
        <w:spacing w:before="30" w:after="30" w:line="240" w:lineRule="auto"/>
        <w:ind w:firstLine="540"/>
        <w:rPr>
          <w:rFonts w:ascii="Times New Roman" w:hAnsi="Times New Roman" w:cs="Times New Roman"/>
          <w:sz w:val="20"/>
          <w:szCs w:val="20"/>
        </w:rPr>
      </w:pPr>
      <w:r w:rsidRPr="005051CB">
        <w:rPr>
          <w:rFonts w:ascii="Times New Roman" w:hAnsi="Times New Roman" w:cs="Times New Roman"/>
          <w:sz w:val="20"/>
          <w:szCs w:val="20"/>
        </w:rPr>
        <w:t>r</w:t>
      </w:r>
      <w:r w:rsidRPr="005051CB">
        <w:rPr>
          <w:rFonts w:ascii="Times New Roman" w:hAnsi="Times New Roman" w:cs="Times New Roman"/>
          <w:sz w:val="20"/>
          <w:szCs w:val="20"/>
          <w:vertAlign w:val="subscript"/>
        </w:rPr>
        <w:t>c            :</w:t>
      </w:r>
      <w:r w:rsidRPr="005051CB">
        <w:rPr>
          <w:rFonts w:ascii="Times New Roman" w:hAnsi="Times New Roman" w:cs="Times New Roman"/>
          <w:sz w:val="20"/>
          <w:szCs w:val="20"/>
        </w:rPr>
        <w:t xml:space="preserve">  Manometer pada kolektor surya</w:t>
      </w:r>
    </w:p>
    <w:p w:rsidR="006B7461" w:rsidRPr="005051CB" w:rsidRDefault="006B7461" w:rsidP="00091AC6">
      <w:pPr>
        <w:spacing w:before="30" w:after="30" w:line="240" w:lineRule="auto"/>
        <w:ind w:firstLine="540"/>
        <w:rPr>
          <w:rFonts w:ascii="Times New Roman" w:hAnsi="Times New Roman" w:cs="Times New Roman"/>
          <w:sz w:val="20"/>
          <w:szCs w:val="20"/>
        </w:rPr>
      </w:pPr>
      <w:r w:rsidRPr="005051CB">
        <w:rPr>
          <w:rFonts w:ascii="Times New Roman" w:hAnsi="Times New Roman" w:cs="Times New Roman"/>
          <w:sz w:val="20"/>
          <w:szCs w:val="20"/>
        </w:rPr>
        <w:t>r</w:t>
      </w:r>
      <w:r w:rsidRPr="005051CB">
        <w:rPr>
          <w:rFonts w:ascii="Times New Roman" w:hAnsi="Times New Roman" w:cs="Times New Roman"/>
          <w:sz w:val="20"/>
          <w:szCs w:val="20"/>
          <w:vertAlign w:val="subscript"/>
        </w:rPr>
        <w:t>ce           :</w:t>
      </w:r>
      <w:r w:rsidRPr="005051CB">
        <w:rPr>
          <w:rFonts w:ascii="Times New Roman" w:hAnsi="Times New Roman" w:cs="Times New Roman"/>
          <w:sz w:val="20"/>
          <w:szCs w:val="20"/>
        </w:rPr>
        <w:t xml:space="preserve"> Manometer pada cerobong</w:t>
      </w:r>
      <w:r w:rsidRPr="005051CB">
        <w:rPr>
          <w:rFonts w:ascii="Times New Roman" w:hAnsi="Times New Roman" w:cs="Times New Roman"/>
          <w:sz w:val="20"/>
          <w:szCs w:val="20"/>
        </w:rPr>
        <w:tab/>
      </w:r>
    </w:p>
    <w:p w:rsidR="006B7461" w:rsidRPr="005051CB" w:rsidRDefault="006B7461" w:rsidP="00091AC6">
      <w:pPr>
        <w:spacing w:before="30" w:after="30" w:line="240" w:lineRule="auto"/>
        <w:ind w:firstLine="540"/>
        <w:rPr>
          <w:rFonts w:ascii="Times New Roman" w:hAnsi="Times New Roman" w:cs="Times New Roman"/>
          <w:sz w:val="20"/>
          <w:szCs w:val="20"/>
        </w:rPr>
      </w:pPr>
      <w:r w:rsidRPr="005051CB">
        <w:rPr>
          <w:rFonts w:ascii="Times New Roman" w:hAnsi="Times New Roman" w:cs="Times New Roman"/>
          <w:sz w:val="20"/>
          <w:szCs w:val="20"/>
        </w:rPr>
        <w:t>T</w:t>
      </w:r>
      <w:r w:rsidRPr="005051CB">
        <w:rPr>
          <w:rFonts w:ascii="Times New Roman" w:hAnsi="Times New Roman" w:cs="Times New Roman"/>
          <w:sz w:val="20"/>
          <w:szCs w:val="20"/>
          <w:vertAlign w:val="subscript"/>
        </w:rPr>
        <w:t xml:space="preserve">c </w:t>
      </w:r>
      <w:r w:rsidRPr="005051CB">
        <w:rPr>
          <w:rFonts w:ascii="Times New Roman" w:hAnsi="Times New Roman" w:cs="Times New Roman"/>
          <w:sz w:val="20"/>
          <w:szCs w:val="20"/>
        </w:rPr>
        <w:t>in    :Termometer In kolektor</w:t>
      </w:r>
      <w:r w:rsidRPr="005051CB">
        <w:rPr>
          <w:rFonts w:ascii="Times New Roman" w:hAnsi="Times New Roman" w:cs="Times New Roman"/>
          <w:sz w:val="20"/>
          <w:szCs w:val="20"/>
        </w:rPr>
        <w:tab/>
      </w:r>
    </w:p>
    <w:p w:rsidR="006B7461" w:rsidRPr="005051CB" w:rsidRDefault="006B7461" w:rsidP="00091AC6">
      <w:pPr>
        <w:spacing w:before="30" w:after="30" w:line="240" w:lineRule="auto"/>
        <w:ind w:firstLine="540"/>
        <w:rPr>
          <w:rFonts w:ascii="Times New Roman" w:hAnsi="Times New Roman" w:cs="Times New Roman"/>
          <w:sz w:val="20"/>
          <w:szCs w:val="20"/>
        </w:rPr>
      </w:pPr>
      <w:r w:rsidRPr="005051CB">
        <w:rPr>
          <w:rFonts w:ascii="Times New Roman" w:hAnsi="Times New Roman" w:cs="Times New Roman"/>
          <w:sz w:val="20"/>
          <w:szCs w:val="20"/>
        </w:rPr>
        <w:t>T</w:t>
      </w:r>
      <w:r w:rsidRPr="005051CB">
        <w:rPr>
          <w:rFonts w:ascii="Times New Roman" w:hAnsi="Times New Roman" w:cs="Times New Roman"/>
          <w:sz w:val="20"/>
          <w:szCs w:val="20"/>
          <w:vertAlign w:val="subscript"/>
        </w:rPr>
        <w:t xml:space="preserve">c </w:t>
      </w:r>
      <w:r w:rsidRPr="005051CB">
        <w:rPr>
          <w:rFonts w:ascii="Times New Roman" w:hAnsi="Times New Roman" w:cs="Times New Roman"/>
          <w:sz w:val="20"/>
          <w:szCs w:val="20"/>
        </w:rPr>
        <w:t>out  : Termometer out kolektor</w:t>
      </w:r>
    </w:p>
    <w:p w:rsidR="006B7461" w:rsidRPr="005051CB" w:rsidRDefault="006B7461" w:rsidP="00091AC6">
      <w:pPr>
        <w:spacing w:before="30" w:after="30" w:line="240" w:lineRule="auto"/>
        <w:ind w:firstLine="540"/>
        <w:rPr>
          <w:rFonts w:ascii="Times New Roman" w:hAnsi="Times New Roman" w:cs="Times New Roman"/>
          <w:sz w:val="20"/>
          <w:szCs w:val="20"/>
        </w:rPr>
      </w:pPr>
      <w:r w:rsidRPr="005051CB">
        <w:rPr>
          <w:rFonts w:ascii="Times New Roman" w:hAnsi="Times New Roman" w:cs="Times New Roman"/>
          <w:sz w:val="20"/>
          <w:szCs w:val="20"/>
        </w:rPr>
        <w:t>T</w:t>
      </w:r>
      <w:r w:rsidRPr="005051CB">
        <w:rPr>
          <w:rFonts w:ascii="Times New Roman" w:hAnsi="Times New Roman" w:cs="Times New Roman"/>
          <w:sz w:val="20"/>
          <w:szCs w:val="20"/>
          <w:vertAlign w:val="subscript"/>
        </w:rPr>
        <w:t xml:space="preserve">ce </w:t>
      </w:r>
      <w:r w:rsidRPr="005051CB">
        <w:rPr>
          <w:rFonts w:ascii="Times New Roman" w:hAnsi="Times New Roman" w:cs="Times New Roman"/>
          <w:sz w:val="20"/>
          <w:szCs w:val="20"/>
        </w:rPr>
        <w:t>out : Termometer pada cerobong</w:t>
      </w:r>
    </w:p>
    <w:p w:rsidR="006B7461" w:rsidRPr="005051CB" w:rsidRDefault="006B7461" w:rsidP="00091AC6">
      <w:pPr>
        <w:spacing w:before="30" w:after="30" w:line="240" w:lineRule="auto"/>
        <w:ind w:firstLine="540"/>
        <w:rPr>
          <w:rFonts w:ascii="Times New Roman" w:hAnsi="Times New Roman" w:cs="Times New Roman"/>
          <w:sz w:val="20"/>
          <w:szCs w:val="20"/>
        </w:rPr>
      </w:pPr>
      <w:r w:rsidRPr="005051CB">
        <w:rPr>
          <w:rFonts w:ascii="Times New Roman" w:hAnsi="Times New Roman" w:cs="Times New Roman"/>
          <w:i/>
          <w:sz w:val="20"/>
          <w:szCs w:val="20"/>
        </w:rPr>
        <w:t>I</w:t>
      </w:r>
      <w:r w:rsidRPr="005051CB">
        <w:rPr>
          <w:rFonts w:ascii="Times New Roman" w:hAnsi="Times New Roman" w:cs="Times New Roman"/>
          <w:sz w:val="20"/>
          <w:szCs w:val="20"/>
          <w:vertAlign w:val="subscript"/>
        </w:rPr>
        <w:t>T</w:t>
      </w:r>
      <w:r w:rsidRPr="005051CB">
        <w:rPr>
          <w:rFonts w:ascii="Times New Roman" w:hAnsi="Times New Roman" w:cs="Times New Roman"/>
          <w:sz w:val="20"/>
          <w:szCs w:val="20"/>
          <w:vertAlign w:val="subscript"/>
        </w:rPr>
        <w:tab/>
      </w:r>
      <w:r w:rsidRPr="005051CB">
        <w:rPr>
          <w:rFonts w:ascii="Times New Roman" w:hAnsi="Times New Roman" w:cs="Times New Roman"/>
          <w:sz w:val="20"/>
          <w:szCs w:val="20"/>
        </w:rPr>
        <w:t xml:space="preserve">        :Inbtensitas radiasi matahari</w:t>
      </w:r>
    </w:p>
    <w:p w:rsidR="00DB22CB" w:rsidRPr="005051CB" w:rsidRDefault="00DB22CB" w:rsidP="00091AC6">
      <w:pPr>
        <w:pStyle w:val="ListParagraph"/>
        <w:tabs>
          <w:tab w:val="left" w:pos="360"/>
        </w:tabs>
        <w:spacing w:line="240" w:lineRule="auto"/>
        <w:ind w:left="360"/>
        <w:jc w:val="center"/>
        <w:rPr>
          <w:rFonts w:ascii="Times New Roman" w:hAnsi="Times New Roman" w:cs="Times New Roman"/>
          <w:sz w:val="20"/>
          <w:szCs w:val="20"/>
        </w:rPr>
      </w:pPr>
    </w:p>
    <w:p w:rsidR="00567F2B" w:rsidRPr="005051CB" w:rsidRDefault="001442BA" w:rsidP="00DE16DD">
      <w:pPr>
        <w:spacing w:after="0" w:line="240" w:lineRule="auto"/>
        <w:jc w:val="both"/>
        <w:rPr>
          <w:rFonts w:ascii="Times New Roman" w:hAnsi="Times New Roman" w:cs="Times New Roman"/>
          <w:b/>
          <w:sz w:val="20"/>
          <w:szCs w:val="24"/>
        </w:rPr>
      </w:pPr>
      <w:r w:rsidRPr="005051CB">
        <w:rPr>
          <w:rFonts w:ascii="Times New Roman" w:hAnsi="Times New Roman" w:cs="Times New Roman"/>
          <w:b/>
          <w:sz w:val="20"/>
          <w:szCs w:val="24"/>
        </w:rPr>
        <w:t>4. Hasil dan Pembahasan</w:t>
      </w:r>
    </w:p>
    <w:p w:rsidR="00DE16DD" w:rsidRDefault="006461EB" w:rsidP="00DE16DD">
      <w:pPr>
        <w:spacing w:after="0" w:line="240" w:lineRule="auto"/>
        <w:rPr>
          <w:rFonts w:ascii="Times New Roman" w:hAnsi="Times New Roman" w:cs="Times New Roman"/>
          <w:sz w:val="20"/>
          <w:szCs w:val="24"/>
        </w:rPr>
      </w:pPr>
      <w:r w:rsidRPr="005051CB">
        <w:rPr>
          <w:rFonts w:ascii="Times New Roman" w:hAnsi="Times New Roman" w:cs="Times New Roman"/>
          <w:sz w:val="20"/>
          <w:szCs w:val="24"/>
        </w:rPr>
        <w:t xml:space="preserve">4.1 Data hasil penelitian </w:t>
      </w:r>
    </w:p>
    <w:p w:rsidR="00DB5688" w:rsidRDefault="00DB5688" w:rsidP="00DE16DD">
      <w:pPr>
        <w:spacing w:after="0" w:line="240" w:lineRule="auto"/>
        <w:rPr>
          <w:rFonts w:ascii="Times New Roman" w:hAnsi="Times New Roman" w:cs="Times New Roman"/>
          <w:sz w:val="20"/>
          <w:szCs w:val="24"/>
        </w:rPr>
      </w:pPr>
    </w:p>
    <w:p w:rsidR="00DE16DD" w:rsidRPr="00DB5688" w:rsidRDefault="00DB5688" w:rsidP="00DB5688">
      <w:pPr>
        <w:spacing w:after="0" w:line="360" w:lineRule="auto"/>
        <w:jc w:val="both"/>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 xml:space="preserve">Tabel </w:t>
      </w:r>
      <w:r w:rsidRPr="00DB5688">
        <w:rPr>
          <w:rFonts w:ascii="Times New Roman" w:eastAsiaTheme="minorEastAsia" w:hAnsi="Times New Roman" w:cs="Times New Roman"/>
          <w:b/>
          <w:sz w:val="20"/>
          <w:szCs w:val="20"/>
        </w:rPr>
        <w:t>1 hasil pengujian</w:t>
      </w:r>
    </w:p>
    <w:p w:rsidR="006461EB" w:rsidRDefault="000A14B0" w:rsidP="00DE16DD">
      <w:pPr>
        <w:spacing w:after="0" w:line="240" w:lineRule="auto"/>
        <w:rPr>
          <w:rFonts w:ascii="Times New Roman" w:hAnsi="Times New Roman" w:cs="Times New Roman"/>
          <w:sz w:val="20"/>
          <w:szCs w:val="24"/>
        </w:rPr>
      </w:pPr>
      <w:r w:rsidRPr="005051CB">
        <w:rPr>
          <w:rFonts w:ascii="Times New Roman" w:hAnsi="Times New Roman" w:cs="Times New Roman"/>
          <w:noProof/>
          <w:sz w:val="20"/>
          <w:szCs w:val="24"/>
          <w:lang w:eastAsia="en-GB"/>
        </w:rPr>
        <w:drawing>
          <wp:inline distT="0" distB="0" distL="0" distR="0">
            <wp:extent cx="2692619" cy="1568669"/>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22612" t="26974" r="15491" b="12500"/>
                    <a:stretch>
                      <a:fillRect/>
                    </a:stretch>
                  </pic:blipFill>
                  <pic:spPr bwMode="auto">
                    <a:xfrm>
                      <a:off x="0" y="0"/>
                      <a:ext cx="2692619" cy="1568669"/>
                    </a:xfrm>
                    <a:prstGeom prst="rect">
                      <a:avLst/>
                    </a:prstGeom>
                    <a:noFill/>
                    <a:ln w="9525">
                      <a:noFill/>
                      <a:miter lim="800000"/>
                      <a:headEnd/>
                      <a:tailEnd/>
                    </a:ln>
                  </pic:spPr>
                </pic:pic>
              </a:graphicData>
            </a:graphic>
          </wp:inline>
        </w:drawing>
      </w:r>
    </w:p>
    <w:p w:rsidR="00DE16DD" w:rsidRPr="005051CB" w:rsidRDefault="00DE16DD" w:rsidP="00DE16DD">
      <w:pPr>
        <w:spacing w:after="0" w:line="240" w:lineRule="auto"/>
        <w:rPr>
          <w:rFonts w:ascii="Times New Roman" w:hAnsi="Times New Roman" w:cs="Times New Roman"/>
          <w:sz w:val="20"/>
          <w:szCs w:val="24"/>
        </w:rPr>
      </w:pPr>
    </w:p>
    <w:p w:rsidR="000552F6" w:rsidRPr="005051CB" w:rsidRDefault="000552F6" w:rsidP="00DE16DD">
      <w:pPr>
        <w:spacing w:after="0" w:line="240" w:lineRule="auto"/>
        <w:rPr>
          <w:rFonts w:ascii="Times New Roman" w:hAnsi="Times New Roman" w:cs="Times New Roman"/>
          <w:sz w:val="20"/>
          <w:szCs w:val="20"/>
        </w:rPr>
      </w:pPr>
      <w:r w:rsidRPr="005051CB">
        <w:rPr>
          <w:rFonts w:ascii="Times New Roman" w:hAnsi="Times New Roman" w:cs="Times New Roman"/>
          <w:sz w:val="20"/>
          <w:szCs w:val="20"/>
        </w:rPr>
        <w:t>4.2 Grafik dan Pembahasan</w:t>
      </w:r>
    </w:p>
    <w:p w:rsidR="000552F6" w:rsidRDefault="000552F6" w:rsidP="00DE16DD">
      <w:pPr>
        <w:spacing w:after="0" w:line="240" w:lineRule="auto"/>
        <w:ind w:left="540" w:hanging="540"/>
        <w:rPr>
          <w:rFonts w:ascii="Times New Roman" w:hAnsi="Times New Roman" w:cs="Times New Roman"/>
          <w:sz w:val="20"/>
          <w:szCs w:val="20"/>
        </w:rPr>
      </w:pPr>
      <w:r w:rsidRPr="005051CB">
        <w:rPr>
          <w:rFonts w:ascii="Times New Roman" w:hAnsi="Times New Roman" w:cs="Times New Roman"/>
          <w:sz w:val="20"/>
          <w:szCs w:val="20"/>
        </w:rPr>
        <w:t>4.2.1 Pengaruh Radiasi Matahari Terhadap Temperatur Udara Pengering</w:t>
      </w:r>
    </w:p>
    <w:p w:rsidR="00DE16DD" w:rsidRPr="005051CB" w:rsidRDefault="00DE16DD" w:rsidP="00DE16DD">
      <w:pPr>
        <w:spacing w:after="0" w:line="240" w:lineRule="auto"/>
        <w:ind w:left="540" w:hanging="540"/>
        <w:rPr>
          <w:rFonts w:ascii="Times New Roman" w:hAnsi="Times New Roman" w:cs="Times New Roman"/>
          <w:sz w:val="20"/>
          <w:szCs w:val="20"/>
        </w:rPr>
      </w:pPr>
    </w:p>
    <w:p w:rsidR="000552F6" w:rsidRPr="005051CB" w:rsidRDefault="000A14B0" w:rsidP="00DE16DD">
      <w:pPr>
        <w:spacing w:after="0" w:line="240" w:lineRule="auto"/>
        <w:ind w:left="540" w:hanging="540"/>
        <w:rPr>
          <w:rFonts w:ascii="Times New Roman" w:hAnsi="Times New Roman" w:cs="Times New Roman"/>
          <w:sz w:val="20"/>
          <w:szCs w:val="20"/>
        </w:rPr>
      </w:pPr>
      <w:r w:rsidRPr="005051CB">
        <w:rPr>
          <w:rFonts w:ascii="Times New Roman" w:hAnsi="Times New Roman" w:cs="Times New Roman"/>
          <w:noProof/>
          <w:sz w:val="20"/>
          <w:szCs w:val="20"/>
          <w:lang w:eastAsia="en-GB"/>
        </w:rPr>
        <w:drawing>
          <wp:inline distT="0" distB="0" distL="0" distR="0">
            <wp:extent cx="2637440" cy="1316421"/>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l="22198" t="24242" r="13457" b="12879"/>
                    <a:stretch>
                      <a:fillRect/>
                    </a:stretch>
                  </pic:blipFill>
                  <pic:spPr bwMode="auto">
                    <a:xfrm>
                      <a:off x="0" y="0"/>
                      <a:ext cx="2641933" cy="1318664"/>
                    </a:xfrm>
                    <a:prstGeom prst="rect">
                      <a:avLst/>
                    </a:prstGeom>
                    <a:noFill/>
                    <a:ln w="9525">
                      <a:noFill/>
                      <a:miter lim="800000"/>
                      <a:headEnd/>
                      <a:tailEnd/>
                    </a:ln>
                  </pic:spPr>
                </pic:pic>
              </a:graphicData>
            </a:graphic>
          </wp:inline>
        </w:drawing>
      </w:r>
    </w:p>
    <w:p w:rsidR="000552F6" w:rsidRPr="005051CB" w:rsidRDefault="000552F6" w:rsidP="00091AC6">
      <w:pPr>
        <w:spacing w:line="240" w:lineRule="auto"/>
        <w:ind w:left="540" w:hanging="540"/>
        <w:jc w:val="center"/>
        <w:rPr>
          <w:rFonts w:ascii="Times New Roman" w:hAnsi="Times New Roman" w:cs="Times New Roman"/>
          <w:sz w:val="20"/>
          <w:szCs w:val="20"/>
        </w:rPr>
      </w:pPr>
      <w:r w:rsidRPr="005051CB">
        <w:rPr>
          <w:rFonts w:ascii="Times New Roman" w:hAnsi="Times New Roman" w:cs="Times New Roman"/>
          <w:b/>
          <w:sz w:val="20"/>
          <w:szCs w:val="20"/>
        </w:rPr>
        <w:t xml:space="preserve">Gambar </w:t>
      </w:r>
      <w:r w:rsidR="00812314" w:rsidRPr="005051CB">
        <w:rPr>
          <w:rFonts w:ascii="Times New Roman" w:hAnsi="Times New Roman" w:cs="Times New Roman"/>
          <w:b/>
          <w:sz w:val="20"/>
          <w:szCs w:val="20"/>
        </w:rPr>
        <w:t>7.</w:t>
      </w:r>
      <w:r w:rsidRPr="005051CB">
        <w:rPr>
          <w:rFonts w:ascii="Times New Roman" w:hAnsi="Times New Roman" w:cs="Times New Roman"/>
          <w:b/>
          <w:sz w:val="20"/>
          <w:szCs w:val="20"/>
        </w:rPr>
        <w:t xml:space="preserve"> Grafik Pengaruh Radiasi Matahari Terhadap Perkembangan Suhu Selama Pengujian Pada Kolektor</w:t>
      </w:r>
    </w:p>
    <w:p w:rsidR="000552F6" w:rsidRPr="005051CB" w:rsidRDefault="007E6AB5" w:rsidP="00DE16DD">
      <w:pPr>
        <w:pStyle w:val="ListParagraph"/>
        <w:spacing w:line="240" w:lineRule="auto"/>
        <w:ind w:left="0" w:firstLine="450"/>
        <w:jc w:val="both"/>
        <w:rPr>
          <w:rFonts w:ascii="Times New Roman" w:hAnsi="Times New Roman" w:cs="Times New Roman"/>
          <w:sz w:val="20"/>
          <w:szCs w:val="20"/>
        </w:rPr>
      </w:pPr>
      <w:r w:rsidRPr="005051CB">
        <w:rPr>
          <w:rFonts w:ascii="Times New Roman" w:hAnsi="Times New Roman" w:cs="Times New Roman"/>
          <w:sz w:val="20"/>
          <w:szCs w:val="20"/>
        </w:rPr>
        <w:lastRenderedPageBreak/>
        <w:t xml:space="preserve">Pada gambar 7 Perkembangan dari suhu dari pengujian kolektor  naik setiap jam. Puncak tertinggi pada suhu masuk kolektor terjadi pada pukul 11.00 WITA sebesar 40 </w:t>
      </w:r>
      <w:r w:rsidRPr="005051CB">
        <w:rPr>
          <w:rFonts w:ascii="Times New Roman" w:hAnsi="Times New Roman" w:cs="Times New Roman"/>
          <w:sz w:val="20"/>
          <w:szCs w:val="20"/>
          <w:vertAlign w:val="superscript"/>
        </w:rPr>
        <w:t>o</w:t>
      </w:r>
      <w:r w:rsidRPr="005051CB">
        <w:rPr>
          <w:rFonts w:ascii="Times New Roman" w:hAnsi="Times New Roman" w:cs="Times New Roman"/>
          <w:sz w:val="20"/>
          <w:szCs w:val="20"/>
        </w:rPr>
        <w:t xml:space="preserve">C, suhu keluar kolektor tertinggi terjadi pada pukul 12.00 WITA yang sebesar 59 </w:t>
      </w:r>
      <w:r w:rsidRPr="005051CB">
        <w:rPr>
          <w:rFonts w:ascii="Times New Roman" w:hAnsi="Times New Roman" w:cs="Times New Roman"/>
          <w:sz w:val="20"/>
          <w:szCs w:val="20"/>
          <w:vertAlign w:val="superscript"/>
        </w:rPr>
        <w:t>o</w:t>
      </w:r>
      <w:r w:rsidRPr="005051CB">
        <w:rPr>
          <w:rFonts w:ascii="Times New Roman" w:hAnsi="Times New Roman" w:cs="Times New Roman"/>
          <w:sz w:val="20"/>
          <w:szCs w:val="20"/>
        </w:rPr>
        <w:t xml:space="preserve">C, dan puncak tertinggi suhu keluar cerobong terjadi pada pukul 11.00 WITA sebesar 43 </w:t>
      </w:r>
      <w:r w:rsidRPr="005051CB">
        <w:rPr>
          <w:rFonts w:ascii="Times New Roman" w:hAnsi="Times New Roman" w:cs="Times New Roman"/>
          <w:sz w:val="20"/>
          <w:szCs w:val="20"/>
          <w:vertAlign w:val="superscript"/>
        </w:rPr>
        <w:t>o</w:t>
      </w:r>
      <w:r w:rsidRPr="005051CB">
        <w:rPr>
          <w:rFonts w:ascii="Times New Roman" w:hAnsi="Times New Roman" w:cs="Times New Roman"/>
          <w:sz w:val="20"/>
          <w:szCs w:val="20"/>
        </w:rPr>
        <w:t>C, dengan puncak intensitas radiasi sebesar 1105 W/m</w:t>
      </w:r>
      <w:r w:rsidRPr="005051CB">
        <w:rPr>
          <w:rFonts w:ascii="Times New Roman" w:hAnsi="Times New Roman" w:cs="Times New Roman"/>
          <w:sz w:val="20"/>
          <w:szCs w:val="20"/>
          <w:vertAlign w:val="superscript"/>
        </w:rPr>
        <w:t xml:space="preserve">2 </w:t>
      </w:r>
      <w:r w:rsidRPr="005051CB">
        <w:rPr>
          <w:rFonts w:ascii="Times New Roman" w:hAnsi="Times New Roman" w:cs="Times New Roman"/>
          <w:sz w:val="20"/>
          <w:szCs w:val="20"/>
        </w:rPr>
        <w:t>terjadi pada pukul 12.00 WITA. Ini berarti semakin tinggi intensitas radiasi matahari maka semakin tinggi juga temperatur pada kolektor.</w:t>
      </w:r>
    </w:p>
    <w:p w:rsidR="000552F6" w:rsidRPr="005051CB" w:rsidRDefault="000552F6" w:rsidP="00091AC6">
      <w:pPr>
        <w:pStyle w:val="ListParagraph"/>
        <w:spacing w:line="240" w:lineRule="auto"/>
        <w:ind w:left="0"/>
        <w:jc w:val="both"/>
        <w:rPr>
          <w:rFonts w:ascii="Times New Roman" w:hAnsi="Times New Roman" w:cs="Times New Roman"/>
          <w:sz w:val="24"/>
          <w:szCs w:val="24"/>
        </w:rPr>
      </w:pPr>
    </w:p>
    <w:p w:rsidR="000552F6" w:rsidRPr="005051CB" w:rsidRDefault="00927A58" w:rsidP="00091AC6">
      <w:pPr>
        <w:pStyle w:val="ListParagraph"/>
        <w:spacing w:line="240" w:lineRule="auto"/>
        <w:ind w:left="0"/>
        <w:jc w:val="both"/>
        <w:rPr>
          <w:rFonts w:ascii="Times New Roman" w:hAnsi="Times New Roman" w:cs="Times New Roman"/>
          <w:sz w:val="20"/>
          <w:szCs w:val="20"/>
        </w:rPr>
      </w:pPr>
      <w:r w:rsidRPr="005051CB">
        <w:rPr>
          <w:rFonts w:ascii="Times New Roman" w:hAnsi="Times New Roman" w:cs="Times New Roman"/>
          <w:sz w:val="20"/>
          <w:szCs w:val="20"/>
        </w:rPr>
        <w:t xml:space="preserve">4.2.2 </w:t>
      </w:r>
      <w:r w:rsidR="000552F6" w:rsidRPr="005051CB">
        <w:rPr>
          <w:rFonts w:ascii="Times New Roman" w:hAnsi="Times New Roman" w:cs="Times New Roman"/>
          <w:sz w:val="20"/>
          <w:szCs w:val="20"/>
        </w:rPr>
        <w:t>Perbandingan Pengaruh Radiasi Matahari Terhadap Temperatur Pada Kolektor</w:t>
      </w:r>
    </w:p>
    <w:p w:rsidR="000552F6" w:rsidRPr="005051CB" w:rsidRDefault="007E6AB5" w:rsidP="00091AC6">
      <w:pPr>
        <w:pStyle w:val="ListParagraph"/>
        <w:spacing w:line="240" w:lineRule="auto"/>
        <w:ind w:left="0"/>
        <w:jc w:val="both"/>
        <w:rPr>
          <w:rFonts w:ascii="Times New Roman" w:hAnsi="Times New Roman" w:cs="Times New Roman"/>
          <w:sz w:val="20"/>
          <w:szCs w:val="20"/>
        </w:rPr>
      </w:pPr>
      <w:r w:rsidRPr="005051CB">
        <w:rPr>
          <w:rFonts w:ascii="Times New Roman" w:hAnsi="Times New Roman" w:cs="Times New Roman"/>
          <w:noProof/>
          <w:sz w:val="20"/>
          <w:szCs w:val="20"/>
          <w:lang w:val="en-GB" w:eastAsia="en-GB"/>
        </w:rPr>
        <w:drawing>
          <wp:inline distT="0" distB="0" distL="0" distR="0">
            <wp:extent cx="2716267" cy="1489198"/>
            <wp:effectExtent l="19050" t="0" r="7883"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l="7979" t="22105" r="18279" b="15155"/>
                    <a:stretch>
                      <a:fillRect/>
                    </a:stretch>
                  </pic:blipFill>
                  <pic:spPr bwMode="auto">
                    <a:xfrm>
                      <a:off x="0" y="0"/>
                      <a:ext cx="2723321" cy="1493066"/>
                    </a:xfrm>
                    <a:prstGeom prst="rect">
                      <a:avLst/>
                    </a:prstGeom>
                    <a:noFill/>
                    <a:ln w="9525">
                      <a:noFill/>
                      <a:miter lim="800000"/>
                      <a:headEnd/>
                      <a:tailEnd/>
                    </a:ln>
                  </pic:spPr>
                </pic:pic>
              </a:graphicData>
            </a:graphic>
          </wp:inline>
        </w:drawing>
      </w:r>
    </w:p>
    <w:p w:rsidR="000552F6" w:rsidRPr="005051CB" w:rsidRDefault="000552F6" w:rsidP="00091AC6">
      <w:pPr>
        <w:spacing w:before="30" w:after="30" w:line="240" w:lineRule="auto"/>
        <w:jc w:val="center"/>
        <w:rPr>
          <w:rFonts w:ascii="Times New Roman" w:hAnsi="Times New Roman" w:cs="Times New Roman"/>
          <w:b/>
          <w:sz w:val="20"/>
          <w:szCs w:val="20"/>
        </w:rPr>
      </w:pPr>
      <w:r w:rsidRPr="005051CB">
        <w:rPr>
          <w:rFonts w:ascii="Times New Roman" w:hAnsi="Times New Roman" w:cs="Times New Roman"/>
          <w:b/>
          <w:sz w:val="20"/>
          <w:szCs w:val="20"/>
        </w:rPr>
        <w:t>Gambar</w:t>
      </w:r>
      <w:r w:rsidR="00812314" w:rsidRPr="005051CB">
        <w:rPr>
          <w:rFonts w:ascii="Times New Roman" w:hAnsi="Times New Roman" w:cs="Times New Roman"/>
          <w:b/>
          <w:sz w:val="20"/>
          <w:szCs w:val="20"/>
        </w:rPr>
        <w:t xml:space="preserve"> 8. </w:t>
      </w:r>
      <w:r w:rsidRPr="005051CB">
        <w:rPr>
          <w:rFonts w:ascii="Times New Roman" w:hAnsi="Times New Roman" w:cs="Times New Roman"/>
          <w:b/>
          <w:sz w:val="20"/>
          <w:szCs w:val="20"/>
        </w:rPr>
        <w:t>Perbandingan Pengaruh Radiasi Matahari Terhadap Suhu Masuk</w:t>
      </w:r>
      <w:r w:rsidR="007E6AB5" w:rsidRPr="005051CB">
        <w:rPr>
          <w:rFonts w:ascii="Times New Roman" w:hAnsi="Times New Roman" w:cs="Times New Roman"/>
          <w:b/>
          <w:sz w:val="20"/>
          <w:szCs w:val="20"/>
        </w:rPr>
        <w:t xml:space="preserve"> Dan Keluar</w:t>
      </w:r>
      <w:r w:rsidRPr="005051CB">
        <w:rPr>
          <w:rFonts w:ascii="Times New Roman" w:hAnsi="Times New Roman" w:cs="Times New Roman"/>
          <w:b/>
          <w:sz w:val="20"/>
          <w:szCs w:val="20"/>
        </w:rPr>
        <w:t xml:space="preserve"> Kolektor</w:t>
      </w:r>
    </w:p>
    <w:p w:rsidR="00812314" w:rsidRPr="005051CB" w:rsidRDefault="000552F6" w:rsidP="00DE16DD">
      <w:pPr>
        <w:pStyle w:val="ListParagraph"/>
        <w:spacing w:line="240" w:lineRule="auto"/>
        <w:ind w:left="0" w:firstLine="450"/>
        <w:jc w:val="both"/>
        <w:rPr>
          <w:rFonts w:ascii="Times New Roman" w:hAnsi="Times New Roman" w:cs="Times New Roman"/>
          <w:sz w:val="20"/>
          <w:szCs w:val="20"/>
        </w:rPr>
      </w:pPr>
      <w:r w:rsidRPr="005051CB">
        <w:rPr>
          <w:rFonts w:ascii="Times New Roman" w:hAnsi="Times New Roman" w:cs="Times New Roman"/>
          <w:sz w:val="20"/>
          <w:szCs w:val="20"/>
        </w:rPr>
        <w:t xml:space="preserve">Pada gambar </w:t>
      </w:r>
      <w:r w:rsidR="00812314" w:rsidRPr="005051CB">
        <w:rPr>
          <w:rFonts w:ascii="Times New Roman" w:hAnsi="Times New Roman" w:cs="Times New Roman"/>
          <w:sz w:val="20"/>
          <w:szCs w:val="20"/>
        </w:rPr>
        <w:t>8</w:t>
      </w:r>
      <w:r w:rsidR="006B7461" w:rsidRPr="005051CB">
        <w:rPr>
          <w:rFonts w:ascii="Times New Roman" w:hAnsi="Times New Roman" w:cs="Times New Roman"/>
          <w:sz w:val="20"/>
          <w:szCs w:val="20"/>
        </w:rPr>
        <w:t xml:space="preserve">, </w:t>
      </w:r>
      <w:r w:rsidR="00927A58" w:rsidRPr="005051CB">
        <w:rPr>
          <w:rFonts w:ascii="Times New Roman" w:hAnsi="Times New Roman" w:cs="Times New Roman"/>
          <w:sz w:val="20"/>
          <w:szCs w:val="20"/>
        </w:rPr>
        <w:t>perbandingan pengaruh radiasi terhadap suhu masuk  kolektor dapat dilihat dari jam 08:00-16:00 grafik peningkatam suhu meningakat secara perlahan begitu juga penurunannya menurun secara perlahan, suhu masuk kolektor ini dipengerahi oleh tempertaur lingkungan. Sedangkan grafik intensitas radiasi matahari meningkat secara perlahan puncaknya terjadi pada jam 12:00 yaitu 1105 W/m2. Perbandingan pengaruh radiasi terhadap suhu keluar kolektor yaitu semakin tinggi I</w:t>
      </w:r>
      <w:r w:rsidR="00927A58" w:rsidRPr="005051CB">
        <w:rPr>
          <w:rFonts w:ascii="Times New Roman" w:hAnsi="Times New Roman" w:cs="Times New Roman"/>
          <w:sz w:val="20"/>
          <w:szCs w:val="20"/>
          <w:vertAlign w:val="subscript"/>
        </w:rPr>
        <w:t xml:space="preserve">T </w:t>
      </w:r>
      <w:r w:rsidR="00927A58" w:rsidRPr="005051CB">
        <w:rPr>
          <w:rFonts w:ascii="Times New Roman" w:hAnsi="Times New Roman" w:cs="Times New Roman"/>
          <w:sz w:val="20"/>
          <w:szCs w:val="20"/>
        </w:rPr>
        <w:t>maka Tc,out semakin tinggi ini disebabkan oleh sirip kolektir menyerap I</w:t>
      </w:r>
      <w:r w:rsidR="00927A58" w:rsidRPr="005051CB">
        <w:rPr>
          <w:rFonts w:ascii="Times New Roman" w:hAnsi="Times New Roman" w:cs="Times New Roman"/>
          <w:sz w:val="20"/>
          <w:szCs w:val="20"/>
          <w:vertAlign w:val="subscript"/>
        </w:rPr>
        <w:t>T</w:t>
      </w:r>
      <w:r w:rsidR="00927A58" w:rsidRPr="005051CB">
        <w:rPr>
          <w:rFonts w:ascii="Times New Roman" w:hAnsi="Times New Roman" w:cs="Times New Roman"/>
          <w:sz w:val="20"/>
          <w:szCs w:val="20"/>
        </w:rPr>
        <w:t xml:space="preserve"> semakin besar. Suhu pada kolektor dapat dilihat meningakat secara perlahan dan punjaknya terjadi pada jam 11:00, sedangkan grafik intensitas radiasi matahari meningkat secara perlahan I</w:t>
      </w:r>
      <w:r w:rsidR="00927A58" w:rsidRPr="005051CB">
        <w:rPr>
          <w:rFonts w:ascii="Times New Roman" w:hAnsi="Times New Roman" w:cs="Times New Roman"/>
          <w:sz w:val="20"/>
          <w:szCs w:val="20"/>
          <w:vertAlign w:val="subscript"/>
        </w:rPr>
        <w:t>T</w:t>
      </w:r>
      <w:r w:rsidR="00927A58" w:rsidRPr="005051CB">
        <w:rPr>
          <w:rFonts w:ascii="Times New Roman" w:hAnsi="Times New Roman" w:cs="Times New Roman"/>
          <w:sz w:val="20"/>
          <w:szCs w:val="20"/>
        </w:rPr>
        <w:t xml:space="preserve">  tertinggi terjadi pada jam 12:00</w:t>
      </w:r>
    </w:p>
    <w:p w:rsidR="007E1163" w:rsidRPr="005051CB" w:rsidRDefault="007E1163" w:rsidP="00091AC6">
      <w:pPr>
        <w:spacing w:line="240" w:lineRule="auto"/>
        <w:jc w:val="both"/>
        <w:rPr>
          <w:rFonts w:ascii="Times New Roman" w:hAnsi="Times New Roman" w:cs="Times New Roman"/>
          <w:sz w:val="20"/>
          <w:szCs w:val="20"/>
        </w:rPr>
      </w:pPr>
      <w:r w:rsidRPr="005051CB">
        <w:rPr>
          <w:rFonts w:ascii="Times New Roman" w:hAnsi="Times New Roman" w:cs="Times New Roman"/>
          <w:sz w:val="20"/>
          <w:szCs w:val="20"/>
        </w:rPr>
        <w:t>4.2.3 Pemakaian Energi Pada Proses Pengeringan</w:t>
      </w:r>
    </w:p>
    <w:p w:rsidR="007E1163" w:rsidRPr="005051CB" w:rsidRDefault="00927A58" w:rsidP="00091AC6">
      <w:pPr>
        <w:spacing w:line="240" w:lineRule="auto"/>
        <w:jc w:val="both"/>
        <w:rPr>
          <w:rFonts w:ascii="Times New Roman" w:hAnsi="Times New Roman" w:cs="Times New Roman"/>
          <w:b/>
          <w:sz w:val="20"/>
          <w:szCs w:val="20"/>
        </w:rPr>
      </w:pPr>
      <w:r w:rsidRPr="005051CB">
        <w:rPr>
          <w:rFonts w:ascii="Times New Roman" w:hAnsi="Times New Roman" w:cs="Times New Roman"/>
          <w:b/>
          <w:noProof/>
          <w:sz w:val="20"/>
          <w:szCs w:val="20"/>
          <w:lang w:eastAsia="en-GB"/>
        </w:rPr>
        <w:drawing>
          <wp:inline distT="0" distB="0" distL="0" distR="0">
            <wp:extent cx="2716530" cy="1505607"/>
            <wp:effectExtent l="19050" t="0" r="762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l="20621" t="21804" r="16841" b="13534"/>
                    <a:stretch>
                      <a:fillRect/>
                    </a:stretch>
                  </pic:blipFill>
                  <pic:spPr bwMode="auto">
                    <a:xfrm>
                      <a:off x="0" y="0"/>
                      <a:ext cx="2714361" cy="1504405"/>
                    </a:xfrm>
                    <a:prstGeom prst="rect">
                      <a:avLst/>
                    </a:prstGeom>
                    <a:noFill/>
                    <a:ln w="9525">
                      <a:noFill/>
                      <a:miter lim="800000"/>
                      <a:headEnd/>
                      <a:tailEnd/>
                    </a:ln>
                  </pic:spPr>
                </pic:pic>
              </a:graphicData>
            </a:graphic>
          </wp:inline>
        </w:drawing>
      </w:r>
    </w:p>
    <w:p w:rsidR="007E1163" w:rsidRPr="005051CB" w:rsidRDefault="00927A58" w:rsidP="00091AC6">
      <w:pPr>
        <w:spacing w:before="30" w:after="30" w:line="240" w:lineRule="auto"/>
        <w:jc w:val="center"/>
        <w:rPr>
          <w:rFonts w:ascii="Times New Roman" w:hAnsi="Times New Roman" w:cs="Times New Roman"/>
          <w:b/>
          <w:sz w:val="20"/>
          <w:szCs w:val="20"/>
        </w:rPr>
      </w:pPr>
      <w:r w:rsidRPr="005051CB">
        <w:rPr>
          <w:rFonts w:ascii="Times New Roman" w:hAnsi="Times New Roman" w:cs="Times New Roman"/>
          <w:b/>
          <w:sz w:val="20"/>
          <w:szCs w:val="20"/>
        </w:rPr>
        <w:lastRenderedPageBreak/>
        <w:t>Gambar 9</w:t>
      </w:r>
      <w:r w:rsidR="00FF63B5" w:rsidRPr="005051CB">
        <w:rPr>
          <w:rFonts w:ascii="Times New Roman" w:hAnsi="Times New Roman" w:cs="Times New Roman"/>
          <w:b/>
          <w:sz w:val="20"/>
          <w:szCs w:val="20"/>
        </w:rPr>
        <w:t>.</w:t>
      </w:r>
      <w:r w:rsidR="007E1163" w:rsidRPr="005051CB">
        <w:rPr>
          <w:rFonts w:ascii="Times New Roman" w:hAnsi="Times New Roman" w:cs="Times New Roman"/>
          <w:b/>
          <w:sz w:val="20"/>
          <w:szCs w:val="20"/>
        </w:rPr>
        <w:t xml:space="preserve"> Grafik Pemakaian Energi Pada Proses Pengeringan Pada kolektor</w:t>
      </w:r>
    </w:p>
    <w:p w:rsidR="00812314" w:rsidRPr="005051CB" w:rsidRDefault="00927A58" w:rsidP="00DE16DD">
      <w:pPr>
        <w:spacing w:line="240" w:lineRule="auto"/>
        <w:ind w:firstLine="450"/>
        <w:jc w:val="both"/>
        <w:rPr>
          <w:rFonts w:ascii="Times New Roman" w:hAnsi="Times New Roman" w:cs="Times New Roman"/>
          <w:sz w:val="20"/>
          <w:szCs w:val="20"/>
        </w:rPr>
      </w:pPr>
      <w:r w:rsidRPr="005051CB">
        <w:rPr>
          <w:rFonts w:ascii="Times New Roman" w:hAnsi="Times New Roman" w:cs="Times New Roman"/>
          <w:sz w:val="20"/>
          <w:szCs w:val="20"/>
        </w:rPr>
        <w:t xml:space="preserve">Pada gambar 9udara memasuki ruang kolektor dengan rata – rata energi sebesar </w:t>
      </w:r>
      <w:r w:rsidRPr="005051CB">
        <w:rPr>
          <w:rFonts w:ascii="Times New Roman" w:eastAsia="Times New Roman" w:hAnsi="Times New Roman" w:cs="Times New Roman"/>
          <w:color w:val="000000"/>
          <w:sz w:val="20"/>
          <w:szCs w:val="20"/>
        </w:rPr>
        <w:t xml:space="preserve">144,5 </w:t>
      </w:r>
      <w:r w:rsidRPr="005051CB">
        <w:rPr>
          <w:rFonts w:ascii="Times New Roman" w:hAnsi="Times New Roman" w:cs="Times New Roman"/>
          <w:sz w:val="20"/>
          <w:szCs w:val="20"/>
        </w:rPr>
        <w:t xml:space="preserve">watt pada kolektor, selanjutnya udara menyerap energi pada kolektor rata –rata sebesar 4,5 watt. Energi ini didapatkan dari energi radiasi matahari yang dipancarkan ke permukaan kolektor dengan energi rata – rata sebesar </w:t>
      </w:r>
      <w:r w:rsidRPr="005051CB">
        <w:rPr>
          <w:rFonts w:ascii="Times New Roman" w:eastAsia="Times New Roman" w:hAnsi="Times New Roman" w:cs="Times New Roman"/>
          <w:color w:val="000000"/>
          <w:sz w:val="20"/>
          <w:szCs w:val="20"/>
        </w:rPr>
        <w:t xml:space="preserve">407,7 </w:t>
      </w:r>
      <w:r w:rsidRPr="005051CB">
        <w:rPr>
          <w:rFonts w:ascii="Times New Roman" w:hAnsi="Times New Roman" w:cs="Times New Roman"/>
          <w:sz w:val="20"/>
          <w:szCs w:val="20"/>
        </w:rPr>
        <w:t xml:space="preserve">watt. </w:t>
      </w:r>
    </w:p>
    <w:p w:rsidR="00FF63B5" w:rsidRDefault="00BE6710" w:rsidP="00091AC6">
      <w:pPr>
        <w:pStyle w:val="ListParagraph"/>
        <w:spacing w:line="240" w:lineRule="auto"/>
        <w:ind w:left="0"/>
        <w:jc w:val="both"/>
        <w:rPr>
          <w:rFonts w:ascii="Times New Roman" w:hAnsi="Times New Roman" w:cs="Times New Roman"/>
          <w:sz w:val="20"/>
          <w:szCs w:val="20"/>
        </w:rPr>
      </w:pPr>
      <w:r w:rsidRPr="005051CB">
        <w:rPr>
          <w:rFonts w:ascii="Times New Roman" w:hAnsi="Times New Roman" w:cs="Times New Roman"/>
          <w:sz w:val="20"/>
          <w:szCs w:val="20"/>
        </w:rPr>
        <w:t>4.2.4</w:t>
      </w:r>
      <w:r w:rsidR="00FF63B5" w:rsidRPr="005051CB">
        <w:rPr>
          <w:rFonts w:ascii="Times New Roman" w:hAnsi="Times New Roman" w:cs="Times New Roman"/>
          <w:sz w:val="20"/>
          <w:szCs w:val="20"/>
        </w:rPr>
        <w:t xml:space="preserve"> Grafik </w:t>
      </w:r>
      <w:r w:rsidR="00927A58" w:rsidRPr="005051CB">
        <w:rPr>
          <w:rFonts w:ascii="Times New Roman" w:hAnsi="Times New Roman" w:cs="Times New Roman"/>
          <w:sz w:val="20"/>
          <w:szCs w:val="20"/>
        </w:rPr>
        <w:t>Pemakaian Energi Pada kolektor</w:t>
      </w:r>
    </w:p>
    <w:p w:rsidR="00DE16DD" w:rsidRPr="005051CB" w:rsidRDefault="00DE16DD" w:rsidP="00091AC6">
      <w:pPr>
        <w:pStyle w:val="ListParagraph"/>
        <w:spacing w:line="240" w:lineRule="auto"/>
        <w:ind w:left="0"/>
        <w:jc w:val="both"/>
        <w:rPr>
          <w:rFonts w:ascii="Times New Roman" w:hAnsi="Times New Roman" w:cs="Times New Roman"/>
          <w:sz w:val="20"/>
          <w:szCs w:val="20"/>
        </w:rPr>
      </w:pPr>
    </w:p>
    <w:p w:rsidR="00FF63B5" w:rsidRPr="005051CB" w:rsidRDefault="00927A58" w:rsidP="00091AC6">
      <w:pPr>
        <w:pStyle w:val="ListParagraph"/>
        <w:spacing w:line="240" w:lineRule="auto"/>
        <w:ind w:left="0"/>
        <w:jc w:val="both"/>
        <w:rPr>
          <w:rFonts w:ascii="Times New Roman" w:hAnsi="Times New Roman" w:cs="Times New Roman"/>
          <w:b/>
          <w:sz w:val="20"/>
          <w:szCs w:val="20"/>
        </w:rPr>
      </w:pPr>
      <w:r w:rsidRPr="005051CB">
        <w:rPr>
          <w:rFonts w:ascii="Times New Roman" w:hAnsi="Times New Roman" w:cs="Times New Roman"/>
          <w:b/>
          <w:noProof/>
          <w:sz w:val="20"/>
          <w:szCs w:val="20"/>
          <w:lang w:val="en-GB" w:eastAsia="en-GB"/>
        </w:rPr>
        <w:drawing>
          <wp:inline distT="0" distB="0" distL="0" distR="0">
            <wp:extent cx="2692619" cy="1308538"/>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l="25261" t="24454" r="16841" b="12484"/>
                    <a:stretch>
                      <a:fillRect/>
                    </a:stretch>
                  </pic:blipFill>
                  <pic:spPr bwMode="auto">
                    <a:xfrm>
                      <a:off x="0" y="0"/>
                      <a:ext cx="2718741" cy="1321233"/>
                    </a:xfrm>
                    <a:prstGeom prst="rect">
                      <a:avLst/>
                    </a:prstGeom>
                    <a:noFill/>
                    <a:ln w="9525">
                      <a:noFill/>
                      <a:miter lim="800000"/>
                      <a:headEnd/>
                      <a:tailEnd/>
                    </a:ln>
                  </pic:spPr>
                </pic:pic>
              </a:graphicData>
            </a:graphic>
          </wp:inline>
        </w:drawing>
      </w:r>
    </w:p>
    <w:p w:rsidR="00FF63B5" w:rsidRPr="005051CB" w:rsidRDefault="00BE6710" w:rsidP="00091AC6">
      <w:pPr>
        <w:spacing w:after="0" w:line="240" w:lineRule="auto"/>
        <w:jc w:val="center"/>
        <w:rPr>
          <w:rFonts w:ascii="Times New Roman" w:hAnsi="Times New Roman" w:cs="Times New Roman"/>
          <w:b/>
          <w:sz w:val="20"/>
          <w:szCs w:val="20"/>
        </w:rPr>
      </w:pPr>
      <w:r w:rsidRPr="005051CB">
        <w:rPr>
          <w:rFonts w:ascii="Times New Roman" w:hAnsi="Times New Roman" w:cs="Times New Roman"/>
          <w:b/>
          <w:sz w:val="20"/>
          <w:szCs w:val="20"/>
        </w:rPr>
        <w:t>Gambar 10</w:t>
      </w:r>
      <w:r w:rsidR="006B7461" w:rsidRPr="005051CB">
        <w:rPr>
          <w:rFonts w:ascii="Times New Roman" w:hAnsi="Times New Roman" w:cs="Times New Roman"/>
          <w:b/>
          <w:sz w:val="20"/>
          <w:szCs w:val="20"/>
        </w:rPr>
        <w:t>.</w:t>
      </w:r>
      <w:r w:rsidR="00A459D9" w:rsidRPr="005051CB">
        <w:rPr>
          <w:rFonts w:ascii="Times New Roman" w:hAnsi="Times New Roman" w:cs="Times New Roman"/>
          <w:b/>
          <w:sz w:val="20"/>
          <w:szCs w:val="20"/>
        </w:rPr>
        <w:t xml:space="preserve"> Grafik </w:t>
      </w:r>
      <w:r w:rsidR="009A483D">
        <w:rPr>
          <w:rFonts w:ascii="Times New Roman" w:hAnsi="Times New Roman" w:cs="Times New Roman"/>
          <w:b/>
          <w:sz w:val="20"/>
          <w:szCs w:val="20"/>
        </w:rPr>
        <w:t>Pemakaian Energi Pada</w:t>
      </w:r>
      <w:r w:rsidR="00A459D9" w:rsidRPr="005051CB">
        <w:rPr>
          <w:rFonts w:ascii="Times New Roman" w:hAnsi="Times New Roman" w:cs="Times New Roman"/>
          <w:b/>
          <w:sz w:val="20"/>
          <w:szCs w:val="20"/>
        </w:rPr>
        <w:t xml:space="preserve"> K</w:t>
      </w:r>
      <w:r w:rsidR="00FF63B5" w:rsidRPr="005051CB">
        <w:rPr>
          <w:rFonts w:ascii="Times New Roman" w:hAnsi="Times New Roman" w:cs="Times New Roman"/>
          <w:b/>
          <w:sz w:val="20"/>
          <w:szCs w:val="20"/>
        </w:rPr>
        <w:t>olektor</w:t>
      </w:r>
    </w:p>
    <w:p w:rsidR="00A459D9" w:rsidRPr="005051CB" w:rsidRDefault="00BE6710" w:rsidP="00DE16DD">
      <w:pPr>
        <w:spacing w:after="0" w:line="240" w:lineRule="auto"/>
        <w:ind w:firstLine="450"/>
        <w:jc w:val="both"/>
        <w:rPr>
          <w:rFonts w:ascii="Times New Roman" w:hAnsi="Times New Roman" w:cs="Times New Roman"/>
          <w:sz w:val="20"/>
          <w:szCs w:val="20"/>
        </w:rPr>
      </w:pPr>
      <w:r w:rsidRPr="005051CB">
        <w:rPr>
          <w:rFonts w:ascii="Times New Roman" w:hAnsi="Times New Roman" w:cs="Times New Roman"/>
          <w:sz w:val="20"/>
          <w:szCs w:val="20"/>
        </w:rPr>
        <w:t>Pada gambar 10</w:t>
      </w:r>
      <w:r w:rsidR="00A459D9" w:rsidRPr="005051CB">
        <w:rPr>
          <w:rFonts w:ascii="Times New Roman" w:hAnsi="Times New Roman" w:cs="Times New Roman"/>
          <w:sz w:val="20"/>
          <w:szCs w:val="20"/>
        </w:rPr>
        <w:t xml:space="preserve">dijelaskan </w:t>
      </w:r>
      <w:r w:rsidR="009A483D">
        <w:rPr>
          <w:rFonts w:ascii="Times New Roman" w:hAnsi="Times New Roman" w:cs="Times New Roman"/>
          <w:sz w:val="20"/>
          <w:szCs w:val="20"/>
        </w:rPr>
        <w:t>tentang</w:t>
      </w:r>
      <w:r w:rsidR="00A459D9" w:rsidRPr="005051CB">
        <w:rPr>
          <w:rFonts w:ascii="Times New Roman" w:hAnsi="Times New Roman" w:cs="Times New Roman"/>
          <w:sz w:val="20"/>
          <w:szCs w:val="20"/>
        </w:rPr>
        <w:t xml:space="preserve"> peningkatan energi berguna dipengaruhi oleh temperatur keluar kolektor dan temperatur masuk ruang kolektor, semakin tinggi temperatur keluar dan temperatur masuk kolektor maka semakin tinggi juga energi bergunanya.</w:t>
      </w:r>
    </w:p>
    <w:p w:rsidR="00DE16DD" w:rsidRPr="005051CB" w:rsidRDefault="00BE6710" w:rsidP="00091AC6">
      <w:pPr>
        <w:pStyle w:val="ListParagraph"/>
        <w:spacing w:line="240" w:lineRule="auto"/>
        <w:ind w:left="0"/>
        <w:jc w:val="both"/>
        <w:rPr>
          <w:rFonts w:ascii="Times New Roman" w:hAnsi="Times New Roman" w:cs="Times New Roman"/>
          <w:sz w:val="20"/>
          <w:szCs w:val="20"/>
        </w:rPr>
      </w:pPr>
      <w:r w:rsidRPr="005051CB">
        <w:rPr>
          <w:rFonts w:ascii="Times New Roman" w:hAnsi="Times New Roman" w:cs="Times New Roman"/>
          <w:sz w:val="20"/>
          <w:szCs w:val="20"/>
        </w:rPr>
        <w:t>4.2.5</w:t>
      </w:r>
      <w:r w:rsidR="00A459D9" w:rsidRPr="005051CB">
        <w:rPr>
          <w:rFonts w:ascii="Times New Roman" w:hAnsi="Times New Roman" w:cs="Times New Roman"/>
          <w:sz w:val="20"/>
          <w:szCs w:val="20"/>
        </w:rPr>
        <w:t>Grafik Penurunan Massa Jaja Gina</w:t>
      </w:r>
    </w:p>
    <w:p w:rsidR="00FF63B5" w:rsidRPr="005051CB" w:rsidRDefault="00A459D9" w:rsidP="00091AC6">
      <w:pPr>
        <w:pStyle w:val="ListParagraph"/>
        <w:spacing w:line="240" w:lineRule="auto"/>
        <w:ind w:left="0"/>
        <w:jc w:val="both"/>
        <w:rPr>
          <w:rFonts w:ascii="Times New Roman" w:hAnsi="Times New Roman" w:cs="Times New Roman"/>
          <w:sz w:val="20"/>
          <w:szCs w:val="20"/>
        </w:rPr>
      </w:pPr>
      <w:r w:rsidRPr="005051CB">
        <w:rPr>
          <w:rFonts w:ascii="Times New Roman" w:hAnsi="Times New Roman" w:cs="Times New Roman"/>
          <w:noProof/>
          <w:sz w:val="20"/>
          <w:szCs w:val="20"/>
          <w:lang w:val="en-GB" w:eastAsia="en-GB"/>
        </w:rPr>
        <w:drawing>
          <wp:inline distT="0" distB="0" distL="0" distR="0">
            <wp:extent cx="2763564" cy="1465132"/>
            <wp:effectExtent l="19050" t="0" r="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l="2785" t="27068" r="23186" b="10608"/>
                    <a:stretch>
                      <a:fillRect/>
                    </a:stretch>
                  </pic:blipFill>
                  <pic:spPr bwMode="auto">
                    <a:xfrm>
                      <a:off x="0" y="0"/>
                      <a:ext cx="2765565" cy="1466193"/>
                    </a:xfrm>
                    <a:prstGeom prst="rect">
                      <a:avLst/>
                    </a:prstGeom>
                    <a:noFill/>
                    <a:ln w="9525">
                      <a:noFill/>
                      <a:miter lim="800000"/>
                      <a:headEnd/>
                      <a:tailEnd/>
                    </a:ln>
                  </pic:spPr>
                </pic:pic>
              </a:graphicData>
            </a:graphic>
          </wp:inline>
        </w:drawing>
      </w:r>
    </w:p>
    <w:p w:rsidR="00A459D9" w:rsidRPr="005051CB" w:rsidRDefault="00A459D9" w:rsidP="00091AC6">
      <w:pPr>
        <w:spacing w:line="240" w:lineRule="auto"/>
        <w:jc w:val="center"/>
        <w:rPr>
          <w:rFonts w:ascii="Times New Roman" w:hAnsi="Times New Roman" w:cs="Times New Roman"/>
          <w:b/>
          <w:sz w:val="20"/>
          <w:szCs w:val="20"/>
        </w:rPr>
      </w:pPr>
      <w:r w:rsidRPr="005051CB">
        <w:rPr>
          <w:rFonts w:ascii="Times New Roman" w:hAnsi="Times New Roman" w:cs="Times New Roman"/>
          <w:b/>
          <w:sz w:val="20"/>
          <w:szCs w:val="20"/>
        </w:rPr>
        <w:t>Gambar 1</w:t>
      </w:r>
      <w:r w:rsidR="00BE6710" w:rsidRPr="005051CB">
        <w:rPr>
          <w:rFonts w:ascii="Times New Roman" w:hAnsi="Times New Roman" w:cs="Times New Roman"/>
          <w:b/>
          <w:sz w:val="20"/>
          <w:szCs w:val="20"/>
        </w:rPr>
        <w:t>1</w:t>
      </w:r>
      <w:r w:rsidRPr="005051CB">
        <w:rPr>
          <w:rFonts w:ascii="Times New Roman" w:hAnsi="Times New Roman" w:cs="Times New Roman"/>
          <w:b/>
          <w:sz w:val="20"/>
          <w:szCs w:val="20"/>
        </w:rPr>
        <w:t>. Grafik Penurunan Massa Jaja gina</w:t>
      </w:r>
    </w:p>
    <w:p w:rsidR="00FF63B5" w:rsidRPr="005051CB" w:rsidRDefault="006B7461" w:rsidP="00DE16DD">
      <w:pPr>
        <w:pStyle w:val="ListParagraph"/>
        <w:spacing w:line="240" w:lineRule="auto"/>
        <w:ind w:left="0" w:firstLine="450"/>
        <w:jc w:val="both"/>
        <w:rPr>
          <w:rFonts w:ascii="Times New Roman" w:hAnsi="Times New Roman" w:cs="Times New Roman"/>
          <w:sz w:val="20"/>
          <w:szCs w:val="20"/>
        </w:rPr>
      </w:pPr>
      <w:r w:rsidRPr="005051CB">
        <w:rPr>
          <w:rFonts w:ascii="Times New Roman" w:hAnsi="Times New Roman" w:cs="Times New Roman"/>
          <w:sz w:val="20"/>
          <w:szCs w:val="20"/>
        </w:rPr>
        <w:t>Pada gambar 1</w:t>
      </w:r>
      <w:r w:rsidR="00BE6710" w:rsidRPr="005051CB">
        <w:rPr>
          <w:rFonts w:ascii="Times New Roman" w:hAnsi="Times New Roman" w:cs="Times New Roman"/>
          <w:sz w:val="20"/>
          <w:szCs w:val="20"/>
        </w:rPr>
        <w:t>1dapat dijelaskan massa jaja gina yang menurun setiap jam nya akibat benda uji dialiri udara panas sehingga benda uji mengalami proses pengeringan.</w:t>
      </w:r>
    </w:p>
    <w:p w:rsidR="00D20E47" w:rsidRPr="005051CB" w:rsidRDefault="00D20E47" w:rsidP="00091AC6">
      <w:pPr>
        <w:pStyle w:val="ListParagraph"/>
        <w:spacing w:line="240" w:lineRule="auto"/>
        <w:ind w:left="0"/>
        <w:jc w:val="both"/>
        <w:rPr>
          <w:rFonts w:ascii="Times New Roman" w:hAnsi="Times New Roman" w:cs="Times New Roman"/>
          <w:sz w:val="20"/>
          <w:szCs w:val="20"/>
        </w:rPr>
      </w:pPr>
    </w:p>
    <w:p w:rsidR="00DE16DD" w:rsidRDefault="00D20E47" w:rsidP="00DE16DD">
      <w:pPr>
        <w:pStyle w:val="ListParagraph"/>
        <w:spacing w:line="240" w:lineRule="auto"/>
        <w:ind w:left="0"/>
        <w:jc w:val="both"/>
        <w:rPr>
          <w:rFonts w:ascii="Times New Roman" w:hAnsi="Times New Roman" w:cs="Times New Roman"/>
          <w:b/>
          <w:sz w:val="20"/>
          <w:szCs w:val="20"/>
        </w:rPr>
      </w:pPr>
      <w:r w:rsidRPr="005051CB">
        <w:rPr>
          <w:rFonts w:ascii="Times New Roman" w:hAnsi="Times New Roman" w:cs="Times New Roman"/>
          <w:b/>
          <w:sz w:val="20"/>
          <w:szCs w:val="20"/>
        </w:rPr>
        <w:t>5. Kesimpulan</w:t>
      </w:r>
    </w:p>
    <w:p w:rsidR="00BE6710" w:rsidRPr="00DE16DD" w:rsidRDefault="00BE6710" w:rsidP="00DE16DD">
      <w:pPr>
        <w:pStyle w:val="ListParagraph"/>
        <w:spacing w:line="240" w:lineRule="auto"/>
        <w:ind w:left="0" w:firstLine="450"/>
        <w:jc w:val="both"/>
        <w:rPr>
          <w:rFonts w:ascii="Times New Roman" w:hAnsi="Times New Roman" w:cs="Times New Roman"/>
          <w:b/>
          <w:sz w:val="20"/>
          <w:szCs w:val="20"/>
        </w:rPr>
      </w:pPr>
      <w:r w:rsidRPr="005051CB">
        <w:rPr>
          <w:rFonts w:ascii="Times New Roman" w:hAnsi="Times New Roman" w:cs="Times New Roman"/>
          <w:sz w:val="20"/>
          <w:szCs w:val="20"/>
        </w:rPr>
        <w:t xml:space="preserve">Setelah dilakukan pengolahan data dan analisa data dalam penelitian ini, </w:t>
      </w:r>
      <w:r w:rsidR="009A483D">
        <w:rPr>
          <w:rFonts w:ascii="Times New Roman" w:hAnsi="Times New Roman" w:cs="Times New Roman"/>
          <w:sz w:val="20"/>
          <w:szCs w:val="20"/>
        </w:rPr>
        <w:t>berikut merupakan hasil yang didapatkan</w:t>
      </w:r>
      <w:r w:rsidRPr="005051CB">
        <w:rPr>
          <w:rFonts w:ascii="Times New Roman" w:hAnsi="Times New Roman" w:cs="Times New Roman"/>
          <w:sz w:val="20"/>
          <w:szCs w:val="20"/>
        </w:rPr>
        <w:t xml:space="preserve"> :</w:t>
      </w:r>
    </w:p>
    <w:p w:rsidR="00BE6710" w:rsidRPr="005051CB" w:rsidRDefault="00BE6710" w:rsidP="00091AC6">
      <w:pPr>
        <w:pStyle w:val="ListParagraph"/>
        <w:numPr>
          <w:ilvl w:val="0"/>
          <w:numId w:val="11"/>
        </w:numPr>
        <w:spacing w:after="0" w:line="240" w:lineRule="auto"/>
        <w:ind w:left="360"/>
        <w:jc w:val="both"/>
        <w:rPr>
          <w:rFonts w:ascii="Times New Roman" w:hAnsi="Times New Roman" w:cs="Times New Roman"/>
          <w:sz w:val="20"/>
          <w:szCs w:val="20"/>
        </w:rPr>
      </w:pPr>
      <w:r w:rsidRPr="005051CB">
        <w:rPr>
          <w:rFonts w:ascii="Times New Roman" w:hAnsi="Times New Roman" w:cs="Times New Roman"/>
          <w:sz w:val="20"/>
          <w:szCs w:val="20"/>
        </w:rPr>
        <w:t xml:space="preserve">Dari hasil penelitian udara memasuki ruang kolektor dengan rata – rata energi sebesar </w:t>
      </w:r>
      <w:r w:rsidRPr="005051CB">
        <w:rPr>
          <w:rFonts w:ascii="Times New Roman" w:eastAsia="Times New Roman" w:hAnsi="Times New Roman" w:cs="Times New Roman"/>
          <w:color w:val="000000"/>
          <w:sz w:val="20"/>
          <w:szCs w:val="20"/>
        </w:rPr>
        <w:t xml:space="preserve">144,5  </w:t>
      </w:r>
      <w:r w:rsidRPr="005051CB">
        <w:rPr>
          <w:rFonts w:ascii="Times New Roman" w:hAnsi="Times New Roman" w:cs="Times New Roman"/>
          <w:sz w:val="20"/>
          <w:szCs w:val="20"/>
        </w:rPr>
        <w:t xml:space="preserve">watt, penyerapan energi pada kolektor rata –rata sebesar 4,5 watt. energi radiasi matahari yang dipancarkan ke permukaan kolektor dengan rata – rata sebesar </w:t>
      </w:r>
      <w:r w:rsidRPr="005051CB">
        <w:rPr>
          <w:rFonts w:ascii="Times New Roman" w:eastAsia="Times New Roman" w:hAnsi="Times New Roman" w:cs="Times New Roman"/>
          <w:color w:val="000000"/>
          <w:sz w:val="20"/>
          <w:szCs w:val="20"/>
        </w:rPr>
        <w:t xml:space="preserve">407,7 </w:t>
      </w:r>
      <w:r w:rsidRPr="005051CB">
        <w:rPr>
          <w:rFonts w:ascii="Times New Roman" w:hAnsi="Times New Roman" w:cs="Times New Roman"/>
          <w:sz w:val="20"/>
          <w:szCs w:val="20"/>
        </w:rPr>
        <w:t xml:space="preserve"> watt.</w:t>
      </w:r>
    </w:p>
    <w:p w:rsidR="00BE6710" w:rsidRPr="005051CB" w:rsidRDefault="00BE6710" w:rsidP="00091AC6">
      <w:pPr>
        <w:pStyle w:val="ListParagraph"/>
        <w:numPr>
          <w:ilvl w:val="0"/>
          <w:numId w:val="11"/>
        </w:numPr>
        <w:spacing w:after="0" w:line="240" w:lineRule="auto"/>
        <w:ind w:left="360"/>
        <w:jc w:val="both"/>
        <w:rPr>
          <w:rFonts w:ascii="Times New Roman" w:hAnsi="Times New Roman" w:cs="Times New Roman"/>
          <w:sz w:val="20"/>
          <w:szCs w:val="20"/>
        </w:rPr>
      </w:pPr>
      <w:r w:rsidRPr="005051CB">
        <w:rPr>
          <w:rFonts w:ascii="Times New Roman" w:hAnsi="Times New Roman" w:cs="Times New Roman"/>
          <w:sz w:val="20"/>
          <w:szCs w:val="20"/>
        </w:rPr>
        <w:lastRenderedPageBreak/>
        <w:t>Rata-rata efisiensi pengeringan pada ruang pengering sebesar 2,9 %</w:t>
      </w:r>
    </w:p>
    <w:p w:rsidR="000552F6" w:rsidRPr="005051CB" w:rsidRDefault="00BE6710" w:rsidP="00091AC6">
      <w:pPr>
        <w:pStyle w:val="ListParagraph"/>
        <w:numPr>
          <w:ilvl w:val="0"/>
          <w:numId w:val="11"/>
        </w:numPr>
        <w:spacing w:after="0" w:line="240" w:lineRule="auto"/>
        <w:ind w:left="360"/>
        <w:jc w:val="both"/>
        <w:rPr>
          <w:rFonts w:ascii="Times New Roman" w:hAnsi="Times New Roman" w:cs="Times New Roman"/>
          <w:sz w:val="20"/>
          <w:szCs w:val="20"/>
        </w:rPr>
      </w:pPr>
      <w:r w:rsidRPr="005051CB">
        <w:rPr>
          <w:rFonts w:ascii="Times New Roman" w:hAnsi="Times New Roman" w:cs="Times New Roman"/>
          <w:sz w:val="20"/>
          <w:szCs w:val="20"/>
        </w:rPr>
        <w:t>Efisiensi pengeringan pada ruang pengering terjadi paling besar pada pukul 09.00 yaitu sebesar 4,6%.</w:t>
      </w:r>
    </w:p>
    <w:p w:rsidR="008B4531" w:rsidRPr="005051CB" w:rsidRDefault="008B4531" w:rsidP="00091AC6">
      <w:pPr>
        <w:spacing w:before="30" w:after="30" w:line="240" w:lineRule="auto"/>
        <w:jc w:val="both"/>
        <w:rPr>
          <w:rFonts w:ascii="Times New Roman" w:hAnsi="Times New Roman" w:cs="Times New Roman"/>
          <w:sz w:val="20"/>
          <w:szCs w:val="20"/>
        </w:rPr>
      </w:pPr>
    </w:p>
    <w:p w:rsidR="000203F4" w:rsidRPr="005051CB" w:rsidRDefault="00227BB3" w:rsidP="00091AC6">
      <w:pPr>
        <w:spacing w:line="240" w:lineRule="auto"/>
        <w:jc w:val="both"/>
        <w:rPr>
          <w:rFonts w:ascii="Times New Roman" w:hAnsi="Times New Roman" w:cs="Times New Roman"/>
          <w:b/>
          <w:sz w:val="20"/>
          <w:szCs w:val="20"/>
        </w:rPr>
      </w:pPr>
      <w:r w:rsidRPr="005051CB">
        <w:rPr>
          <w:rFonts w:ascii="Times New Roman" w:hAnsi="Times New Roman" w:cs="Times New Roman"/>
          <w:b/>
          <w:sz w:val="20"/>
          <w:szCs w:val="20"/>
        </w:rPr>
        <w:t xml:space="preserve">Daftar Pustaka </w:t>
      </w:r>
    </w:p>
    <w:p w:rsidR="00E626EE" w:rsidRPr="005051CB" w:rsidRDefault="00782616" w:rsidP="00782616">
      <w:pPr>
        <w:spacing w:after="0" w:line="240" w:lineRule="auto"/>
        <w:ind w:left="450" w:hanging="450"/>
        <w:jc w:val="both"/>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00B52163" w:rsidRPr="005051CB">
        <w:rPr>
          <w:rFonts w:ascii="Times New Roman" w:hAnsi="Times New Roman" w:cs="Times New Roman"/>
          <w:sz w:val="20"/>
          <w:szCs w:val="20"/>
        </w:rPr>
        <w:t>Rangga Iswara, I Dewa Gede, (2007) ,</w:t>
      </w:r>
      <w:r w:rsidR="00F4227F">
        <w:rPr>
          <w:rFonts w:ascii="Times New Roman" w:hAnsi="Times New Roman" w:cs="Times New Roman"/>
          <w:b/>
          <w:i/>
          <w:sz w:val="20"/>
          <w:szCs w:val="20"/>
        </w:rPr>
        <w:t>p</w:t>
      </w:r>
      <w:r w:rsidR="00B52163" w:rsidRPr="00E05185">
        <w:rPr>
          <w:rFonts w:ascii="Times New Roman" w:hAnsi="Times New Roman" w:cs="Times New Roman"/>
          <w:b/>
          <w:i/>
          <w:sz w:val="20"/>
          <w:szCs w:val="20"/>
        </w:rPr>
        <w:t>ngaruh penempatan sirip berbentuk</w:t>
      </w:r>
      <w:r w:rsidR="00F4227F">
        <w:rPr>
          <w:rFonts w:ascii="Times New Roman" w:hAnsi="Times New Roman" w:cs="Times New Roman"/>
          <w:b/>
          <w:i/>
          <w:sz w:val="20"/>
          <w:szCs w:val="20"/>
        </w:rPr>
        <w:t>k</w:t>
      </w:r>
      <w:r w:rsidR="00B52163" w:rsidRPr="00E05185">
        <w:rPr>
          <w:rFonts w:ascii="Times New Roman" w:hAnsi="Times New Roman" w:cs="Times New Roman"/>
          <w:b/>
          <w:i/>
          <w:sz w:val="20"/>
          <w:szCs w:val="20"/>
        </w:rPr>
        <w:t xml:space="preserve"> segitiga yang dipasang secara aligned terhadap performa kolektor surya pelat datar</w:t>
      </w:r>
      <w:r w:rsidR="00B52163" w:rsidRPr="005051CB">
        <w:rPr>
          <w:rFonts w:ascii="Times New Roman" w:hAnsi="Times New Roman" w:cs="Times New Roman"/>
          <w:i/>
          <w:sz w:val="20"/>
          <w:szCs w:val="20"/>
        </w:rPr>
        <w:t xml:space="preserve">, </w:t>
      </w:r>
      <w:r w:rsidR="00B52163" w:rsidRPr="005051CB">
        <w:rPr>
          <w:rFonts w:ascii="Times New Roman" w:hAnsi="Times New Roman" w:cs="Times New Roman"/>
          <w:sz w:val="20"/>
          <w:szCs w:val="20"/>
        </w:rPr>
        <w:t>Skripsi Program Studi Teknik Mes</w:t>
      </w:r>
      <w:r w:rsidR="003657EF">
        <w:rPr>
          <w:rFonts w:ascii="Times New Roman" w:hAnsi="Times New Roman" w:cs="Times New Roman"/>
          <w:sz w:val="20"/>
          <w:szCs w:val="20"/>
        </w:rPr>
        <w:t>i</w:t>
      </w:r>
      <w:r w:rsidR="00B52163" w:rsidRPr="005051CB">
        <w:rPr>
          <w:rFonts w:ascii="Times New Roman" w:hAnsi="Times New Roman" w:cs="Times New Roman"/>
          <w:sz w:val="20"/>
          <w:szCs w:val="20"/>
        </w:rPr>
        <w:t>in, Fakultas Teknik Universitas Udayana, Bali.</w:t>
      </w:r>
    </w:p>
    <w:p w:rsidR="00953E5B" w:rsidRPr="005051CB" w:rsidRDefault="00953E5B" w:rsidP="00782616">
      <w:pPr>
        <w:spacing w:after="0" w:line="240" w:lineRule="auto"/>
        <w:ind w:left="450" w:hanging="450"/>
        <w:rPr>
          <w:rFonts w:ascii="Times New Roman" w:hAnsi="Times New Roman" w:cs="Times New Roman"/>
          <w:sz w:val="20"/>
          <w:szCs w:val="20"/>
        </w:rPr>
      </w:pPr>
      <w:r w:rsidRPr="005051CB">
        <w:rPr>
          <w:rFonts w:ascii="Times New Roman" w:hAnsi="Times New Roman" w:cs="Times New Roman"/>
          <w:sz w:val="20"/>
          <w:szCs w:val="20"/>
        </w:rPr>
        <w:t>[2]</w:t>
      </w:r>
      <w:r w:rsidR="00782616">
        <w:rPr>
          <w:rFonts w:ascii="Times New Roman" w:hAnsi="Times New Roman" w:cs="Times New Roman"/>
          <w:sz w:val="20"/>
          <w:szCs w:val="20"/>
        </w:rPr>
        <w:tab/>
      </w:r>
      <w:r w:rsidR="00B52163" w:rsidRPr="00A66ABD">
        <w:rPr>
          <w:rFonts w:ascii="Times New Roman" w:hAnsi="Times New Roman" w:cs="Times New Roman"/>
          <w:sz w:val="20"/>
          <w:szCs w:val="20"/>
        </w:rPr>
        <w:t>Subadiyasa, I Kadek  (2009),</w:t>
      </w:r>
      <w:r w:rsidR="00B52163" w:rsidRPr="00782616">
        <w:rPr>
          <w:rFonts w:ascii="Times New Roman" w:hAnsi="Times New Roman" w:cs="Times New Roman"/>
          <w:b/>
          <w:i/>
          <w:sz w:val="20"/>
          <w:szCs w:val="20"/>
        </w:rPr>
        <w:t>pengaruh pen</w:t>
      </w:r>
      <w:r w:rsidR="003657EF">
        <w:rPr>
          <w:rFonts w:ascii="Times New Roman" w:hAnsi="Times New Roman" w:cs="Times New Roman"/>
          <w:b/>
          <w:i/>
          <w:sz w:val="20"/>
          <w:szCs w:val="20"/>
        </w:rPr>
        <w:t>yusunan</w:t>
      </w:r>
      <w:r w:rsidR="00B52163" w:rsidRPr="00782616">
        <w:rPr>
          <w:rFonts w:ascii="Times New Roman" w:hAnsi="Times New Roman" w:cs="Times New Roman"/>
          <w:b/>
          <w:i/>
          <w:sz w:val="20"/>
          <w:szCs w:val="20"/>
        </w:rPr>
        <w:t xml:space="preserve">sirip berbentuk segitiga pada kolektor surya </w:t>
      </w:r>
      <w:r w:rsidR="00F4227F">
        <w:rPr>
          <w:rFonts w:ascii="Times New Roman" w:hAnsi="Times New Roman" w:cs="Times New Roman"/>
          <w:b/>
          <w:i/>
          <w:sz w:val="20"/>
          <w:szCs w:val="20"/>
        </w:rPr>
        <w:t>pl</w:t>
      </w:r>
      <w:r w:rsidR="00B52163" w:rsidRPr="00782616">
        <w:rPr>
          <w:rFonts w:ascii="Times New Roman" w:hAnsi="Times New Roman" w:cs="Times New Roman"/>
          <w:b/>
          <w:i/>
          <w:sz w:val="20"/>
          <w:szCs w:val="20"/>
        </w:rPr>
        <w:t>at datar yang dipas</w:t>
      </w:r>
      <w:r w:rsidR="003657EF">
        <w:rPr>
          <w:rFonts w:ascii="Times New Roman" w:hAnsi="Times New Roman" w:cs="Times New Roman"/>
          <w:b/>
          <w:i/>
          <w:sz w:val="20"/>
          <w:szCs w:val="20"/>
        </w:rPr>
        <w:t>a</w:t>
      </w:r>
      <w:r w:rsidR="00B52163" w:rsidRPr="00782616">
        <w:rPr>
          <w:rFonts w:ascii="Times New Roman" w:hAnsi="Times New Roman" w:cs="Times New Roman"/>
          <w:b/>
          <w:i/>
          <w:sz w:val="20"/>
          <w:szCs w:val="20"/>
        </w:rPr>
        <w:t xml:space="preserve">ang secara </w:t>
      </w:r>
      <w:r w:rsidR="00F4227F">
        <w:rPr>
          <w:rFonts w:ascii="Times New Roman" w:hAnsi="Times New Roman" w:cs="Times New Roman"/>
          <w:b/>
          <w:i/>
          <w:sz w:val="20"/>
          <w:szCs w:val="20"/>
        </w:rPr>
        <w:t>stag</w:t>
      </w:r>
      <w:r w:rsidR="00B52163" w:rsidRPr="00782616">
        <w:rPr>
          <w:rFonts w:ascii="Times New Roman" w:hAnsi="Times New Roman" w:cs="Times New Roman"/>
          <w:b/>
          <w:i/>
          <w:sz w:val="20"/>
          <w:szCs w:val="20"/>
        </w:rPr>
        <w:t>ered</w:t>
      </w:r>
      <w:r w:rsidR="00B52163" w:rsidRPr="00A66ABD">
        <w:rPr>
          <w:rFonts w:ascii="Times New Roman" w:hAnsi="Times New Roman" w:cs="Times New Roman"/>
          <w:i/>
          <w:sz w:val="20"/>
          <w:szCs w:val="20"/>
        </w:rPr>
        <w:t>,</w:t>
      </w:r>
      <w:r w:rsidR="00B52163" w:rsidRPr="00A66ABD">
        <w:rPr>
          <w:rFonts w:ascii="Times New Roman" w:hAnsi="Times New Roman" w:cs="Times New Roman"/>
          <w:sz w:val="20"/>
          <w:szCs w:val="20"/>
        </w:rPr>
        <w:t xml:space="preserve"> Skripsi Program Studi Tek</w:t>
      </w:r>
      <w:r w:rsidR="003657EF">
        <w:rPr>
          <w:rFonts w:ascii="Times New Roman" w:hAnsi="Times New Roman" w:cs="Times New Roman"/>
          <w:sz w:val="20"/>
          <w:szCs w:val="20"/>
        </w:rPr>
        <w:t>k</w:t>
      </w:r>
      <w:r w:rsidR="00B52163" w:rsidRPr="00A66ABD">
        <w:rPr>
          <w:rFonts w:ascii="Times New Roman" w:hAnsi="Times New Roman" w:cs="Times New Roman"/>
          <w:sz w:val="20"/>
          <w:szCs w:val="20"/>
        </w:rPr>
        <w:t>nik Mesin, Fakultas Teknik Universitas Udayana, Bali.</w:t>
      </w:r>
    </w:p>
    <w:p w:rsidR="00E626EE" w:rsidRPr="005051CB" w:rsidRDefault="00782616" w:rsidP="00782616">
      <w:pPr>
        <w:spacing w:after="0" w:line="240" w:lineRule="auto"/>
        <w:ind w:left="450" w:hanging="450"/>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z w:val="20"/>
          <w:szCs w:val="20"/>
        </w:rPr>
        <w:tab/>
      </w:r>
      <w:r w:rsidR="0076340E" w:rsidRPr="005051CB">
        <w:rPr>
          <w:rFonts w:ascii="Times New Roman" w:hAnsi="Times New Roman" w:cs="Times New Roman"/>
          <w:sz w:val="20"/>
          <w:szCs w:val="20"/>
        </w:rPr>
        <w:t xml:space="preserve">Gigih Predana Putra, I Nyoman  (2010), </w:t>
      </w:r>
      <w:r w:rsidR="0076340E" w:rsidRPr="00E05185">
        <w:rPr>
          <w:rFonts w:ascii="Times New Roman" w:hAnsi="Times New Roman" w:cs="Times New Roman"/>
          <w:b/>
          <w:i/>
          <w:sz w:val="20"/>
          <w:szCs w:val="20"/>
        </w:rPr>
        <w:t>analisis performans</w:t>
      </w:r>
      <w:r w:rsidR="00F4227F">
        <w:rPr>
          <w:rFonts w:ascii="Times New Roman" w:hAnsi="Times New Roman" w:cs="Times New Roman"/>
          <w:b/>
          <w:i/>
          <w:sz w:val="20"/>
          <w:szCs w:val="20"/>
        </w:rPr>
        <w:t>i</w:t>
      </w:r>
      <w:r w:rsidR="0076340E" w:rsidRPr="00E05185">
        <w:rPr>
          <w:rFonts w:ascii="Times New Roman" w:hAnsi="Times New Roman" w:cs="Times New Roman"/>
          <w:b/>
          <w:i/>
          <w:sz w:val="20"/>
          <w:szCs w:val="20"/>
        </w:rPr>
        <w:t>i kolektor surya pelat datar dengan variasi sirip berlub</w:t>
      </w:r>
      <w:r w:rsidR="00F4227F">
        <w:rPr>
          <w:rFonts w:ascii="Times New Roman" w:hAnsi="Times New Roman" w:cs="Times New Roman"/>
          <w:b/>
          <w:i/>
          <w:sz w:val="20"/>
          <w:szCs w:val="20"/>
        </w:rPr>
        <w:t>a</w:t>
      </w:r>
      <w:r w:rsidR="0076340E" w:rsidRPr="00E05185">
        <w:rPr>
          <w:rFonts w:ascii="Times New Roman" w:hAnsi="Times New Roman" w:cs="Times New Roman"/>
          <w:b/>
          <w:i/>
          <w:sz w:val="20"/>
          <w:szCs w:val="20"/>
        </w:rPr>
        <w:t>ang</w:t>
      </w:r>
      <w:r w:rsidR="0076340E" w:rsidRPr="005051CB">
        <w:rPr>
          <w:rFonts w:ascii="Times New Roman" w:hAnsi="Times New Roman" w:cs="Times New Roman"/>
          <w:i/>
          <w:sz w:val="20"/>
          <w:szCs w:val="20"/>
        </w:rPr>
        <w:t>,</w:t>
      </w:r>
      <w:r w:rsidR="003657EF">
        <w:rPr>
          <w:rFonts w:ascii="Times New Roman" w:hAnsi="Times New Roman" w:cs="Times New Roman"/>
          <w:sz w:val="20"/>
          <w:szCs w:val="20"/>
        </w:rPr>
        <w:t xml:space="preserve"> Skripss</w:t>
      </w:r>
      <w:r w:rsidR="0076340E" w:rsidRPr="005051CB">
        <w:rPr>
          <w:rFonts w:ascii="Times New Roman" w:hAnsi="Times New Roman" w:cs="Times New Roman"/>
          <w:sz w:val="20"/>
          <w:szCs w:val="20"/>
        </w:rPr>
        <w:t>i Program Studi Teknik Mesin, Fakultas Teknik Universitas Udayana, Bali.</w:t>
      </w:r>
    </w:p>
    <w:p w:rsidR="00E626EE" w:rsidRPr="005051CB" w:rsidRDefault="00782616" w:rsidP="00782616">
      <w:pPr>
        <w:spacing w:after="0" w:line="240" w:lineRule="auto"/>
        <w:ind w:left="450" w:hanging="450"/>
        <w:jc w:val="both"/>
        <w:rPr>
          <w:rFonts w:ascii="Times New Roman" w:hAnsi="Times New Roman" w:cs="Times New Roman"/>
          <w:sz w:val="20"/>
          <w:szCs w:val="20"/>
        </w:rPr>
      </w:pPr>
      <w:r>
        <w:rPr>
          <w:rFonts w:ascii="Times New Roman" w:hAnsi="Times New Roman" w:cs="Times New Roman"/>
          <w:sz w:val="20"/>
          <w:szCs w:val="20"/>
        </w:rPr>
        <w:t>[4]</w:t>
      </w:r>
      <w:r>
        <w:rPr>
          <w:rFonts w:ascii="Times New Roman" w:hAnsi="Times New Roman" w:cs="Times New Roman"/>
          <w:sz w:val="20"/>
          <w:szCs w:val="20"/>
        </w:rPr>
        <w:tab/>
      </w:r>
      <w:r w:rsidR="00E626EE" w:rsidRPr="005051CB">
        <w:rPr>
          <w:rFonts w:ascii="Times New Roman" w:hAnsi="Times New Roman" w:cs="Times New Roman"/>
          <w:sz w:val="20"/>
          <w:szCs w:val="20"/>
          <w:lang w:val="id-ID"/>
        </w:rPr>
        <w:t>Incropera and Dewi</w:t>
      </w:r>
      <w:r w:rsidR="00E626EE" w:rsidRPr="005051CB">
        <w:rPr>
          <w:rFonts w:ascii="Times New Roman" w:hAnsi="Times New Roman" w:cs="Times New Roman"/>
          <w:sz w:val="20"/>
          <w:szCs w:val="20"/>
        </w:rPr>
        <w:t>t</w:t>
      </w:r>
      <w:r w:rsidR="00E626EE" w:rsidRPr="005051CB">
        <w:rPr>
          <w:rFonts w:ascii="Times New Roman" w:hAnsi="Times New Roman" w:cs="Times New Roman"/>
          <w:sz w:val="20"/>
          <w:szCs w:val="20"/>
          <w:lang w:val="id-ID"/>
        </w:rPr>
        <w:t xml:space="preserve">t (1996), </w:t>
      </w:r>
      <w:r w:rsidR="003924C6">
        <w:rPr>
          <w:rFonts w:ascii="Times New Roman" w:hAnsi="Times New Roman" w:cs="Times New Roman"/>
          <w:b/>
          <w:i/>
          <w:sz w:val="20"/>
          <w:szCs w:val="20"/>
          <w:lang w:val="id-ID"/>
        </w:rPr>
        <w:t>Fu</w:t>
      </w:r>
      <w:r w:rsidR="00E626EE" w:rsidRPr="00E05185">
        <w:rPr>
          <w:rFonts w:ascii="Times New Roman" w:hAnsi="Times New Roman" w:cs="Times New Roman"/>
          <w:b/>
          <w:i/>
          <w:sz w:val="20"/>
          <w:szCs w:val="20"/>
          <w:lang w:val="id-ID"/>
        </w:rPr>
        <w:t>damentals of Heat and Mass Transfer</w:t>
      </w:r>
      <w:r w:rsidR="00A43C83">
        <w:rPr>
          <w:rFonts w:ascii="Times New Roman" w:hAnsi="Times New Roman" w:cs="Times New Roman"/>
          <w:b/>
          <w:i/>
          <w:sz w:val="20"/>
          <w:szCs w:val="20"/>
          <w:lang w:val="en-US"/>
        </w:rPr>
        <w:t>s</w:t>
      </w:r>
      <w:r w:rsidR="00E626EE" w:rsidRPr="005051CB">
        <w:rPr>
          <w:rFonts w:ascii="Times New Roman" w:hAnsi="Times New Roman" w:cs="Times New Roman"/>
          <w:i/>
          <w:sz w:val="20"/>
          <w:szCs w:val="20"/>
          <w:lang w:val="id-ID"/>
        </w:rPr>
        <w:t xml:space="preserve">, </w:t>
      </w:r>
      <w:r w:rsidR="00E626EE" w:rsidRPr="005051CB">
        <w:rPr>
          <w:rFonts w:ascii="Times New Roman" w:hAnsi="Times New Roman" w:cs="Times New Roman"/>
          <w:sz w:val="20"/>
          <w:szCs w:val="20"/>
          <w:lang w:val="id-ID"/>
        </w:rPr>
        <w:t>John Wily&amp;</w:t>
      </w:r>
      <w:r w:rsidR="00F4227F">
        <w:rPr>
          <w:rFonts w:ascii="Times New Roman" w:hAnsi="Times New Roman" w:cs="Times New Roman"/>
          <w:sz w:val="20"/>
          <w:szCs w:val="20"/>
          <w:lang w:val="id-ID"/>
        </w:rPr>
        <w:t xml:space="preserve"> Son</w:t>
      </w:r>
      <w:r w:rsidR="00A43C83">
        <w:rPr>
          <w:rFonts w:ascii="Times New Roman" w:hAnsi="Times New Roman" w:cs="Times New Roman"/>
          <w:sz w:val="20"/>
          <w:szCs w:val="20"/>
          <w:lang w:val="en-US"/>
        </w:rPr>
        <w:t>,</w:t>
      </w:r>
      <w:r w:rsidR="00E626EE" w:rsidRPr="005051CB">
        <w:rPr>
          <w:rFonts w:ascii="Times New Roman" w:hAnsi="Times New Roman" w:cs="Times New Roman"/>
          <w:sz w:val="20"/>
          <w:szCs w:val="20"/>
          <w:lang w:val="id-ID"/>
        </w:rPr>
        <w:t>I</w:t>
      </w:r>
      <w:r w:rsidR="00F4227F">
        <w:rPr>
          <w:rFonts w:ascii="Times New Roman" w:hAnsi="Times New Roman" w:cs="Times New Roman"/>
          <w:sz w:val="20"/>
          <w:szCs w:val="20"/>
          <w:lang w:val="en-US"/>
        </w:rPr>
        <w:t>n</w:t>
      </w:r>
      <w:r w:rsidR="00E626EE" w:rsidRPr="005051CB">
        <w:rPr>
          <w:rFonts w:ascii="Times New Roman" w:hAnsi="Times New Roman" w:cs="Times New Roman"/>
          <w:sz w:val="20"/>
          <w:szCs w:val="20"/>
          <w:lang w:val="id-ID"/>
        </w:rPr>
        <w:t>nc, New York</w:t>
      </w:r>
    </w:p>
    <w:p w:rsidR="00E626EE" w:rsidRPr="005051CB" w:rsidRDefault="00782616" w:rsidP="00782616">
      <w:pPr>
        <w:spacing w:after="0" w:line="240" w:lineRule="auto"/>
        <w:ind w:left="450" w:hanging="450"/>
        <w:contextualSpacing/>
        <w:jc w:val="both"/>
        <w:rPr>
          <w:rFonts w:ascii="Times New Roman" w:hAnsi="Times New Roman" w:cs="Times New Roman"/>
          <w:sz w:val="20"/>
          <w:szCs w:val="20"/>
        </w:rPr>
      </w:pPr>
      <w:r>
        <w:rPr>
          <w:rFonts w:ascii="Times New Roman" w:hAnsi="Times New Roman" w:cs="Times New Roman"/>
          <w:sz w:val="20"/>
          <w:szCs w:val="20"/>
        </w:rPr>
        <w:t>[5]</w:t>
      </w:r>
      <w:r>
        <w:rPr>
          <w:rFonts w:ascii="Times New Roman" w:hAnsi="Times New Roman" w:cs="Times New Roman"/>
          <w:sz w:val="20"/>
          <w:szCs w:val="20"/>
        </w:rPr>
        <w:tab/>
      </w:r>
      <w:r w:rsidR="00E626EE" w:rsidRPr="005051CB">
        <w:rPr>
          <w:rFonts w:ascii="Times New Roman" w:hAnsi="Times New Roman" w:cs="Times New Roman"/>
          <w:sz w:val="20"/>
          <w:szCs w:val="20"/>
        </w:rPr>
        <w:t xml:space="preserve">J.A Duffie,., and Beckman, W. A., (2006), </w:t>
      </w:r>
      <w:r w:rsidR="00E626EE" w:rsidRPr="00E05185">
        <w:rPr>
          <w:rFonts w:ascii="Times New Roman" w:hAnsi="Times New Roman" w:cs="Times New Roman"/>
          <w:b/>
          <w:i/>
          <w:sz w:val="20"/>
          <w:szCs w:val="20"/>
        </w:rPr>
        <w:t>Solar Engineering of Thermal Processe</w:t>
      </w:r>
      <w:r w:rsidR="003657EF">
        <w:rPr>
          <w:rFonts w:ascii="Times New Roman" w:hAnsi="Times New Roman" w:cs="Times New Roman"/>
          <w:b/>
          <w:i/>
          <w:sz w:val="20"/>
          <w:szCs w:val="20"/>
        </w:rPr>
        <w:t>s</w:t>
      </w:r>
      <w:r w:rsidR="00E626EE" w:rsidRPr="00E05185">
        <w:rPr>
          <w:rFonts w:ascii="Times New Roman" w:hAnsi="Times New Roman" w:cs="Times New Roman"/>
          <w:b/>
          <w:i/>
          <w:sz w:val="20"/>
          <w:szCs w:val="20"/>
        </w:rPr>
        <w:t>s</w:t>
      </w:r>
      <w:r w:rsidR="00E626EE" w:rsidRPr="005051CB">
        <w:rPr>
          <w:rFonts w:ascii="Times New Roman" w:hAnsi="Times New Roman" w:cs="Times New Roman"/>
          <w:sz w:val="20"/>
          <w:szCs w:val="20"/>
        </w:rPr>
        <w:t>, 3</w:t>
      </w:r>
      <w:r w:rsidR="00E626EE" w:rsidRPr="005051CB">
        <w:rPr>
          <w:rFonts w:ascii="Times New Roman" w:hAnsi="Times New Roman" w:cs="Times New Roman"/>
          <w:sz w:val="20"/>
          <w:szCs w:val="20"/>
          <w:vertAlign w:val="superscript"/>
        </w:rPr>
        <w:t>rd</w:t>
      </w:r>
      <w:r w:rsidR="00E626EE" w:rsidRPr="005051CB">
        <w:rPr>
          <w:rFonts w:ascii="Times New Roman" w:hAnsi="Times New Roman" w:cs="Times New Roman"/>
          <w:sz w:val="20"/>
          <w:szCs w:val="20"/>
        </w:rPr>
        <w:t xml:space="preserve"> ed, John Wiley and</w:t>
      </w:r>
      <w:r w:rsidR="00F4227F">
        <w:rPr>
          <w:rFonts w:ascii="Times New Roman" w:hAnsi="Times New Roman" w:cs="Times New Roman"/>
          <w:sz w:val="20"/>
          <w:szCs w:val="20"/>
        </w:rPr>
        <w:t xml:space="preserve"> Son</w:t>
      </w:r>
      <w:r w:rsidR="00E626EE" w:rsidRPr="005051CB">
        <w:rPr>
          <w:rFonts w:ascii="Times New Roman" w:hAnsi="Times New Roman" w:cs="Times New Roman"/>
          <w:sz w:val="20"/>
          <w:szCs w:val="20"/>
        </w:rPr>
        <w:t>, In</w:t>
      </w:r>
      <w:r w:rsidR="00F4227F">
        <w:rPr>
          <w:rFonts w:ascii="Times New Roman" w:hAnsi="Times New Roman" w:cs="Times New Roman"/>
          <w:sz w:val="20"/>
          <w:szCs w:val="20"/>
        </w:rPr>
        <w:t>n</w:t>
      </w:r>
      <w:r w:rsidR="00E626EE" w:rsidRPr="005051CB">
        <w:rPr>
          <w:rFonts w:ascii="Times New Roman" w:hAnsi="Times New Roman" w:cs="Times New Roman"/>
          <w:sz w:val="20"/>
          <w:szCs w:val="20"/>
        </w:rPr>
        <w:t>c, New York</w:t>
      </w:r>
    </w:p>
    <w:p w:rsidR="00953E5B" w:rsidRPr="005051CB" w:rsidRDefault="00782616" w:rsidP="00782616">
      <w:pPr>
        <w:spacing w:after="0" w:line="240" w:lineRule="auto"/>
        <w:ind w:left="450" w:hanging="450"/>
        <w:contextualSpacing/>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00E626EE" w:rsidRPr="005051CB">
        <w:rPr>
          <w:rFonts w:ascii="Times New Roman" w:hAnsi="Times New Roman" w:cs="Times New Roman"/>
          <w:sz w:val="20"/>
          <w:szCs w:val="20"/>
        </w:rPr>
        <w:t>Janse</w:t>
      </w:r>
      <w:r w:rsidR="003657EF">
        <w:rPr>
          <w:rFonts w:ascii="Times New Roman" w:hAnsi="Times New Roman" w:cs="Times New Roman"/>
          <w:sz w:val="20"/>
          <w:szCs w:val="20"/>
        </w:rPr>
        <w:t>e</w:t>
      </w:r>
      <w:r w:rsidR="00E626EE" w:rsidRPr="005051CB">
        <w:rPr>
          <w:rFonts w:ascii="Times New Roman" w:hAnsi="Times New Roman" w:cs="Times New Roman"/>
          <w:sz w:val="20"/>
          <w:szCs w:val="20"/>
        </w:rPr>
        <w:t>n, Ted. J., ali</w:t>
      </w:r>
      <w:r w:rsidR="003657EF">
        <w:rPr>
          <w:rFonts w:ascii="Times New Roman" w:hAnsi="Times New Roman" w:cs="Times New Roman"/>
          <w:sz w:val="20"/>
          <w:szCs w:val="20"/>
        </w:rPr>
        <w:t>i</w:t>
      </w:r>
      <w:r w:rsidR="00E626EE" w:rsidRPr="005051CB">
        <w:rPr>
          <w:rFonts w:ascii="Times New Roman" w:hAnsi="Times New Roman" w:cs="Times New Roman"/>
          <w:sz w:val="20"/>
          <w:szCs w:val="20"/>
        </w:rPr>
        <w:t>h bahasa oleh Prof. Wiranto Arismun</w:t>
      </w:r>
      <w:r w:rsidR="003657EF">
        <w:rPr>
          <w:rFonts w:ascii="Times New Roman" w:hAnsi="Times New Roman" w:cs="Times New Roman"/>
          <w:sz w:val="20"/>
          <w:szCs w:val="20"/>
        </w:rPr>
        <w:t>n</w:t>
      </w:r>
      <w:r w:rsidR="00E626EE" w:rsidRPr="005051CB">
        <w:rPr>
          <w:rFonts w:ascii="Times New Roman" w:hAnsi="Times New Roman" w:cs="Times New Roman"/>
          <w:sz w:val="20"/>
          <w:szCs w:val="20"/>
        </w:rPr>
        <w:t>andar, (1995),</w:t>
      </w:r>
      <w:r w:rsidR="00E626EE" w:rsidRPr="00E05185">
        <w:rPr>
          <w:rFonts w:ascii="Times New Roman" w:hAnsi="Times New Roman" w:cs="Times New Roman"/>
          <w:b/>
          <w:i/>
          <w:sz w:val="20"/>
          <w:szCs w:val="20"/>
        </w:rPr>
        <w:t>Teknologi Rekayasa Surya</w:t>
      </w:r>
      <w:r w:rsidR="00E626EE" w:rsidRPr="005051CB">
        <w:rPr>
          <w:rFonts w:ascii="Times New Roman" w:hAnsi="Times New Roman" w:cs="Times New Roman"/>
          <w:sz w:val="20"/>
          <w:szCs w:val="20"/>
        </w:rPr>
        <w:t>, PT. Pradnya Paramita, Jakarta</w:t>
      </w:r>
    </w:p>
    <w:p w:rsidR="00E626EE" w:rsidRPr="005051CB" w:rsidRDefault="00782616" w:rsidP="0076340E">
      <w:pPr>
        <w:spacing w:after="0" w:line="240" w:lineRule="auto"/>
        <w:ind w:left="450" w:hanging="450"/>
        <w:jc w:val="both"/>
        <w:rPr>
          <w:rFonts w:ascii="Times New Roman" w:hAnsi="Times New Roman" w:cs="Times New Roman"/>
          <w:sz w:val="20"/>
          <w:szCs w:val="20"/>
        </w:rPr>
      </w:pPr>
      <w:r>
        <w:rPr>
          <w:rFonts w:ascii="Times New Roman" w:hAnsi="Times New Roman" w:cs="Times New Roman"/>
          <w:sz w:val="20"/>
          <w:szCs w:val="20"/>
        </w:rPr>
        <w:t xml:space="preserve">[7] </w:t>
      </w:r>
      <w:r w:rsidR="00E626EE" w:rsidRPr="005051CB">
        <w:rPr>
          <w:rFonts w:ascii="Times New Roman" w:hAnsi="Times New Roman" w:cs="Times New Roman"/>
          <w:sz w:val="20"/>
          <w:szCs w:val="20"/>
        </w:rPr>
        <w:t xml:space="preserve">Kreith, Frank, (1986), </w:t>
      </w:r>
      <w:r w:rsidR="00E626EE" w:rsidRPr="00E05185">
        <w:rPr>
          <w:rFonts w:ascii="Times New Roman" w:hAnsi="Times New Roman" w:cs="Times New Roman"/>
          <w:b/>
          <w:i/>
          <w:sz w:val="20"/>
          <w:szCs w:val="20"/>
        </w:rPr>
        <w:t>Prinsip – Prinsip Perpindahan Panas</w:t>
      </w:r>
      <w:r w:rsidR="00E626EE" w:rsidRPr="005051CB">
        <w:rPr>
          <w:rFonts w:ascii="Times New Roman" w:hAnsi="Times New Roman" w:cs="Times New Roman"/>
          <w:i/>
          <w:sz w:val="20"/>
          <w:szCs w:val="20"/>
        </w:rPr>
        <w:t xml:space="preserve">, </w:t>
      </w:r>
      <w:r w:rsidR="00E626EE" w:rsidRPr="005051CB">
        <w:rPr>
          <w:rFonts w:ascii="Times New Roman" w:hAnsi="Times New Roman" w:cs="Times New Roman"/>
          <w:sz w:val="20"/>
          <w:szCs w:val="20"/>
        </w:rPr>
        <w:t>Erlangga, Jakarta.</w:t>
      </w:r>
    </w:p>
    <w:p w:rsidR="00953E5B" w:rsidRDefault="00782616" w:rsidP="00782616">
      <w:pPr>
        <w:spacing w:after="0" w:line="240" w:lineRule="auto"/>
        <w:ind w:left="450" w:hanging="450"/>
        <w:jc w:val="both"/>
        <w:rPr>
          <w:rFonts w:ascii="Times New Roman" w:hAnsi="Times New Roman" w:cs="Times New Roman"/>
          <w:sz w:val="20"/>
          <w:szCs w:val="20"/>
        </w:rPr>
      </w:pPr>
      <w:r>
        <w:rPr>
          <w:rFonts w:ascii="Times New Roman" w:hAnsi="Times New Roman" w:cs="Times New Roman"/>
          <w:sz w:val="20"/>
          <w:szCs w:val="20"/>
        </w:rPr>
        <w:t>[8]</w:t>
      </w:r>
      <w:r>
        <w:rPr>
          <w:rFonts w:ascii="Times New Roman" w:hAnsi="Times New Roman" w:cs="Times New Roman"/>
          <w:sz w:val="20"/>
          <w:szCs w:val="20"/>
        </w:rPr>
        <w:tab/>
      </w:r>
      <w:r w:rsidR="0076340E">
        <w:rPr>
          <w:rFonts w:ascii="Times New Roman" w:hAnsi="Times New Roman" w:cs="Times New Roman"/>
          <w:sz w:val="20"/>
          <w:szCs w:val="20"/>
        </w:rPr>
        <w:t xml:space="preserve">Hollands, K.G.T. (1965),  </w:t>
      </w:r>
      <w:r w:rsidR="0076340E" w:rsidRPr="00E05185">
        <w:rPr>
          <w:rFonts w:ascii="Times New Roman" w:hAnsi="Times New Roman" w:cs="Times New Roman"/>
          <w:b/>
          <w:i/>
          <w:sz w:val="20"/>
          <w:szCs w:val="20"/>
        </w:rPr>
        <w:t>Honeycomb devices in flat plate solar collectors</w:t>
      </w:r>
      <w:r w:rsidR="0076340E" w:rsidRPr="005051CB">
        <w:rPr>
          <w:rFonts w:ascii="Times New Roman" w:hAnsi="Times New Roman" w:cs="Times New Roman"/>
          <w:sz w:val="20"/>
          <w:szCs w:val="20"/>
        </w:rPr>
        <w:t>, Solar Energy, Vol. 9, pp. 159-64.</w:t>
      </w:r>
    </w:p>
    <w:p w:rsidR="00A66ABD" w:rsidRPr="00B735F1" w:rsidRDefault="00156AA4" w:rsidP="00B52163">
      <w:pPr>
        <w:spacing w:after="0" w:line="240" w:lineRule="auto"/>
        <w:ind w:left="450" w:hanging="450"/>
        <w:jc w:val="both"/>
        <w:rPr>
          <w:rFonts w:ascii="Times New Roman" w:hAnsi="Times New Roman" w:cs="Times New Roman"/>
          <w:sz w:val="24"/>
          <w:szCs w:val="24"/>
        </w:rPr>
      </w:pPr>
      <w:r>
        <w:rPr>
          <w:rFonts w:ascii="Times New Roman" w:hAnsi="Times New Roman" w:cs="Times New Roman"/>
          <w:sz w:val="20"/>
          <w:szCs w:val="20"/>
        </w:rPr>
        <w:t>[9]</w:t>
      </w:r>
      <w:r w:rsidR="0076340E">
        <w:rPr>
          <w:rFonts w:ascii="Times New Roman" w:hAnsi="Times New Roman" w:cs="Times New Roman"/>
          <w:sz w:val="20"/>
          <w:szCs w:val="20"/>
        </w:rPr>
        <w:tab/>
      </w:r>
      <w:r w:rsidR="0076340E" w:rsidRPr="005051CB">
        <w:rPr>
          <w:rFonts w:ascii="Times New Roman" w:hAnsi="Times New Roman" w:cs="Times New Roman"/>
          <w:sz w:val="20"/>
          <w:szCs w:val="20"/>
        </w:rPr>
        <w:t xml:space="preserve">Holman, J. P., alih bahasa oleh Ir. E. Jasjfi M.Sc, (1985), </w:t>
      </w:r>
      <w:r w:rsidR="0076340E" w:rsidRPr="00E05185">
        <w:rPr>
          <w:rFonts w:ascii="Times New Roman" w:hAnsi="Times New Roman" w:cs="Times New Roman"/>
          <w:b/>
          <w:i/>
          <w:sz w:val="20"/>
          <w:szCs w:val="20"/>
        </w:rPr>
        <w:t>Perpindahan Kalor</w:t>
      </w:r>
      <w:r w:rsidR="0076340E" w:rsidRPr="005051CB">
        <w:rPr>
          <w:rFonts w:ascii="Times New Roman" w:hAnsi="Times New Roman" w:cs="Times New Roman"/>
          <w:sz w:val="20"/>
          <w:szCs w:val="20"/>
        </w:rPr>
        <w:t>, Erlangga, Jakarta</w:t>
      </w:r>
    </w:p>
    <w:p w:rsidR="00227BB3" w:rsidRPr="005051CB" w:rsidRDefault="00227BB3" w:rsidP="00A66ABD">
      <w:pPr>
        <w:spacing w:after="0" w:line="240" w:lineRule="auto"/>
        <w:ind w:left="540" w:hanging="540"/>
        <w:jc w:val="both"/>
        <w:rPr>
          <w:rFonts w:ascii="Times New Roman" w:hAnsi="Times New Roman" w:cs="Times New Roman"/>
          <w:sz w:val="20"/>
          <w:szCs w:val="20"/>
        </w:rPr>
      </w:pPr>
    </w:p>
    <w:p w:rsidR="00C164B3" w:rsidRPr="005051CB" w:rsidRDefault="00C164B3" w:rsidP="00953E5B">
      <w:pPr>
        <w:spacing w:line="240" w:lineRule="auto"/>
        <w:jc w:val="both"/>
        <w:rPr>
          <w:rFonts w:ascii="Times New Roman" w:hAnsi="Times New Roman" w:cs="Times New Roman"/>
          <w:sz w:val="20"/>
          <w:szCs w:val="20"/>
        </w:rPr>
      </w:pPr>
    </w:p>
    <w:sectPr w:rsidR="00C164B3" w:rsidRPr="005051CB" w:rsidSect="00D64B8B">
      <w:footerReference w:type="default" r:id="rId26"/>
      <w:pgSz w:w="11906" w:h="16838"/>
      <w:pgMar w:top="1418" w:right="1418" w:bottom="1418" w:left="1418" w:header="850" w:footer="964" w:gutter="0"/>
      <w:pgNumType w:start="232"/>
      <w:cols w:num="2" w:space="44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4E3" w:rsidRDefault="000174E3" w:rsidP="000E717E">
      <w:pPr>
        <w:spacing w:after="0" w:line="240" w:lineRule="auto"/>
      </w:pPr>
      <w:r>
        <w:separator/>
      </w:r>
    </w:p>
  </w:endnote>
  <w:endnote w:type="continuationSeparator" w:id="1">
    <w:p w:rsidR="000174E3" w:rsidRDefault="000174E3" w:rsidP="000E71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932" w:rsidRDefault="0086693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4C6" w:rsidRDefault="00F06977">
    <w:pPr>
      <w:pStyle w:val="Footer"/>
    </w:pPr>
    <w:r w:rsidRPr="00F06977">
      <w:rPr>
        <w:noProof/>
      </w:rPr>
      <w:pict>
        <v:shapetype id="_x0000_t32" coordsize="21600,21600" o:spt="32" o:oned="t" path="m,l21600,21600e" filled="f">
          <v:path arrowok="t" fillok="f" o:connecttype="none"/>
          <o:lock v:ext="edit" shapetype="t"/>
        </v:shapetype>
        <v:shape id="AutoShape 3" o:spid="_x0000_s6148" type="#_x0000_t32" style="position:absolute;margin-left:0;margin-top:10.95pt;width:109.25pt;height:0;z-index:251658240;visibility:visible">
          <o:lock v:ext="edit" shapetype="f"/>
        </v:shape>
      </w:pict>
    </w:r>
  </w:p>
  <w:p w:rsidR="003924C6" w:rsidRPr="00387926" w:rsidRDefault="003924C6">
    <w:pPr>
      <w:pStyle w:val="Footer"/>
      <w:rPr>
        <w:sz w:val="18"/>
        <w:szCs w:val="18"/>
      </w:rPr>
    </w:pPr>
    <w:r w:rsidRPr="00387926">
      <w:rPr>
        <w:sz w:val="18"/>
        <w:szCs w:val="18"/>
      </w:rPr>
      <w:t>Korespondensi: Tel/./Fax. : 083119352812</w:t>
    </w:r>
  </w:p>
  <w:p w:rsidR="003924C6" w:rsidRPr="00387926" w:rsidRDefault="003924C6">
    <w:pPr>
      <w:pStyle w:val="Footer"/>
      <w:rPr>
        <w:sz w:val="18"/>
        <w:szCs w:val="18"/>
      </w:rPr>
    </w:pPr>
    <w:r w:rsidRPr="00387926">
      <w:rPr>
        <w:sz w:val="18"/>
        <w:szCs w:val="18"/>
      </w:rPr>
      <w:t>E-mail: adityakurniahusada@gmail.com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44D" w:rsidRDefault="00C8744D">
    <w:pPr>
      <w:pStyle w:val="Footer"/>
      <w:jc w:val="center"/>
    </w:pPr>
  </w:p>
  <w:p w:rsidR="003924C6" w:rsidRPr="00390DCA" w:rsidRDefault="003924C6">
    <w:pPr>
      <w:pStyle w:val="Footer"/>
      <w:rPr>
        <w:rFonts w:ascii="Times New Roman" w:hAnsi="Times New Roman" w:cs="Times New Roman"/>
        <w:sz w:val="16"/>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337661"/>
      <w:docPartObj>
        <w:docPartGallery w:val="Page Numbers (Bottom of Page)"/>
        <w:docPartUnique/>
      </w:docPartObj>
    </w:sdtPr>
    <w:sdtContent>
      <w:p w:rsidR="003924C6" w:rsidRDefault="00F06977">
        <w:pPr>
          <w:pStyle w:val="Footer"/>
          <w:jc w:val="center"/>
        </w:pPr>
        <w:r w:rsidRPr="00F06977">
          <w:rPr>
            <w:noProof/>
          </w:rPr>
          <w:pict>
            <v:shapetype id="_x0000_t32" coordsize="21600,21600" o:spt="32" o:oned="t" path="m,l21600,21600e" filled="f">
              <v:path arrowok="t" fillok="f" o:connecttype="none"/>
              <o:lock v:ext="edit" shapetype="t"/>
            </v:shapetype>
            <v:shape id="AutoShape 9" o:spid="_x0000_s6146" type="#_x0000_t32" style="position:absolute;left:0;text-align:left;margin-left:277.4pt;margin-top:7.65pt;width:59.9pt;height:0;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">
              <o:lock v:ext="edit" shapetype="f"/>
            </v:shape>
          </w:pict>
        </w:r>
        <w:r w:rsidRPr="00F06977">
          <w:rPr>
            <w:noProof/>
          </w:rPr>
          <w:pict>
            <v:shape id="AutoShape 10" o:spid="_x0000_s6145" type="#_x0000_t32" style="position:absolute;left:0;text-align:left;margin-left:119.3pt;margin-top:7.65pt;width:59.9pt;height: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">
              <o:lock v:ext="edit" shapetype="f"/>
            </v:shape>
          </w:pict>
        </w:r>
        <w:r>
          <w:rPr>
            <w:noProof/>
          </w:rPr>
          <w:fldChar w:fldCharType="begin"/>
        </w:r>
        <w:r w:rsidR="00A2204E">
          <w:rPr>
            <w:noProof/>
          </w:rPr>
          <w:instrText xml:space="preserve"> PAGE   \* MERGEFORMAT </w:instrText>
        </w:r>
        <w:r>
          <w:rPr>
            <w:noProof/>
          </w:rPr>
          <w:fldChar w:fldCharType="separate"/>
        </w:r>
        <w:r w:rsidR="00D64B8B">
          <w:rPr>
            <w:noProof/>
          </w:rPr>
          <w:t>233</w:t>
        </w:r>
        <w:r>
          <w:rPr>
            <w:noProof/>
          </w:rPr>
          <w:fldChar w:fldCharType="end"/>
        </w:r>
      </w:p>
    </w:sdtContent>
  </w:sdt>
  <w:p w:rsidR="003924C6" w:rsidRPr="00DB22CB" w:rsidRDefault="003924C6" w:rsidP="0038571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4E3" w:rsidRDefault="000174E3" w:rsidP="000E717E">
      <w:pPr>
        <w:spacing w:after="0" w:line="240" w:lineRule="auto"/>
      </w:pPr>
      <w:r>
        <w:separator/>
      </w:r>
    </w:p>
  </w:footnote>
  <w:footnote w:type="continuationSeparator" w:id="1">
    <w:p w:rsidR="000174E3" w:rsidRDefault="000174E3" w:rsidP="000E71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932" w:rsidRDefault="0086693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CBB" w:rsidRDefault="003924C6" w:rsidP="00390DCA">
    <w:pPr>
      <w:pStyle w:val="Header"/>
      <w:jc w:val="center"/>
      <w:rPr>
        <w:rFonts w:ascii="Times New Roman" w:hAnsi="Times New Roman" w:cs="Times New Roman"/>
        <w:b/>
        <w:sz w:val="16"/>
        <w:szCs w:val="16"/>
      </w:rPr>
    </w:pPr>
    <w:r>
      <w:rPr>
        <w:rFonts w:ascii="Times New Roman" w:hAnsi="Times New Roman" w:cs="Times New Roman"/>
        <w:sz w:val="16"/>
        <w:szCs w:val="16"/>
      </w:rPr>
      <w:t xml:space="preserve">I Kadek Aditya Kurnia Husada, Hendra Wijaksana, Ketut Astawa / </w:t>
    </w:r>
    <w:r w:rsidRPr="00390DCA">
      <w:rPr>
        <w:rFonts w:ascii="Times New Roman" w:hAnsi="Times New Roman" w:cs="Times New Roman"/>
        <w:b/>
        <w:sz w:val="16"/>
        <w:szCs w:val="16"/>
      </w:rPr>
      <w:t xml:space="preserve">Jurnal Ilmiah TEKNIK DESAIN MEKANIKA </w:t>
    </w:r>
  </w:p>
  <w:p w:rsidR="003924C6" w:rsidRPr="00390DCA" w:rsidRDefault="003924C6" w:rsidP="00390DCA">
    <w:pPr>
      <w:pStyle w:val="Header"/>
      <w:jc w:val="center"/>
      <w:rPr>
        <w:rFonts w:ascii="Times New Roman" w:hAnsi="Times New Roman" w:cs="Times New Roman"/>
        <w:sz w:val="16"/>
        <w:szCs w:val="16"/>
      </w:rPr>
    </w:pPr>
    <w:r w:rsidRPr="00390DCA">
      <w:rPr>
        <w:rFonts w:ascii="Times New Roman" w:hAnsi="Times New Roman" w:cs="Times New Roman"/>
        <w:b/>
        <w:sz w:val="16"/>
        <w:szCs w:val="16"/>
      </w:rPr>
      <w:t xml:space="preserve">Vol. </w:t>
    </w:r>
    <w:r w:rsidR="00522CBB">
      <w:rPr>
        <w:rFonts w:ascii="Times New Roman" w:hAnsi="Times New Roman" w:cs="Times New Roman"/>
        <w:b/>
        <w:sz w:val="16"/>
        <w:szCs w:val="16"/>
      </w:rPr>
      <w:t>7</w:t>
    </w:r>
    <w:r w:rsidRPr="00390DCA">
      <w:rPr>
        <w:rFonts w:ascii="Times New Roman" w:hAnsi="Times New Roman" w:cs="Times New Roman"/>
        <w:b/>
        <w:sz w:val="16"/>
        <w:szCs w:val="16"/>
      </w:rPr>
      <w:t xml:space="preserve"> No. </w:t>
    </w:r>
    <w:r w:rsidR="00522CBB">
      <w:rPr>
        <w:rFonts w:ascii="Times New Roman" w:hAnsi="Times New Roman" w:cs="Times New Roman"/>
        <w:b/>
        <w:sz w:val="16"/>
        <w:szCs w:val="16"/>
      </w:rPr>
      <w:t>3</w:t>
    </w:r>
    <w:r w:rsidRPr="00390DCA">
      <w:rPr>
        <w:rFonts w:ascii="Times New Roman" w:hAnsi="Times New Roman" w:cs="Times New Roman"/>
        <w:b/>
        <w:sz w:val="16"/>
        <w:szCs w:val="16"/>
      </w:rPr>
      <w:t xml:space="preserve">, </w:t>
    </w:r>
    <w:r w:rsidR="00522CBB">
      <w:rPr>
        <w:rFonts w:ascii="Times New Roman" w:hAnsi="Times New Roman" w:cs="Times New Roman"/>
        <w:b/>
        <w:sz w:val="16"/>
        <w:szCs w:val="16"/>
      </w:rPr>
      <w:t>Juli</w:t>
    </w:r>
    <w:r w:rsidR="00C8744D">
      <w:rPr>
        <w:rFonts w:ascii="Times New Roman" w:hAnsi="Times New Roman" w:cs="Times New Roman"/>
        <w:b/>
        <w:sz w:val="16"/>
        <w:szCs w:val="16"/>
      </w:rPr>
      <w:t xml:space="preserve"> 2018 (23</w:t>
    </w:r>
    <w:r w:rsidRPr="00390DCA">
      <w:rPr>
        <w:rFonts w:ascii="Times New Roman" w:hAnsi="Times New Roman" w:cs="Times New Roman"/>
        <w:b/>
        <w:sz w:val="16"/>
        <w:szCs w:val="16"/>
      </w:rPr>
      <w:t>1-</w:t>
    </w:r>
    <w:r w:rsidR="00C8744D">
      <w:rPr>
        <w:rFonts w:ascii="Times New Roman" w:hAnsi="Times New Roman" w:cs="Times New Roman"/>
        <w:b/>
        <w:sz w:val="16"/>
        <w:szCs w:val="16"/>
      </w:rPr>
      <w:t>23</w:t>
    </w:r>
    <w:r w:rsidRPr="00390DCA">
      <w:rPr>
        <w:rFonts w:ascii="Times New Roman" w:hAnsi="Times New Roman" w:cs="Times New Roman"/>
        <w:b/>
        <w:sz w:val="16"/>
        <w:szCs w:val="16"/>
      </w:rPr>
      <w:t>6)</w:t>
    </w:r>
  </w:p>
  <w:p w:rsidR="003924C6" w:rsidRDefault="003924C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B8B" w:rsidRPr="00390DCA" w:rsidRDefault="00D64B8B" w:rsidP="00D64B8B">
    <w:pPr>
      <w:pStyle w:val="Header"/>
      <w:jc w:val="center"/>
      <w:rPr>
        <w:rFonts w:ascii="Times New Roman" w:hAnsi="Times New Roman" w:cs="Times New Roman"/>
        <w:sz w:val="16"/>
        <w:szCs w:val="16"/>
      </w:rPr>
    </w:pPr>
    <w:r w:rsidRPr="00390DCA">
      <w:rPr>
        <w:rFonts w:ascii="Times New Roman" w:hAnsi="Times New Roman" w:cs="Times New Roman"/>
        <w:b/>
        <w:sz w:val="16"/>
        <w:szCs w:val="16"/>
      </w:rPr>
      <w:t xml:space="preserve">Jurnal Ilmiah TEKNIK DESAIN MEKANIKA Vol. </w:t>
    </w:r>
    <w:r>
      <w:rPr>
        <w:rFonts w:ascii="Times New Roman" w:hAnsi="Times New Roman" w:cs="Times New Roman"/>
        <w:b/>
        <w:sz w:val="16"/>
        <w:szCs w:val="16"/>
      </w:rPr>
      <w:t>7</w:t>
    </w:r>
    <w:r w:rsidRPr="00390DCA">
      <w:rPr>
        <w:rFonts w:ascii="Times New Roman" w:hAnsi="Times New Roman" w:cs="Times New Roman"/>
        <w:b/>
        <w:sz w:val="16"/>
        <w:szCs w:val="16"/>
      </w:rPr>
      <w:t xml:space="preserve"> No. </w:t>
    </w:r>
    <w:r>
      <w:rPr>
        <w:rFonts w:ascii="Times New Roman" w:hAnsi="Times New Roman" w:cs="Times New Roman"/>
        <w:b/>
        <w:sz w:val="16"/>
        <w:szCs w:val="16"/>
      </w:rPr>
      <w:t>3</w:t>
    </w:r>
    <w:r w:rsidRPr="00390DCA">
      <w:rPr>
        <w:rFonts w:ascii="Times New Roman" w:hAnsi="Times New Roman" w:cs="Times New Roman"/>
        <w:b/>
        <w:sz w:val="16"/>
        <w:szCs w:val="16"/>
      </w:rPr>
      <w:t xml:space="preserve">, </w:t>
    </w:r>
    <w:r>
      <w:rPr>
        <w:rFonts w:ascii="Times New Roman" w:hAnsi="Times New Roman" w:cs="Times New Roman"/>
        <w:b/>
        <w:sz w:val="16"/>
        <w:szCs w:val="16"/>
      </w:rPr>
      <w:t>Juli 2018 (23</w:t>
    </w:r>
    <w:r w:rsidRPr="00390DCA">
      <w:rPr>
        <w:rFonts w:ascii="Times New Roman" w:hAnsi="Times New Roman" w:cs="Times New Roman"/>
        <w:b/>
        <w:sz w:val="16"/>
        <w:szCs w:val="16"/>
      </w:rPr>
      <w:t>1-</w:t>
    </w:r>
    <w:r>
      <w:rPr>
        <w:rFonts w:ascii="Times New Roman" w:hAnsi="Times New Roman" w:cs="Times New Roman"/>
        <w:b/>
        <w:sz w:val="16"/>
        <w:szCs w:val="16"/>
      </w:rPr>
      <w:t>23</w:t>
    </w:r>
    <w:r w:rsidRPr="00390DCA">
      <w:rPr>
        <w:rFonts w:ascii="Times New Roman" w:hAnsi="Times New Roman" w:cs="Times New Roman"/>
        <w:b/>
        <w:sz w:val="16"/>
        <w:szCs w:val="16"/>
      </w:rPr>
      <w:t>6)</w:t>
    </w:r>
  </w:p>
  <w:p w:rsidR="003924C6" w:rsidRPr="00D64B8B" w:rsidRDefault="003924C6" w:rsidP="00D64B8B">
    <w:pPr>
      <w:pStyle w:val="Header"/>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1832"/>
    <w:multiLevelType w:val="hybridMultilevel"/>
    <w:tmpl w:val="09BA60F6"/>
    <w:lvl w:ilvl="0" w:tplc="453C991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570410"/>
    <w:multiLevelType w:val="hybridMultilevel"/>
    <w:tmpl w:val="023C39EA"/>
    <w:lvl w:ilvl="0" w:tplc="453C991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A53717"/>
    <w:multiLevelType w:val="hybridMultilevel"/>
    <w:tmpl w:val="E70429A0"/>
    <w:lvl w:ilvl="0" w:tplc="453C991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A80140"/>
    <w:multiLevelType w:val="hybridMultilevel"/>
    <w:tmpl w:val="60785D70"/>
    <w:lvl w:ilvl="0" w:tplc="0BBA5A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C6E00E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CDC14F6"/>
    <w:multiLevelType w:val="hybridMultilevel"/>
    <w:tmpl w:val="F31C0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241885"/>
    <w:multiLevelType w:val="hybridMultilevel"/>
    <w:tmpl w:val="B8D8E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677BA3"/>
    <w:multiLevelType w:val="hybridMultilevel"/>
    <w:tmpl w:val="3FE6DE8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8342DAF"/>
    <w:multiLevelType w:val="hybridMultilevel"/>
    <w:tmpl w:val="C958D7D0"/>
    <w:lvl w:ilvl="0" w:tplc="FDD45B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A113561"/>
    <w:multiLevelType w:val="hybridMultilevel"/>
    <w:tmpl w:val="A2369878"/>
    <w:lvl w:ilvl="0" w:tplc="B896FE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E35607"/>
    <w:multiLevelType w:val="hybridMultilevel"/>
    <w:tmpl w:val="6088D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0"/>
  </w:num>
  <w:num w:numId="5">
    <w:abstractNumId w:val="4"/>
  </w:num>
  <w:num w:numId="6">
    <w:abstractNumId w:val="1"/>
  </w:num>
  <w:num w:numId="7">
    <w:abstractNumId w:val="2"/>
  </w:num>
  <w:num w:numId="8">
    <w:abstractNumId w:val="9"/>
  </w:num>
  <w:num w:numId="9">
    <w:abstractNumId w:val="7"/>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1266"/>
    <o:shapelayout v:ext="edit">
      <o:idmap v:ext="edit" data="6"/>
      <o:rules v:ext="edit">
        <o:r id="V:Rule4" type="connector" idref="#AutoShape 9"/>
        <o:r id="V:Rule5" type="connector" idref="#AutoShape 3"/>
        <o:r id="V:Rule6" type="connector" idref="#AutoShape 10"/>
      </o:rules>
    </o:shapelayout>
  </w:hdrShapeDefaults>
  <w:footnotePr>
    <w:footnote w:id="0"/>
    <w:footnote w:id="1"/>
  </w:footnotePr>
  <w:endnotePr>
    <w:endnote w:id="0"/>
    <w:endnote w:id="1"/>
  </w:endnotePr>
  <w:compat/>
  <w:rsids>
    <w:rsidRoot w:val="00737202"/>
    <w:rsid w:val="000174E3"/>
    <w:rsid w:val="000203F4"/>
    <w:rsid w:val="0003164E"/>
    <w:rsid w:val="00034FE8"/>
    <w:rsid w:val="0004293E"/>
    <w:rsid w:val="000508DD"/>
    <w:rsid w:val="000552F6"/>
    <w:rsid w:val="00073296"/>
    <w:rsid w:val="00091AC6"/>
    <w:rsid w:val="000A14B0"/>
    <w:rsid w:val="000A5E37"/>
    <w:rsid w:val="000D556F"/>
    <w:rsid w:val="000E717E"/>
    <w:rsid w:val="000F5F2C"/>
    <w:rsid w:val="000F7BC0"/>
    <w:rsid w:val="00116D64"/>
    <w:rsid w:val="001442BA"/>
    <w:rsid w:val="00151097"/>
    <w:rsid w:val="00156AA4"/>
    <w:rsid w:val="00175DA4"/>
    <w:rsid w:val="001C6F42"/>
    <w:rsid w:val="001C7655"/>
    <w:rsid w:val="001C79A9"/>
    <w:rsid w:val="001D5466"/>
    <w:rsid w:val="00214152"/>
    <w:rsid w:val="00227BB3"/>
    <w:rsid w:val="002422C0"/>
    <w:rsid w:val="00277453"/>
    <w:rsid w:val="00283981"/>
    <w:rsid w:val="002A5439"/>
    <w:rsid w:val="002D6D4E"/>
    <w:rsid w:val="002F258E"/>
    <w:rsid w:val="002F7E30"/>
    <w:rsid w:val="003657EF"/>
    <w:rsid w:val="00372D4C"/>
    <w:rsid w:val="0038571C"/>
    <w:rsid w:val="00387926"/>
    <w:rsid w:val="00390DCA"/>
    <w:rsid w:val="003924C6"/>
    <w:rsid w:val="003F1689"/>
    <w:rsid w:val="003F4F9F"/>
    <w:rsid w:val="0040266C"/>
    <w:rsid w:val="004273C3"/>
    <w:rsid w:val="0043148A"/>
    <w:rsid w:val="00466E0F"/>
    <w:rsid w:val="004D3D7C"/>
    <w:rsid w:val="004E2BFB"/>
    <w:rsid w:val="005051CB"/>
    <w:rsid w:val="00522CBB"/>
    <w:rsid w:val="0052324F"/>
    <w:rsid w:val="0052504A"/>
    <w:rsid w:val="00533027"/>
    <w:rsid w:val="00543BEC"/>
    <w:rsid w:val="005651FD"/>
    <w:rsid w:val="00567F2B"/>
    <w:rsid w:val="005B2C1D"/>
    <w:rsid w:val="005B634C"/>
    <w:rsid w:val="005B6DC2"/>
    <w:rsid w:val="005D7627"/>
    <w:rsid w:val="00627586"/>
    <w:rsid w:val="00627FCD"/>
    <w:rsid w:val="00631B9C"/>
    <w:rsid w:val="00632BA3"/>
    <w:rsid w:val="006461EB"/>
    <w:rsid w:val="0068027F"/>
    <w:rsid w:val="00682855"/>
    <w:rsid w:val="00695758"/>
    <w:rsid w:val="006B7461"/>
    <w:rsid w:val="007025BD"/>
    <w:rsid w:val="00713570"/>
    <w:rsid w:val="00731B81"/>
    <w:rsid w:val="007326BD"/>
    <w:rsid w:val="00737202"/>
    <w:rsid w:val="0076340E"/>
    <w:rsid w:val="0076450F"/>
    <w:rsid w:val="00775726"/>
    <w:rsid w:val="00775F9F"/>
    <w:rsid w:val="00781B24"/>
    <w:rsid w:val="00782616"/>
    <w:rsid w:val="007C1AC6"/>
    <w:rsid w:val="007D28B8"/>
    <w:rsid w:val="007D58D8"/>
    <w:rsid w:val="007E1163"/>
    <w:rsid w:val="007E6AB5"/>
    <w:rsid w:val="007F7F69"/>
    <w:rsid w:val="00812314"/>
    <w:rsid w:val="00866932"/>
    <w:rsid w:val="008858FA"/>
    <w:rsid w:val="008868C8"/>
    <w:rsid w:val="008B4531"/>
    <w:rsid w:val="00927A58"/>
    <w:rsid w:val="00937E35"/>
    <w:rsid w:val="00953E5B"/>
    <w:rsid w:val="00954634"/>
    <w:rsid w:val="00963AA0"/>
    <w:rsid w:val="0098130E"/>
    <w:rsid w:val="009817EC"/>
    <w:rsid w:val="009A483D"/>
    <w:rsid w:val="009A79F3"/>
    <w:rsid w:val="009A7C93"/>
    <w:rsid w:val="009C6D1C"/>
    <w:rsid w:val="009D4587"/>
    <w:rsid w:val="009E315C"/>
    <w:rsid w:val="009E4422"/>
    <w:rsid w:val="009F0D9C"/>
    <w:rsid w:val="00A21DF9"/>
    <w:rsid w:val="00A2204E"/>
    <w:rsid w:val="00A42574"/>
    <w:rsid w:val="00A43C83"/>
    <w:rsid w:val="00A459D9"/>
    <w:rsid w:val="00A66ABD"/>
    <w:rsid w:val="00A77A43"/>
    <w:rsid w:val="00AC15A9"/>
    <w:rsid w:val="00AF137A"/>
    <w:rsid w:val="00B32F1D"/>
    <w:rsid w:val="00B3315D"/>
    <w:rsid w:val="00B43CD6"/>
    <w:rsid w:val="00B52163"/>
    <w:rsid w:val="00B56E6D"/>
    <w:rsid w:val="00BB7324"/>
    <w:rsid w:val="00BE6710"/>
    <w:rsid w:val="00BF7C49"/>
    <w:rsid w:val="00C164B3"/>
    <w:rsid w:val="00C17078"/>
    <w:rsid w:val="00C36FA1"/>
    <w:rsid w:val="00C4590D"/>
    <w:rsid w:val="00C51AF4"/>
    <w:rsid w:val="00C8744D"/>
    <w:rsid w:val="00CD0878"/>
    <w:rsid w:val="00CE718A"/>
    <w:rsid w:val="00D15D13"/>
    <w:rsid w:val="00D20E47"/>
    <w:rsid w:val="00D24C58"/>
    <w:rsid w:val="00D64B8B"/>
    <w:rsid w:val="00DA3665"/>
    <w:rsid w:val="00DA7D7C"/>
    <w:rsid w:val="00DB22CB"/>
    <w:rsid w:val="00DB535B"/>
    <w:rsid w:val="00DB5688"/>
    <w:rsid w:val="00DB66A0"/>
    <w:rsid w:val="00DC13C4"/>
    <w:rsid w:val="00DE15E8"/>
    <w:rsid w:val="00DE16DD"/>
    <w:rsid w:val="00DE6FEB"/>
    <w:rsid w:val="00DE73CE"/>
    <w:rsid w:val="00DF44CC"/>
    <w:rsid w:val="00E05185"/>
    <w:rsid w:val="00E42EEF"/>
    <w:rsid w:val="00E626EE"/>
    <w:rsid w:val="00EB1757"/>
    <w:rsid w:val="00EB51BF"/>
    <w:rsid w:val="00F06977"/>
    <w:rsid w:val="00F161FD"/>
    <w:rsid w:val="00F30C50"/>
    <w:rsid w:val="00F4227F"/>
    <w:rsid w:val="00F472F3"/>
    <w:rsid w:val="00F47C7C"/>
    <w:rsid w:val="00F506E4"/>
    <w:rsid w:val="00F50951"/>
    <w:rsid w:val="00F62287"/>
    <w:rsid w:val="00F67D62"/>
    <w:rsid w:val="00F75AEC"/>
    <w:rsid w:val="00FA2040"/>
    <w:rsid w:val="00FB36ED"/>
    <w:rsid w:val="00FC13CF"/>
    <w:rsid w:val="00FD7853"/>
    <w:rsid w:val="00FF6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3" type="connector" idref="#AutoShape 2"/>
        <o:r id="V:Rule4"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202"/>
  </w:style>
  <w:style w:type="paragraph" w:styleId="Heading2">
    <w:name w:val="heading 2"/>
    <w:basedOn w:val="Normal"/>
    <w:next w:val="Normal"/>
    <w:link w:val="Heading2Char"/>
    <w:qFormat/>
    <w:rsid w:val="005651FD"/>
    <w:pPr>
      <w:keepNext/>
      <w:spacing w:after="0" w:line="240" w:lineRule="auto"/>
      <w:ind w:firstLine="576"/>
      <w:jc w:val="center"/>
      <w:outlineLvl w:val="1"/>
    </w:pPr>
    <w:rPr>
      <w:rFonts w:ascii="Times New Roman" w:eastAsia="Times New Roman" w:hAnsi="Times New Roman" w:cs="Times New Roman"/>
      <w:b/>
      <w:bCs/>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202"/>
    <w:pPr>
      <w:ind w:left="720"/>
      <w:contextualSpacing/>
    </w:pPr>
    <w:rPr>
      <w:lang w:val="en-US"/>
    </w:rPr>
  </w:style>
  <w:style w:type="table" w:styleId="TableGrid">
    <w:name w:val="Table Grid"/>
    <w:basedOn w:val="TableNormal"/>
    <w:uiPriority w:val="59"/>
    <w:rsid w:val="00567F2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7F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F2B"/>
    <w:rPr>
      <w:rFonts w:ascii="Tahoma" w:hAnsi="Tahoma" w:cs="Tahoma"/>
      <w:sz w:val="16"/>
      <w:szCs w:val="16"/>
    </w:rPr>
  </w:style>
  <w:style w:type="paragraph" w:styleId="Footer">
    <w:name w:val="footer"/>
    <w:basedOn w:val="Normal"/>
    <w:link w:val="FooterChar"/>
    <w:uiPriority w:val="99"/>
    <w:unhideWhenUsed/>
    <w:rsid w:val="0021415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214152"/>
    <w:rPr>
      <w:lang w:val="en-US"/>
    </w:rPr>
  </w:style>
  <w:style w:type="paragraph" w:styleId="Header">
    <w:name w:val="header"/>
    <w:basedOn w:val="Normal"/>
    <w:link w:val="HeaderChar"/>
    <w:unhideWhenUsed/>
    <w:rsid w:val="003879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926"/>
  </w:style>
  <w:style w:type="character" w:customStyle="1" w:styleId="Heading2Char">
    <w:name w:val="Heading 2 Char"/>
    <w:basedOn w:val="DefaultParagraphFont"/>
    <w:link w:val="Heading2"/>
    <w:rsid w:val="005651FD"/>
    <w:rPr>
      <w:rFonts w:ascii="Times New Roman" w:eastAsia="Times New Roman" w:hAnsi="Times New Roman" w:cs="Times New Roman"/>
      <w:b/>
      <w:bCs/>
      <w:sz w:val="20"/>
      <w:szCs w:val="24"/>
      <w:lang w:val="en-US"/>
    </w:rPr>
  </w:style>
  <w:style w:type="character" w:styleId="CommentReference">
    <w:name w:val="annotation reference"/>
    <w:basedOn w:val="DefaultParagraphFont"/>
    <w:uiPriority w:val="99"/>
    <w:semiHidden/>
    <w:unhideWhenUsed/>
    <w:rsid w:val="00156AA4"/>
    <w:rPr>
      <w:sz w:val="16"/>
      <w:szCs w:val="16"/>
    </w:rPr>
  </w:style>
  <w:style w:type="paragraph" w:styleId="CommentText">
    <w:name w:val="annotation text"/>
    <w:basedOn w:val="Normal"/>
    <w:link w:val="CommentTextChar"/>
    <w:uiPriority w:val="99"/>
    <w:semiHidden/>
    <w:unhideWhenUsed/>
    <w:rsid w:val="00156AA4"/>
    <w:pPr>
      <w:spacing w:line="240" w:lineRule="auto"/>
    </w:pPr>
    <w:rPr>
      <w:sz w:val="20"/>
      <w:szCs w:val="20"/>
    </w:rPr>
  </w:style>
  <w:style w:type="character" w:customStyle="1" w:styleId="CommentTextChar">
    <w:name w:val="Comment Text Char"/>
    <w:basedOn w:val="DefaultParagraphFont"/>
    <w:link w:val="CommentText"/>
    <w:uiPriority w:val="99"/>
    <w:semiHidden/>
    <w:rsid w:val="00156AA4"/>
    <w:rPr>
      <w:sz w:val="20"/>
      <w:szCs w:val="20"/>
    </w:rPr>
  </w:style>
  <w:style w:type="paragraph" w:styleId="CommentSubject">
    <w:name w:val="annotation subject"/>
    <w:basedOn w:val="CommentText"/>
    <w:next w:val="CommentText"/>
    <w:link w:val="CommentSubjectChar"/>
    <w:uiPriority w:val="99"/>
    <w:semiHidden/>
    <w:unhideWhenUsed/>
    <w:rsid w:val="00156AA4"/>
    <w:rPr>
      <w:b/>
      <w:bCs/>
    </w:rPr>
  </w:style>
  <w:style w:type="character" w:customStyle="1" w:styleId="CommentSubjectChar">
    <w:name w:val="Comment Subject Char"/>
    <w:basedOn w:val="CommentTextChar"/>
    <w:link w:val="CommentSubject"/>
    <w:uiPriority w:val="99"/>
    <w:semiHidden/>
    <w:rsid w:val="00156AA4"/>
    <w:rPr>
      <w:b/>
      <w:bCs/>
      <w:sz w:val="20"/>
      <w:szCs w:val="20"/>
    </w:rPr>
  </w:style>
</w:styles>
</file>

<file path=word/webSettings.xml><?xml version="1.0" encoding="utf-8"?>
<w:webSettings xmlns:r="http://schemas.openxmlformats.org/officeDocument/2006/relationships" xmlns:w="http://schemas.openxmlformats.org/wordprocessingml/2006/main">
  <w:divs>
    <w:div w:id="239602159">
      <w:bodyDiv w:val="1"/>
      <w:marLeft w:val="0"/>
      <w:marRight w:val="0"/>
      <w:marTop w:val="0"/>
      <w:marBottom w:val="0"/>
      <w:divBdr>
        <w:top w:val="none" w:sz="0" w:space="0" w:color="auto"/>
        <w:left w:val="none" w:sz="0" w:space="0" w:color="auto"/>
        <w:bottom w:val="none" w:sz="0" w:space="0" w:color="auto"/>
        <w:right w:val="none" w:sz="0" w:space="0" w:color="auto"/>
      </w:divBdr>
    </w:div>
    <w:div w:id="395858935">
      <w:bodyDiv w:val="1"/>
      <w:marLeft w:val="0"/>
      <w:marRight w:val="0"/>
      <w:marTop w:val="0"/>
      <w:marBottom w:val="0"/>
      <w:divBdr>
        <w:top w:val="none" w:sz="0" w:space="0" w:color="auto"/>
        <w:left w:val="none" w:sz="0" w:space="0" w:color="auto"/>
        <w:bottom w:val="none" w:sz="0" w:space="0" w:color="auto"/>
        <w:right w:val="none" w:sz="0" w:space="0" w:color="auto"/>
      </w:divBdr>
    </w:div>
    <w:div w:id="396518136">
      <w:bodyDiv w:val="1"/>
      <w:marLeft w:val="0"/>
      <w:marRight w:val="0"/>
      <w:marTop w:val="0"/>
      <w:marBottom w:val="0"/>
      <w:divBdr>
        <w:top w:val="none" w:sz="0" w:space="0" w:color="auto"/>
        <w:left w:val="none" w:sz="0" w:space="0" w:color="auto"/>
        <w:bottom w:val="none" w:sz="0" w:space="0" w:color="auto"/>
        <w:right w:val="none" w:sz="0" w:space="0" w:color="auto"/>
      </w:divBdr>
    </w:div>
    <w:div w:id="757487440">
      <w:bodyDiv w:val="1"/>
      <w:marLeft w:val="0"/>
      <w:marRight w:val="0"/>
      <w:marTop w:val="0"/>
      <w:marBottom w:val="0"/>
      <w:divBdr>
        <w:top w:val="none" w:sz="0" w:space="0" w:color="auto"/>
        <w:left w:val="none" w:sz="0" w:space="0" w:color="auto"/>
        <w:bottom w:val="none" w:sz="0" w:space="0" w:color="auto"/>
        <w:right w:val="none" w:sz="0" w:space="0" w:color="auto"/>
      </w:divBdr>
    </w:div>
    <w:div w:id="876506861">
      <w:bodyDiv w:val="1"/>
      <w:marLeft w:val="0"/>
      <w:marRight w:val="0"/>
      <w:marTop w:val="0"/>
      <w:marBottom w:val="0"/>
      <w:divBdr>
        <w:top w:val="none" w:sz="0" w:space="0" w:color="auto"/>
        <w:left w:val="none" w:sz="0" w:space="0" w:color="auto"/>
        <w:bottom w:val="none" w:sz="0" w:space="0" w:color="auto"/>
        <w:right w:val="none" w:sz="0" w:space="0" w:color="auto"/>
      </w:divBdr>
    </w:div>
    <w:div w:id="907374639">
      <w:bodyDiv w:val="1"/>
      <w:marLeft w:val="0"/>
      <w:marRight w:val="0"/>
      <w:marTop w:val="0"/>
      <w:marBottom w:val="0"/>
      <w:divBdr>
        <w:top w:val="none" w:sz="0" w:space="0" w:color="auto"/>
        <w:left w:val="none" w:sz="0" w:space="0" w:color="auto"/>
        <w:bottom w:val="none" w:sz="0" w:space="0" w:color="auto"/>
        <w:right w:val="none" w:sz="0" w:space="0" w:color="auto"/>
      </w:divBdr>
    </w:div>
    <w:div w:id="1153915926">
      <w:bodyDiv w:val="1"/>
      <w:marLeft w:val="0"/>
      <w:marRight w:val="0"/>
      <w:marTop w:val="0"/>
      <w:marBottom w:val="0"/>
      <w:divBdr>
        <w:top w:val="none" w:sz="0" w:space="0" w:color="auto"/>
        <w:left w:val="none" w:sz="0" w:space="0" w:color="auto"/>
        <w:bottom w:val="none" w:sz="0" w:space="0" w:color="auto"/>
        <w:right w:val="none" w:sz="0" w:space="0" w:color="auto"/>
      </w:divBdr>
    </w:div>
    <w:div w:id="1734305680">
      <w:bodyDiv w:val="1"/>
      <w:marLeft w:val="0"/>
      <w:marRight w:val="0"/>
      <w:marTop w:val="0"/>
      <w:marBottom w:val="0"/>
      <w:divBdr>
        <w:top w:val="none" w:sz="0" w:space="0" w:color="auto"/>
        <w:left w:val="none" w:sz="0" w:space="0" w:color="auto"/>
        <w:bottom w:val="none" w:sz="0" w:space="0" w:color="auto"/>
        <w:right w:val="none" w:sz="0" w:space="0" w:color="auto"/>
      </w:divBdr>
    </w:div>
    <w:div w:id="182153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AD8B9-086C-3141-A181-C22A061A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2954</Words>
  <Characters>16840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4</cp:revision>
  <dcterms:created xsi:type="dcterms:W3CDTF">2018-09-12T06:33:00Z</dcterms:created>
  <dcterms:modified xsi:type="dcterms:W3CDTF">2018-10-03T15:24:00Z</dcterms:modified>
</cp:coreProperties>
</file>