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510" w:rsidRDefault="00742510" w:rsidP="003F6C9B">
      <w:pPr>
        <w:widowControl w:val="0"/>
        <w:autoSpaceDE w:val="0"/>
        <w:autoSpaceDN w:val="0"/>
        <w:adjustRightInd w:val="0"/>
        <w:spacing w:before="32" w:after="0" w:line="240" w:lineRule="exact"/>
        <w:ind w:left="426" w:right="448"/>
        <w:jc w:val="center"/>
        <w:rPr>
          <w:rFonts w:ascii="Century Schoolbook" w:hAnsi="Century Schoolbook" w:cs="Century Schoolbook"/>
          <w:b/>
          <w:bCs/>
          <w:color w:val="363435"/>
          <w:spacing w:val="-2"/>
          <w:sz w:val="20"/>
          <w:szCs w:val="20"/>
        </w:rPr>
      </w:pPr>
    </w:p>
    <w:p w:rsidR="00742510" w:rsidRDefault="00742510" w:rsidP="003F6C9B">
      <w:pPr>
        <w:widowControl w:val="0"/>
        <w:autoSpaceDE w:val="0"/>
        <w:autoSpaceDN w:val="0"/>
        <w:adjustRightInd w:val="0"/>
        <w:spacing w:before="32" w:after="0" w:line="240" w:lineRule="exact"/>
        <w:ind w:left="426" w:right="448"/>
        <w:jc w:val="center"/>
        <w:rPr>
          <w:rFonts w:ascii="Century Schoolbook" w:hAnsi="Century Schoolbook" w:cs="Century Schoolbook"/>
          <w:b/>
          <w:bCs/>
          <w:color w:val="363435"/>
          <w:spacing w:val="-2"/>
          <w:sz w:val="20"/>
          <w:szCs w:val="2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before="32" w:after="0" w:line="240" w:lineRule="exact"/>
        <w:ind w:left="426" w:right="448"/>
        <w:jc w:val="center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b/>
          <w:bCs/>
          <w:color w:val="363435"/>
          <w:spacing w:val="-2"/>
          <w:sz w:val="20"/>
          <w:szCs w:val="20"/>
        </w:rPr>
        <w:t>HENOC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b/>
          <w:bCs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-2"/>
          <w:sz w:val="20"/>
          <w:szCs w:val="20"/>
        </w:rPr>
        <w:t>SCHONLEI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b/>
          <w:bCs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-2"/>
          <w:sz w:val="20"/>
          <w:szCs w:val="20"/>
        </w:rPr>
        <w:t>PURPUR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b/>
          <w:bCs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-2"/>
          <w:sz w:val="20"/>
          <w:szCs w:val="20"/>
        </w:rPr>
        <w:t>ASSOCIATE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b/>
          <w:bCs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-2"/>
          <w:sz w:val="20"/>
          <w:szCs w:val="20"/>
        </w:rPr>
        <w:t>WIT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b/>
          <w:bCs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-2"/>
          <w:sz w:val="20"/>
          <w:szCs w:val="20"/>
        </w:rPr>
        <w:t>ACUT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b/>
          <w:bCs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-2"/>
          <w:sz w:val="20"/>
          <w:szCs w:val="20"/>
        </w:rPr>
        <w:t>POSTSTREPTOCOCCAL GLOMERULONEPHRITIS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:</w:t>
      </w:r>
      <w:r>
        <w:rPr>
          <w:rFonts w:ascii="Century Schoolbook" w:hAnsi="Century Schoolbook" w:cs="Century Schoolbook"/>
          <w:b/>
          <w:bCs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b/>
          <w:bCs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-2"/>
          <w:sz w:val="20"/>
          <w:szCs w:val="20"/>
        </w:rPr>
        <w:t>CAS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b/>
          <w:bCs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-2"/>
          <w:sz w:val="20"/>
          <w:szCs w:val="20"/>
        </w:rPr>
        <w:t>REPORT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Century Schoolbook" w:hAnsi="Century Schoolbook" w:cs="Century Schoolbook"/>
          <w:color w:val="00000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auto"/>
        <w:ind w:left="1352" w:right="1371"/>
        <w:jc w:val="center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b/>
          <w:bCs/>
          <w:color w:val="363435"/>
          <w:spacing w:val="1"/>
          <w:sz w:val="20"/>
          <w:szCs w:val="20"/>
        </w:rPr>
        <w:t>Debora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b/>
          <w:bCs/>
          <w:color w:val="363435"/>
          <w:spacing w:val="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1"/>
          <w:sz w:val="20"/>
          <w:szCs w:val="20"/>
        </w:rPr>
        <w:t>Melati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b/>
          <w:bCs/>
          <w:color w:val="363435"/>
          <w:spacing w:val="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1"/>
          <w:sz w:val="20"/>
          <w:szCs w:val="20"/>
        </w:rPr>
        <w:t>Ketu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b/>
          <w:bCs/>
          <w:color w:val="363435"/>
          <w:spacing w:val="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1"/>
          <w:sz w:val="20"/>
          <w:szCs w:val="20"/>
        </w:rPr>
        <w:t>Dew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i</w:t>
      </w:r>
      <w:r>
        <w:rPr>
          <w:rFonts w:ascii="Century Schoolbook" w:hAnsi="Century Schoolbook" w:cs="Century Schoolbook"/>
          <w:b/>
          <w:bCs/>
          <w:color w:val="363435"/>
          <w:spacing w:val="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1"/>
          <w:sz w:val="20"/>
          <w:szCs w:val="20"/>
        </w:rPr>
        <w:t>Kumar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b/>
          <w:bCs/>
          <w:color w:val="363435"/>
          <w:spacing w:val="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1"/>
          <w:sz w:val="20"/>
          <w:szCs w:val="20"/>
        </w:rPr>
        <w:t>Wati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b/>
          <w:bCs/>
          <w:color w:val="363435"/>
          <w:spacing w:val="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1"/>
          <w:sz w:val="20"/>
          <w:szCs w:val="20"/>
        </w:rPr>
        <w:t>Gust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i</w:t>
      </w:r>
      <w:r>
        <w:rPr>
          <w:rFonts w:ascii="Century Schoolbook" w:hAnsi="Century Schoolbook" w:cs="Century Schoolbook"/>
          <w:b/>
          <w:bCs/>
          <w:color w:val="363435"/>
          <w:spacing w:val="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1"/>
          <w:sz w:val="20"/>
          <w:szCs w:val="20"/>
        </w:rPr>
        <w:t>Ay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u</w:t>
      </w:r>
      <w:r>
        <w:rPr>
          <w:rFonts w:ascii="Century Schoolbook" w:hAnsi="Century Schoolbook" w:cs="Century Schoolbook"/>
          <w:b/>
          <w:bCs/>
          <w:color w:val="363435"/>
          <w:spacing w:val="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1"/>
          <w:sz w:val="20"/>
          <w:szCs w:val="20"/>
        </w:rPr>
        <w:t>Put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u</w:t>
      </w:r>
      <w:r>
        <w:rPr>
          <w:rFonts w:ascii="Century Schoolbook" w:hAnsi="Century Schoolbook" w:cs="Century Schoolbook"/>
          <w:b/>
          <w:bCs/>
          <w:color w:val="363435"/>
          <w:spacing w:val="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1"/>
          <w:sz w:val="20"/>
          <w:szCs w:val="20"/>
        </w:rPr>
        <w:t>Nilawati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left="548" w:right="562"/>
        <w:jc w:val="center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i/>
          <w:iCs/>
          <w:color w:val="363435"/>
          <w:spacing w:val="1"/>
          <w:sz w:val="20"/>
          <w:szCs w:val="20"/>
        </w:rPr>
        <w:t>Departmen</w:t>
      </w:r>
      <w:r>
        <w:rPr>
          <w:rFonts w:ascii="Century Schoolbook" w:hAnsi="Century Schoolbook" w:cs="Century Schoolbook"/>
          <w:i/>
          <w:iCs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i/>
          <w:iCs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spacing w:val="1"/>
          <w:sz w:val="20"/>
          <w:szCs w:val="20"/>
        </w:rPr>
        <w:t>o</w:t>
      </w:r>
      <w:r>
        <w:rPr>
          <w:rFonts w:ascii="Century Schoolbook" w:hAnsi="Century Schoolbook" w:cs="Century Schoolbook"/>
          <w:i/>
          <w:iCs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i/>
          <w:iCs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spacing w:val="1"/>
          <w:sz w:val="20"/>
          <w:szCs w:val="20"/>
        </w:rPr>
        <w:t>Chil</w:t>
      </w:r>
      <w:r>
        <w:rPr>
          <w:rFonts w:ascii="Century Schoolbook" w:hAnsi="Century Schoolbook" w:cs="Century Schoolbook"/>
          <w:i/>
          <w:iCs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i/>
          <w:iCs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spacing w:val="1"/>
          <w:sz w:val="20"/>
          <w:szCs w:val="20"/>
        </w:rPr>
        <w:t>Health</w:t>
      </w:r>
      <w:r>
        <w:rPr>
          <w:rFonts w:ascii="Century Schoolbook" w:hAnsi="Century Schoolbook" w:cs="Century Schoolbook"/>
          <w:i/>
          <w:iCs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i/>
          <w:iCs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spacing w:val="1"/>
          <w:sz w:val="20"/>
          <w:szCs w:val="20"/>
        </w:rPr>
        <w:t>Udayan</w:t>
      </w:r>
      <w:r>
        <w:rPr>
          <w:rFonts w:ascii="Century Schoolbook" w:hAnsi="Century Schoolbook" w:cs="Century Schoolbook"/>
          <w:i/>
          <w:iCs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i/>
          <w:iCs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spacing w:val="1"/>
          <w:sz w:val="20"/>
          <w:szCs w:val="20"/>
        </w:rPr>
        <w:t>Universit</w:t>
      </w:r>
      <w:r>
        <w:rPr>
          <w:rFonts w:ascii="Century Schoolbook" w:hAnsi="Century Schoolbook" w:cs="Century Schoolbook"/>
          <w:i/>
          <w:iCs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i/>
          <w:iCs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spacing w:val="1"/>
          <w:sz w:val="20"/>
          <w:szCs w:val="20"/>
        </w:rPr>
        <w:t>Medica</w:t>
      </w:r>
      <w:r>
        <w:rPr>
          <w:rFonts w:ascii="Century Schoolbook" w:hAnsi="Century Schoolbook" w:cs="Century Schoolbook"/>
          <w:i/>
          <w:iCs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i/>
          <w:iCs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spacing w:val="1"/>
          <w:sz w:val="20"/>
          <w:szCs w:val="20"/>
        </w:rPr>
        <w:t>School</w:t>
      </w:r>
      <w:r>
        <w:rPr>
          <w:rFonts w:ascii="Century Schoolbook" w:hAnsi="Century Schoolbook" w:cs="Century Schoolbook"/>
          <w:i/>
          <w:iCs/>
          <w:color w:val="363435"/>
          <w:sz w:val="20"/>
          <w:szCs w:val="20"/>
        </w:rPr>
        <w:t>/</w:t>
      </w:r>
      <w:r>
        <w:rPr>
          <w:rFonts w:ascii="Century Schoolbook" w:hAnsi="Century Schoolbook" w:cs="Century Schoolbook"/>
          <w:i/>
          <w:iCs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spacing w:val="1"/>
          <w:sz w:val="20"/>
          <w:szCs w:val="20"/>
        </w:rPr>
        <w:t>Sangla</w:t>
      </w:r>
      <w:r>
        <w:rPr>
          <w:rFonts w:ascii="Century Schoolbook" w:hAnsi="Century Schoolbook" w:cs="Century Schoolbook"/>
          <w:i/>
          <w:iCs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i/>
          <w:iCs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spacing w:val="1"/>
          <w:sz w:val="20"/>
          <w:szCs w:val="20"/>
        </w:rPr>
        <w:t>Hospita</w:t>
      </w:r>
      <w:r>
        <w:rPr>
          <w:rFonts w:ascii="Century Schoolbook" w:hAnsi="Century Schoolbook" w:cs="Century Schoolbook"/>
          <w:i/>
          <w:iCs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i/>
          <w:iCs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spacing w:val="1"/>
          <w:sz w:val="20"/>
          <w:szCs w:val="20"/>
        </w:rPr>
        <w:t>Denpasar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00" w:lineRule="exact"/>
        <w:rPr>
          <w:rFonts w:ascii="Century Schoolbook" w:hAnsi="Century Schoolbook" w:cs="Century Schoolbook"/>
          <w:color w:val="000000"/>
          <w:sz w:val="20"/>
          <w:szCs w:val="2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Century Schoolbook" w:hAnsi="Century Schoolbook" w:cs="Century Schoolbook"/>
          <w:color w:val="000000"/>
          <w:sz w:val="24"/>
          <w:szCs w:val="24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auto"/>
        <w:ind w:left="4351" w:right="4365"/>
        <w:jc w:val="center"/>
        <w:rPr>
          <w:rFonts w:ascii="Century Schoolbook" w:hAnsi="Century Schoolbook" w:cs="Century Schoolbook"/>
          <w:color w:val="000000"/>
          <w:sz w:val="18"/>
          <w:szCs w:val="18"/>
        </w:rPr>
      </w:pPr>
      <w:r>
        <w:rPr>
          <w:rFonts w:ascii="Century Schoolbook" w:hAnsi="Century Schoolbook" w:cs="Century Schoolbook"/>
          <w:b/>
          <w:bCs/>
          <w:color w:val="363435"/>
          <w:spacing w:val="2"/>
          <w:sz w:val="18"/>
          <w:szCs w:val="18"/>
        </w:rPr>
        <w:t>ABSTRACT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Century Schoolbook" w:hAnsi="Century Schoolbook" w:cs="Century Schoolbook"/>
          <w:color w:val="000000"/>
          <w:sz w:val="20"/>
          <w:szCs w:val="2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32" w:lineRule="auto"/>
        <w:ind w:left="679" w:right="660"/>
        <w:jc w:val="both"/>
        <w:rPr>
          <w:rFonts w:ascii="Century Schoolbook" w:hAnsi="Century Schoolbook" w:cs="Century Schoolbook"/>
          <w:color w:val="000000"/>
          <w:sz w:val="18"/>
          <w:szCs w:val="18"/>
        </w:rPr>
      </w:pPr>
      <w:r>
        <w:rPr>
          <w:rFonts w:ascii="Century Schoolbook" w:hAnsi="Century Schoolbook" w:cs="Century Schoolbook"/>
          <w:color w:val="363435"/>
          <w:sz w:val="18"/>
          <w:szCs w:val="18"/>
        </w:rPr>
        <w:t>Acute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post-streptococcal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glomerulonephritis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(APSGN)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is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one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of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the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most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common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renal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disease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resulting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fro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m</w:t>
      </w:r>
      <w:r>
        <w:rPr>
          <w:rFonts w:ascii="Century Schoolbook" w:hAnsi="Century Schoolbook" w:cs="Century Schoolbook"/>
          <w:color w:val="363435"/>
          <w:spacing w:val="-10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a</w:t>
      </w:r>
      <w:r>
        <w:rPr>
          <w:rFonts w:ascii="Century Schoolbook" w:hAnsi="Century Schoolbook" w:cs="Century Schoolbook"/>
          <w:color w:val="363435"/>
          <w:spacing w:val="-10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prio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r</w:t>
      </w:r>
      <w:r>
        <w:rPr>
          <w:rFonts w:ascii="Century Schoolbook" w:hAnsi="Century Schoolbook" w:cs="Century Schoolbook"/>
          <w:color w:val="363435"/>
          <w:spacing w:val="-10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infectio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n</w:t>
      </w:r>
      <w:r>
        <w:rPr>
          <w:rFonts w:ascii="Century Schoolbook" w:hAnsi="Century Schoolbook" w:cs="Century Schoolbook"/>
          <w:color w:val="363435"/>
          <w:spacing w:val="-10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wit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h</w:t>
      </w:r>
      <w:r>
        <w:rPr>
          <w:rFonts w:ascii="Century Schoolbook" w:hAnsi="Century Schoolbook" w:cs="Century Schoolbook"/>
          <w:color w:val="363435"/>
          <w:spacing w:val="-10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grou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p</w:t>
      </w:r>
      <w:r>
        <w:rPr>
          <w:rFonts w:ascii="Century Schoolbook" w:hAnsi="Century Schoolbook" w:cs="Century Schoolbook"/>
          <w:color w:val="363435"/>
          <w:spacing w:val="-10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A</w:t>
      </w:r>
      <w:r>
        <w:rPr>
          <w:rFonts w:ascii="Century Schoolbook" w:hAnsi="Century Schoolbook" w:cs="Century Schoolbook"/>
          <w:color w:val="363435"/>
          <w:spacing w:val="-10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â-hemolyti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c</w:t>
      </w:r>
      <w:r>
        <w:rPr>
          <w:rFonts w:ascii="Century Schoolbook" w:hAnsi="Century Schoolbook" w:cs="Century Schoolbook"/>
          <w:color w:val="363435"/>
          <w:spacing w:val="-10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streptococcu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s</w:t>
      </w:r>
      <w:r>
        <w:rPr>
          <w:rFonts w:ascii="Century Schoolbook" w:hAnsi="Century Schoolbook" w:cs="Century Schoolbook"/>
          <w:color w:val="363435"/>
          <w:spacing w:val="-10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(GAS)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.</w:t>
      </w:r>
      <w:r>
        <w:rPr>
          <w:rFonts w:ascii="Century Schoolbook" w:hAnsi="Century Schoolbook" w:cs="Century Schoolbook"/>
          <w:color w:val="363435"/>
          <w:spacing w:val="-10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Henoc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h</w:t>
      </w:r>
      <w:r>
        <w:rPr>
          <w:rFonts w:ascii="Century Schoolbook" w:hAnsi="Century Schoolbook" w:cs="Century Schoolbook"/>
          <w:color w:val="363435"/>
          <w:spacing w:val="-10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Schonlei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n</w:t>
      </w:r>
      <w:r>
        <w:rPr>
          <w:rFonts w:ascii="Century Schoolbook" w:hAnsi="Century Schoolbook" w:cs="Century Schoolbook"/>
          <w:color w:val="363435"/>
          <w:spacing w:val="-10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Purpur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a</w:t>
      </w:r>
      <w:r>
        <w:rPr>
          <w:rFonts w:ascii="Century Schoolbook" w:hAnsi="Century Schoolbook" w:cs="Century Schoolbook"/>
          <w:color w:val="363435"/>
          <w:spacing w:val="-10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 xml:space="preserve">(HSP)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is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a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systemic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disease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with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frequent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renal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involvement,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its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etiology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is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still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unknown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but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several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infections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hav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e</w:t>
      </w:r>
      <w:r>
        <w:rPr>
          <w:rFonts w:ascii="Century Schoolbook" w:hAnsi="Century Schoolbook" w:cs="Century Schoolbook"/>
          <w:color w:val="363435"/>
          <w:spacing w:val="-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bee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n</w:t>
      </w:r>
      <w:r>
        <w:rPr>
          <w:rFonts w:ascii="Century Schoolbook" w:hAnsi="Century Schoolbook" w:cs="Century Schoolbook"/>
          <w:color w:val="363435"/>
          <w:spacing w:val="-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describe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d</w:t>
      </w:r>
      <w:r>
        <w:rPr>
          <w:rFonts w:ascii="Century Schoolbook" w:hAnsi="Century Schoolbook" w:cs="Century Schoolbook"/>
          <w:color w:val="363435"/>
          <w:spacing w:val="-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s</w:t>
      </w:r>
      <w:r>
        <w:rPr>
          <w:rFonts w:ascii="Century Schoolbook" w:hAnsi="Century Schoolbook" w:cs="Century Schoolbook"/>
          <w:color w:val="363435"/>
          <w:spacing w:val="-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trigge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r</w:t>
      </w:r>
      <w:r>
        <w:rPr>
          <w:rFonts w:ascii="Century Schoolbook" w:hAnsi="Century Schoolbook" w:cs="Century Schoolbook"/>
          <w:color w:val="363435"/>
          <w:spacing w:val="-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includingGA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S</w:t>
      </w:r>
      <w:r>
        <w:rPr>
          <w:rFonts w:ascii="Century Schoolbook" w:hAnsi="Century Schoolbook" w:cs="Century Schoolbook"/>
          <w:color w:val="363435"/>
          <w:spacing w:val="-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infection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.</w:t>
      </w:r>
      <w:r>
        <w:rPr>
          <w:rFonts w:ascii="Century Schoolbook" w:hAnsi="Century Schoolbook" w:cs="Century Schoolbook"/>
          <w:color w:val="363435"/>
          <w:spacing w:val="-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A</w:t>
      </w:r>
      <w:r>
        <w:rPr>
          <w:rFonts w:ascii="Century Schoolbook" w:hAnsi="Century Schoolbook" w:cs="Century Schoolbook"/>
          <w:color w:val="363435"/>
          <w:spacing w:val="-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4</w:t>
      </w:r>
      <w:r>
        <w:rPr>
          <w:rFonts w:ascii="Century Schoolbook" w:hAnsi="Century Schoolbook" w:cs="Century Schoolbook"/>
          <w:color w:val="363435"/>
          <w:spacing w:val="-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yea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r</w:t>
      </w:r>
      <w:r>
        <w:rPr>
          <w:rFonts w:ascii="Century Schoolbook" w:hAnsi="Century Schoolbook" w:cs="Century Schoolbook"/>
          <w:color w:val="363435"/>
          <w:spacing w:val="-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1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0</w:t>
      </w:r>
      <w:r>
        <w:rPr>
          <w:rFonts w:ascii="Century Schoolbook" w:hAnsi="Century Schoolbook" w:cs="Century Schoolbook"/>
          <w:color w:val="363435"/>
          <w:spacing w:val="-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mont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h</w:t>
      </w:r>
      <w:r>
        <w:rPr>
          <w:rFonts w:ascii="Century Schoolbook" w:hAnsi="Century Schoolbook" w:cs="Century Schoolbook"/>
          <w:color w:val="363435"/>
          <w:spacing w:val="-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ol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d</w:t>
      </w:r>
      <w:r>
        <w:rPr>
          <w:rFonts w:ascii="Century Schoolbook" w:hAnsi="Century Schoolbook" w:cs="Century Schoolbook"/>
          <w:color w:val="363435"/>
          <w:spacing w:val="-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Balines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e</w:t>
      </w:r>
      <w:r>
        <w:rPr>
          <w:rFonts w:ascii="Century Schoolbook" w:hAnsi="Century Schoolbook" w:cs="Century Schoolbook"/>
          <w:color w:val="363435"/>
          <w:spacing w:val="-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bo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y</w:t>
      </w:r>
      <w:r>
        <w:rPr>
          <w:rFonts w:ascii="Century Schoolbook" w:hAnsi="Century Schoolbook" w:cs="Century Schoolbook"/>
          <w:color w:val="363435"/>
          <w:spacing w:val="-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 xml:space="preserve">presented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with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full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blown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acute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nephritic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syndrome,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an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elevation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in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serum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creatinine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and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four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fold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increase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of</w:t>
      </w:r>
      <w:r>
        <w:rPr>
          <w:rFonts w:ascii="Century Schoolbook" w:hAnsi="Century Schoolbook" w:cs="Century Schoolbook"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anti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streptolysin-O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,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als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o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lo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w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seru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m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level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o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f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complemen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t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C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3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wit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h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norma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l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C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4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confirme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th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diagnosi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of APSGN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.</w:t>
      </w:r>
      <w:r>
        <w:rPr>
          <w:rFonts w:ascii="Century Schoolbook" w:hAnsi="Century Schoolbook" w:cs="Century Schoolbook"/>
          <w:color w:val="363435"/>
          <w:spacing w:val="-3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Durin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g</w:t>
      </w:r>
      <w:r>
        <w:rPr>
          <w:rFonts w:ascii="Century Schoolbook" w:hAnsi="Century Schoolbook" w:cs="Century Schoolbook"/>
          <w:color w:val="363435"/>
          <w:spacing w:val="-3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hospitalizatio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n</w:t>
      </w:r>
      <w:r>
        <w:rPr>
          <w:rFonts w:ascii="Century Schoolbook" w:hAnsi="Century Schoolbook" w:cs="Century Schoolbook"/>
          <w:color w:val="363435"/>
          <w:spacing w:val="-3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h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e</w:t>
      </w:r>
      <w:r>
        <w:rPr>
          <w:rFonts w:ascii="Century Schoolbook" w:hAnsi="Century Schoolbook" w:cs="Century Schoolbook"/>
          <w:color w:val="363435"/>
          <w:spacing w:val="-3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develope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d</w:t>
      </w:r>
      <w:r>
        <w:rPr>
          <w:rFonts w:ascii="Century Schoolbook" w:hAnsi="Century Schoolbook" w:cs="Century Schoolbook"/>
          <w:color w:val="363435"/>
          <w:spacing w:val="-3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palpabl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e</w:t>
      </w:r>
      <w:r>
        <w:rPr>
          <w:rFonts w:ascii="Century Schoolbook" w:hAnsi="Century Schoolbook" w:cs="Century Schoolbook"/>
          <w:color w:val="363435"/>
          <w:spacing w:val="-3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purpura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,</w:t>
      </w:r>
      <w:r>
        <w:rPr>
          <w:rFonts w:ascii="Century Schoolbook" w:hAnsi="Century Schoolbook" w:cs="Century Schoolbook"/>
          <w:color w:val="363435"/>
          <w:spacing w:val="-3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gastrointestina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l</w:t>
      </w:r>
      <w:r>
        <w:rPr>
          <w:rFonts w:ascii="Century Schoolbook" w:hAnsi="Century Schoolbook" w:cs="Century Schoolbook"/>
          <w:color w:val="363435"/>
          <w:spacing w:val="-3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symptom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s</w:t>
      </w:r>
      <w:r>
        <w:rPr>
          <w:rFonts w:ascii="Century Schoolbook" w:hAnsi="Century Schoolbook" w:cs="Century Schoolbook"/>
          <w:color w:val="363435"/>
          <w:spacing w:val="-3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s</w:t>
      </w:r>
      <w:r>
        <w:rPr>
          <w:rFonts w:ascii="Century Schoolbook" w:hAnsi="Century Schoolbook" w:cs="Century Schoolbook"/>
          <w:color w:val="363435"/>
          <w:spacing w:val="-3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wel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l</w:t>
      </w:r>
      <w:r>
        <w:rPr>
          <w:rFonts w:ascii="Century Schoolbook" w:hAnsi="Century Schoolbook" w:cs="Century Schoolbook"/>
          <w:color w:val="363435"/>
          <w:spacing w:val="-3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as leucytoclasti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c</w:t>
      </w:r>
      <w:r>
        <w:rPr>
          <w:rFonts w:ascii="Century Schoolbook" w:hAnsi="Century Schoolbook" w:cs="Century Schoolbook"/>
          <w:color w:val="363435"/>
          <w:spacing w:val="-1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vasculiti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s</w:t>
      </w:r>
      <w:r>
        <w:rPr>
          <w:rFonts w:ascii="Century Schoolbook" w:hAnsi="Century Schoolbook" w:cs="Century Schoolbook"/>
          <w:color w:val="363435"/>
          <w:spacing w:val="-1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i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n</w:t>
      </w:r>
      <w:r>
        <w:rPr>
          <w:rFonts w:ascii="Century Schoolbook" w:hAnsi="Century Schoolbook" w:cs="Century Schoolbook"/>
          <w:color w:val="363435"/>
          <w:spacing w:val="-1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ski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n</w:t>
      </w:r>
      <w:r>
        <w:rPr>
          <w:rFonts w:ascii="Century Schoolbook" w:hAnsi="Century Schoolbook" w:cs="Century Schoolbook"/>
          <w:color w:val="363435"/>
          <w:spacing w:val="-1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biops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y</w:t>
      </w:r>
      <w:r>
        <w:rPr>
          <w:rFonts w:ascii="Century Schoolbook" w:hAnsi="Century Schoolbook" w:cs="Century Schoolbook"/>
          <w:color w:val="363435"/>
          <w:spacing w:val="-1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conclud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e</w:t>
      </w:r>
      <w:r>
        <w:rPr>
          <w:rFonts w:ascii="Century Schoolbook" w:hAnsi="Century Schoolbook" w:cs="Century Schoolbook"/>
          <w:color w:val="363435"/>
          <w:spacing w:val="-1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HS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P</w:t>
      </w:r>
      <w:r>
        <w:rPr>
          <w:rFonts w:ascii="Century Schoolbook" w:hAnsi="Century Schoolbook" w:cs="Century Schoolbook"/>
          <w:color w:val="363435"/>
          <w:spacing w:val="-1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diagnosis.H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e</w:t>
      </w:r>
      <w:r>
        <w:rPr>
          <w:rFonts w:ascii="Century Schoolbook" w:hAnsi="Century Schoolbook" w:cs="Century Schoolbook"/>
          <w:color w:val="363435"/>
          <w:spacing w:val="-1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wa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s</w:t>
      </w:r>
      <w:r>
        <w:rPr>
          <w:rFonts w:ascii="Century Schoolbook" w:hAnsi="Century Schoolbook" w:cs="Century Schoolbook"/>
          <w:color w:val="363435"/>
          <w:spacing w:val="-1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treate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d</w:t>
      </w:r>
      <w:r>
        <w:rPr>
          <w:rFonts w:ascii="Century Schoolbook" w:hAnsi="Century Schoolbook" w:cs="Century Schoolbook"/>
          <w:color w:val="363435"/>
          <w:spacing w:val="-1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wit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h</w:t>
      </w:r>
      <w:r>
        <w:rPr>
          <w:rFonts w:ascii="Century Schoolbook" w:hAnsi="Century Schoolbook" w:cs="Century Schoolbook"/>
          <w:color w:val="363435"/>
          <w:spacing w:val="-1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anti-hypertensions an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metylprednisolon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intravenous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.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Th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prognosi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o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f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th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patien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t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wa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excellent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,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h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showe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normal physica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l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examinatio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wit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h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norma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l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complet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bloo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coun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t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an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urinalysi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afte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r 3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month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follo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w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up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.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We conclud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e</w:t>
      </w:r>
      <w:r>
        <w:rPr>
          <w:rFonts w:ascii="Century Schoolbook" w:hAnsi="Century Schoolbook" w:cs="Century Schoolbook"/>
          <w:color w:val="363435"/>
          <w:spacing w:val="23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tha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t</w:t>
      </w:r>
      <w:r>
        <w:rPr>
          <w:rFonts w:ascii="Century Schoolbook" w:hAnsi="Century Schoolbook" w:cs="Century Schoolbook"/>
          <w:color w:val="363435"/>
          <w:spacing w:val="23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bot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h</w:t>
      </w:r>
      <w:r>
        <w:rPr>
          <w:rFonts w:ascii="Century Schoolbook" w:hAnsi="Century Schoolbook" w:cs="Century Schoolbook"/>
          <w:color w:val="363435"/>
          <w:spacing w:val="23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APSG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N</w:t>
      </w:r>
      <w:r>
        <w:rPr>
          <w:rFonts w:ascii="Century Schoolbook" w:hAnsi="Century Schoolbook" w:cs="Century Schoolbook"/>
          <w:color w:val="363435"/>
          <w:spacing w:val="23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an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d</w:t>
      </w:r>
      <w:r>
        <w:rPr>
          <w:rFonts w:ascii="Century Schoolbook" w:hAnsi="Century Schoolbook" w:cs="Century Schoolbook"/>
          <w:color w:val="363435"/>
          <w:spacing w:val="23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HS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P</w:t>
      </w:r>
      <w:r>
        <w:rPr>
          <w:rFonts w:ascii="Century Schoolbook" w:hAnsi="Century Schoolbook" w:cs="Century Schoolbook"/>
          <w:color w:val="363435"/>
          <w:spacing w:val="23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coul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d</w:t>
      </w:r>
      <w:r>
        <w:rPr>
          <w:rFonts w:ascii="Century Schoolbook" w:hAnsi="Century Schoolbook" w:cs="Century Schoolbook"/>
          <w:color w:val="363435"/>
          <w:spacing w:val="23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appea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r</w:t>
      </w:r>
      <w:r>
        <w:rPr>
          <w:rFonts w:ascii="Century Schoolbook" w:hAnsi="Century Schoolbook" w:cs="Century Schoolbook"/>
          <w:color w:val="363435"/>
          <w:spacing w:val="23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concurrentl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y</w:t>
      </w:r>
      <w:r>
        <w:rPr>
          <w:rFonts w:ascii="Century Schoolbook" w:hAnsi="Century Schoolbook" w:cs="Century Schoolbook"/>
          <w:color w:val="363435"/>
          <w:spacing w:val="23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afte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r</w:t>
      </w:r>
      <w:r>
        <w:rPr>
          <w:rFonts w:ascii="Century Schoolbook" w:hAnsi="Century Schoolbook" w:cs="Century Schoolbook"/>
          <w:color w:val="363435"/>
          <w:spacing w:val="23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GA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S</w:t>
      </w:r>
      <w:r>
        <w:rPr>
          <w:rFonts w:ascii="Century Schoolbook" w:hAnsi="Century Schoolbook" w:cs="Century Schoolbook"/>
          <w:color w:val="363435"/>
          <w:spacing w:val="23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infection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.</w:t>
      </w:r>
      <w:r>
        <w:rPr>
          <w:rFonts w:ascii="Century Schoolbook" w:hAnsi="Century Schoolbook" w:cs="Century Schoolbook"/>
          <w:color w:val="363435"/>
          <w:spacing w:val="26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2"/>
          <w:sz w:val="18"/>
          <w:szCs w:val="18"/>
        </w:rPr>
        <w:t>[MEDICINA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12" w:lineRule="exact"/>
        <w:ind w:left="679" w:right="7674"/>
        <w:jc w:val="both"/>
        <w:rPr>
          <w:rFonts w:ascii="Century Schoolbook" w:hAnsi="Century Schoolbook" w:cs="Century Schoolbook"/>
          <w:color w:val="000000"/>
          <w:sz w:val="18"/>
          <w:szCs w:val="18"/>
        </w:rPr>
      </w:pPr>
      <w:r>
        <w:rPr>
          <w:rFonts w:ascii="Century Schoolbook" w:hAnsi="Century Schoolbook" w:cs="Century Schoolbook"/>
          <w:b/>
          <w:bCs/>
          <w:color w:val="363435"/>
          <w:spacing w:val="2"/>
          <w:sz w:val="18"/>
          <w:szCs w:val="18"/>
        </w:rPr>
        <w:t>2014;45:102-7]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Century Schoolbook" w:hAnsi="Century Schoolbook" w:cs="Century Schoolbook"/>
          <w:color w:val="000000"/>
          <w:sz w:val="20"/>
          <w:szCs w:val="2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auto"/>
        <w:ind w:left="679" w:right="2890"/>
        <w:jc w:val="both"/>
        <w:rPr>
          <w:rFonts w:ascii="Century Schoolbook" w:hAnsi="Century Schoolbook" w:cs="Century Schoolbook"/>
          <w:color w:val="000000"/>
          <w:sz w:val="18"/>
          <w:szCs w:val="18"/>
        </w:rPr>
      </w:pPr>
      <w:r>
        <w:rPr>
          <w:rFonts w:ascii="Century Schoolbook" w:hAnsi="Century Schoolbook" w:cs="Century Schoolbook"/>
          <w:b/>
          <w:bCs/>
          <w:i/>
          <w:iCs/>
          <w:color w:val="363435"/>
          <w:sz w:val="18"/>
          <w:szCs w:val="18"/>
        </w:rPr>
        <w:t>Keywords:</w:t>
      </w:r>
      <w:r>
        <w:rPr>
          <w:rFonts w:ascii="Century Schoolbook" w:hAnsi="Century Schoolbook" w:cs="Century Schoolbook"/>
          <w:b/>
          <w:bCs/>
          <w:i/>
          <w:iCs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sz w:val="18"/>
          <w:szCs w:val="18"/>
        </w:rPr>
        <w:t>APSGN,</w:t>
      </w:r>
      <w:r>
        <w:rPr>
          <w:rFonts w:ascii="Century Schoolbook" w:hAnsi="Century Schoolbook" w:cs="Century Schoolbook"/>
          <w:i/>
          <w:iCs/>
          <w:color w:val="363435"/>
          <w:spacing w:val="-13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sz w:val="18"/>
          <w:szCs w:val="18"/>
        </w:rPr>
        <w:t>Henoch</w:t>
      </w:r>
      <w:r>
        <w:rPr>
          <w:rFonts w:ascii="Century Schoolbook" w:hAnsi="Century Schoolbook" w:cs="Century Schoolbook"/>
          <w:i/>
          <w:iCs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sz w:val="18"/>
          <w:szCs w:val="18"/>
        </w:rPr>
        <w:t>Schonlein</w:t>
      </w:r>
      <w:r>
        <w:rPr>
          <w:rFonts w:ascii="Century Schoolbook" w:hAnsi="Century Schoolbook" w:cs="Century Schoolbook"/>
          <w:i/>
          <w:iCs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sz w:val="18"/>
          <w:szCs w:val="18"/>
        </w:rPr>
        <w:t>purpura,</w:t>
      </w:r>
      <w:r>
        <w:rPr>
          <w:rFonts w:ascii="Century Schoolbook" w:hAnsi="Century Schoolbook" w:cs="Century Schoolbook"/>
          <w:i/>
          <w:iCs/>
          <w:color w:val="363435"/>
          <w:spacing w:val="-13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sz w:val="18"/>
          <w:szCs w:val="18"/>
        </w:rPr>
        <w:t>children,</w:t>
      </w:r>
      <w:r>
        <w:rPr>
          <w:rFonts w:ascii="Century Schoolbook" w:hAnsi="Century Schoolbook" w:cs="Century Schoolbook"/>
          <w:i/>
          <w:iCs/>
          <w:color w:val="363435"/>
          <w:spacing w:val="-1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sz w:val="18"/>
          <w:szCs w:val="18"/>
        </w:rPr>
        <w:t>anti</w:t>
      </w:r>
      <w:r>
        <w:rPr>
          <w:rFonts w:ascii="Century Schoolbook" w:hAnsi="Century Schoolbook" w:cs="Century Schoolbook"/>
          <w:i/>
          <w:iCs/>
          <w:color w:val="363435"/>
          <w:spacing w:val="-13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sz w:val="18"/>
          <w:szCs w:val="18"/>
        </w:rPr>
        <w:t>streptolysin</w:t>
      </w:r>
      <w:r>
        <w:rPr>
          <w:rFonts w:ascii="Century Schoolbook" w:hAnsi="Century Schoolbook" w:cs="Century Schoolbook"/>
          <w:i/>
          <w:iCs/>
          <w:color w:val="363435"/>
          <w:spacing w:val="-13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sz w:val="18"/>
          <w:szCs w:val="18"/>
        </w:rPr>
        <w:t>O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00" w:lineRule="exact"/>
        <w:rPr>
          <w:rFonts w:ascii="Century Schoolbook" w:hAnsi="Century Schoolbook" w:cs="Century Schoolbook"/>
          <w:color w:val="000000"/>
          <w:sz w:val="20"/>
          <w:szCs w:val="2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Century Schoolbook" w:hAnsi="Century Schoolbook" w:cs="Century Schoolbook"/>
          <w:color w:val="00000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auto"/>
        <w:ind w:left="2247" w:right="2270"/>
        <w:jc w:val="center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b/>
          <w:bCs/>
          <w:color w:val="363435"/>
          <w:spacing w:val="-2"/>
          <w:sz w:val="20"/>
          <w:szCs w:val="20"/>
        </w:rPr>
        <w:t>PURPUR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b/>
          <w:bCs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-2"/>
          <w:sz w:val="20"/>
          <w:szCs w:val="20"/>
        </w:rPr>
        <w:t>HENOC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b/>
          <w:bCs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-2"/>
          <w:sz w:val="20"/>
          <w:szCs w:val="20"/>
        </w:rPr>
        <w:t>SCHONLEI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b/>
          <w:bCs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-2"/>
          <w:sz w:val="20"/>
          <w:szCs w:val="20"/>
        </w:rPr>
        <w:t>BERHUBUNGAN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left="995" w:right="1016"/>
        <w:jc w:val="center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b/>
          <w:bCs/>
          <w:color w:val="363435"/>
          <w:spacing w:val="-2"/>
          <w:sz w:val="20"/>
          <w:szCs w:val="20"/>
        </w:rPr>
        <w:t>DENGA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b/>
          <w:bCs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-2"/>
          <w:sz w:val="20"/>
          <w:szCs w:val="20"/>
        </w:rPr>
        <w:t>GLOMERULONEFRITI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b/>
          <w:bCs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-2"/>
          <w:sz w:val="20"/>
          <w:szCs w:val="20"/>
        </w:rPr>
        <w:t>AKU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b/>
          <w:bCs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-2"/>
          <w:sz w:val="20"/>
          <w:szCs w:val="20"/>
        </w:rPr>
        <w:t>PASC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b/>
          <w:bCs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-2"/>
          <w:sz w:val="20"/>
          <w:szCs w:val="20"/>
        </w:rPr>
        <w:t>INFEKS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I</w:t>
      </w:r>
      <w:r>
        <w:rPr>
          <w:rFonts w:ascii="Century Schoolbook" w:hAnsi="Century Schoolbook" w:cs="Century Schoolbook"/>
          <w:b/>
          <w:bCs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-2"/>
          <w:sz w:val="20"/>
          <w:szCs w:val="20"/>
        </w:rPr>
        <w:t>STREPTOKOKUS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Century Schoolbook" w:hAnsi="Century Schoolbook" w:cs="Century Schoolbook"/>
          <w:color w:val="000000"/>
          <w:sz w:val="24"/>
          <w:szCs w:val="24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left="1487" w:right="1502" w:hanging="4"/>
        <w:jc w:val="center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b/>
          <w:bCs/>
          <w:color w:val="363435"/>
          <w:spacing w:val="1"/>
          <w:sz w:val="20"/>
          <w:szCs w:val="20"/>
        </w:rPr>
        <w:t>Debora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b/>
          <w:bCs/>
          <w:color w:val="363435"/>
          <w:spacing w:val="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1"/>
          <w:sz w:val="20"/>
          <w:szCs w:val="20"/>
        </w:rPr>
        <w:t>Melati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b/>
          <w:bCs/>
          <w:color w:val="363435"/>
          <w:spacing w:val="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1"/>
          <w:sz w:val="20"/>
          <w:szCs w:val="20"/>
        </w:rPr>
        <w:t>KetutDew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i</w:t>
      </w:r>
      <w:r>
        <w:rPr>
          <w:rFonts w:ascii="Century Schoolbook" w:hAnsi="Century Schoolbook" w:cs="Century Schoolbook"/>
          <w:b/>
          <w:bCs/>
          <w:color w:val="363435"/>
          <w:spacing w:val="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1"/>
          <w:sz w:val="20"/>
          <w:szCs w:val="20"/>
        </w:rPr>
        <w:t>Kumar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b/>
          <w:bCs/>
          <w:color w:val="363435"/>
          <w:spacing w:val="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1"/>
          <w:sz w:val="20"/>
          <w:szCs w:val="20"/>
        </w:rPr>
        <w:t>Wati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b/>
          <w:bCs/>
          <w:color w:val="363435"/>
          <w:spacing w:val="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1"/>
          <w:sz w:val="20"/>
          <w:szCs w:val="20"/>
        </w:rPr>
        <w:t xml:space="preserve">GustiAyuPutuNilawati </w:t>
      </w:r>
      <w:r>
        <w:rPr>
          <w:rFonts w:ascii="Century Schoolbook" w:hAnsi="Century Schoolbook" w:cs="Century Schoolbook"/>
          <w:i/>
          <w:iCs/>
          <w:color w:val="363435"/>
          <w:sz w:val="20"/>
          <w:szCs w:val="20"/>
        </w:rPr>
        <w:t>Bagian</w:t>
      </w:r>
      <w:r>
        <w:rPr>
          <w:rFonts w:ascii="Century Schoolbook" w:hAnsi="Century Schoolbook" w:cs="Century Schoolbook"/>
          <w:i/>
          <w:iCs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sz w:val="20"/>
          <w:szCs w:val="20"/>
        </w:rPr>
        <w:t>Ilmu</w:t>
      </w:r>
      <w:r>
        <w:rPr>
          <w:rFonts w:ascii="Century Schoolbook" w:hAnsi="Century Schoolbook" w:cs="Century Schoolbook"/>
          <w:i/>
          <w:iCs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sz w:val="20"/>
          <w:szCs w:val="20"/>
        </w:rPr>
        <w:t>Kesehatan</w:t>
      </w:r>
      <w:r>
        <w:rPr>
          <w:rFonts w:ascii="Century Schoolbook" w:hAnsi="Century Schoolbook" w:cs="Century Schoolbook"/>
          <w:i/>
          <w:iCs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sz w:val="20"/>
          <w:szCs w:val="20"/>
        </w:rPr>
        <w:t>Anak,</w:t>
      </w:r>
      <w:r>
        <w:rPr>
          <w:rFonts w:ascii="Century Schoolbook" w:hAnsi="Century Schoolbook" w:cs="Century Schoolbook"/>
          <w:i/>
          <w:iCs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sz w:val="20"/>
          <w:szCs w:val="20"/>
        </w:rPr>
        <w:t>Fakultas</w:t>
      </w:r>
      <w:r>
        <w:rPr>
          <w:rFonts w:ascii="Century Schoolbook" w:hAnsi="Century Schoolbook" w:cs="Century Schoolbook"/>
          <w:i/>
          <w:iCs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sz w:val="20"/>
          <w:szCs w:val="20"/>
        </w:rPr>
        <w:t>Kedokteran</w:t>
      </w:r>
      <w:r>
        <w:rPr>
          <w:rFonts w:ascii="Century Schoolbook" w:hAnsi="Century Schoolbook" w:cs="Century Schoolbook"/>
          <w:i/>
          <w:iCs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sz w:val="20"/>
          <w:szCs w:val="20"/>
        </w:rPr>
        <w:t>Universitas</w:t>
      </w:r>
      <w:r>
        <w:rPr>
          <w:rFonts w:ascii="Century Schoolbook" w:hAnsi="Century Schoolbook" w:cs="Century Schoolbook"/>
          <w:i/>
          <w:iCs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sz w:val="20"/>
          <w:szCs w:val="20"/>
        </w:rPr>
        <w:t xml:space="preserve">Udayana/ </w:t>
      </w:r>
      <w:r>
        <w:rPr>
          <w:rFonts w:ascii="Century Schoolbook" w:hAnsi="Century Schoolbook" w:cs="Century Schoolbook"/>
          <w:i/>
          <w:iCs/>
          <w:color w:val="363435"/>
          <w:spacing w:val="1"/>
          <w:sz w:val="20"/>
          <w:szCs w:val="20"/>
        </w:rPr>
        <w:t>Ruma</w:t>
      </w:r>
      <w:r>
        <w:rPr>
          <w:rFonts w:ascii="Century Schoolbook" w:hAnsi="Century Schoolbook" w:cs="Century Schoolbook"/>
          <w:i/>
          <w:iCs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i/>
          <w:iCs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spacing w:val="1"/>
          <w:sz w:val="20"/>
          <w:szCs w:val="20"/>
        </w:rPr>
        <w:t>Saki</w:t>
      </w:r>
      <w:r>
        <w:rPr>
          <w:rFonts w:ascii="Century Schoolbook" w:hAnsi="Century Schoolbook" w:cs="Century Schoolbook"/>
          <w:i/>
          <w:iCs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i/>
          <w:iCs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spacing w:val="1"/>
          <w:sz w:val="20"/>
          <w:szCs w:val="20"/>
        </w:rPr>
        <w:t>Umu</w:t>
      </w:r>
      <w:r>
        <w:rPr>
          <w:rFonts w:ascii="Century Schoolbook" w:hAnsi="Century Schoolbook" w:cs="Century Schoolbook"/>
          <w:i/>
          <w:iCs/>
          <w:color w:val="363435"/>
          <w:sz w:val="20"/>
          <w:szCs w:val="20"/>
        </w:rPr>
        <w:t>m</w:t>
      </w:r>
      <w:r>
        <w:rPr>
          <w:rFonts w:ascii="Century Schoolbook" w:hAnsi="Century Schoolbook" w:cs="Century Schoolbook"/>
          <w:i/>
          <w:iCs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spacing w:val="1"/>
          <w:sz w:val="20"/>
          <w:szCs w:val="20"/>
        </w:rPr>
        <w:t>Pusa</w:t>
      </w:r>
      <w:r>
        <w:rPr>
          <w:rFonts w:ascii="Century Schoolbook" w:hAnsi="Century Schoolbook" w:cs="Century Schoolbook"/>
          <w:i/>
          <w:iCs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i/>
          <w:iCs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spacing w:val="1"/>
          <w:sz w:val="20"/>
          <w:szCs w:val="20"/>
        </w:rPr>
        <w:t>Sangla</w:t>
      </w:r>
      <w:r>
        <w:rPr>
          <w:rFonts w:ascii="Century Schoolbook" w:hAnsi="Century Schoolbook" w:cs="Century Schoolbook"/>
          <w:i/>
          <w:iCs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i/>
          <w:iCs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spacing w:val="1"/>
          <w:sz w:val="20"/>
          <w:szCs w:val="20"/>
        </w:rPr>
        <w:t>Denpasar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00" w:lineRule="exact"/>
        <w:rPr>
          <w:rFonts w:ascii="Century Schoolbook" w:hAnsi="Century Schoolbook" w:cs="Century Schoolbook"/>
          <w:color w:val="000000"/>
          <w:sz w:val="20"/>
          <w:szCs w:val="2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Century Schoolbook" w:hAnsi="Century Schoolbook" w:cs="Century Schoolbook"/>
          <w:color w:val="00000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auto"/>
        <w:ind w:left="4409" w:right="4427"/>
        <w:jc w:val="center"/>
        <w:rPr>
          <w:rFonts w:ascii="Century Schoolbook" w:hAnsi="Century Schoolbook" w:cs="Century Schoolbook"/>
          <w:color w:val="000000"/>
          <w:sz w:val="18"/>
          <w:szCs w:val="18"/>
        </w:rPr>
      </w:pPr>
      <w:r>
        <w:rPr>
          <w:rFonts w:ascii="Century Schoolbook" w:hAnsi="Century Schoolbook" w:cs="Century Schoolbook"/>
          <w:b/>
          <w:bCs/>
          <w:color w:val="363435"/>
          <w:spacing w:val="3"/>
          <w:sz w:val="18"/>
          <w:szCs w:val="18"/>
        </w:rPr>
        <w:t>ABSTRAK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Century Schoolbook" w:hAnsi="Century Schoolbook" w:cs="Century Schoolbook"/>
          <w:color w:val="000000"/>
          <w:sz w:val="20"/>
          <w:szCs w:val="2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32" w:lineRule="auto"/>
        <w:ind w:left="679" w:right="654"/>
        <w:jc w:val="both"/>
        <w:rPr>
          <w:rFonts w:ascii="Century Schoolbook" w:hAnsi="Century Schoolbook" w:cs="Century Schoolbook"/>
          <w:color w:val="000000"/>
          <w:sz w:val="18"/>
          <w:szCs w:val="18"/>
        </w:rPr>
      </w:pP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Glomerulonefriti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akutpasca-infeks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i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streptokoku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(GNAPS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)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adala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h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sala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h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sat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u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penyaki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t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ginja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l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yang palin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g</w:t>
      </w:r>
      <w:r>
        <w:rPr>
          <w:rFonts w:ascii="Century Schoolbook" w:hAnsi="Century Schoolbook" w:cs="Century Schoolbook"/>
          <w:color w:val="363435"/>
          <w:spacing w:val="-10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serin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g</w:t>
      </w:r>
      <w:r>
        <w:rPr>
          <w:rFonts w:ascii="Century Schoolbook" w:hAnsi="Century Schoolbook" w:cs="Century Schoolbook"/>
          <w:color w:val="363435"/>
          <w:spacing w:val="-10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ditemuka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n</w:t>
      </w:r>
      <w:r>
        <w:rPr>
          <w:rFonts w:ascii="Century Schoolbook" w:hAnsi="Century Schoolbook" w:cs="Century Schoolbook"/>
          <w:color w:val="363435"/>
          <w:spacing w:val="-10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pad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a</w:t>
      </w:r>
      <w:r>
        <w:rPr>
          <w:rFonts w:ascii="Century Schoolbook" w:hAnsi="Century Schoolbook" w:cs="Century Schoolbook"/>
          <w:color w:val="363435"/>
          <w:spacing w:val="-10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anak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,</w:t>
      </w:r>
      <w:r>
        <w:rPr>
          <w:rFonts w:ascii="Century Schoolbook" w:hAnsi="Century Schoolbook" w:cs="Century Schoolbook"/>
          <w:color w:val="363435"/>
          <w:spacing w:val="-10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terjad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i</w:t>
      </w:r>
      <w:r>
        <w:rPr>
          <w:rFonts w:ascii="Century Schoolbook" w:hAnsi="Century Schoolbook" w:cs="Century Schoolbook"/>
          <w:color w:val="363435"/>
          <w:spacing w:val="-10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akiba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t</w:t>
      </w:r>
      <w:r>
        <w:rPr>
          <w:rFonts w:ascii="Century Schoolbook" w:hAnsi="Century Schoolbook" w:cs="Century Schoolbook"/>
          <w:color w:val="363435"/>
          <w:spacing w:val="-10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infeks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i</w:t>
      </w:r>
      <w:r>
        <w:rPr>
          <w:rFonts w:ascii="Century Schoolbook" w:hAnsi="Century Schoolbook" w:cs="Century Schoolbook"/>
          <w:color w:val="363435"/>
          <w:spacing w:val="-10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streptokoku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s</w:t>
      </w:r>
      <w:r>
        <w:rPr>
          <w:rFonts w:ascii="Century Schoolbook" w:hAnsi="Century Schoolbook" w:cs="Century Schoolbook"/>
          <w:color w:val="363435"/>
          <w:spacing w:val="-10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gru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p</w:t>
      </w:r>
      <w:r>
        <w:rPr>
          <w:rFonts w:ascii="Century Schoolbook" w:hAnsi="Century Schoolbook" w:cs="Century Schoolbook"/>
          <w:color w:val="363435"/>
          <w:spacing w:val="-10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A</w:t>
      </w:r>
      <w:r>
        <w:rPr>
          <w:rFonts w:ascii="Century Schoolbook" w:hAnsi="Century Schoolbook" w:cs="Century Schoolbook"/>
          <w:color w:val="363435"/>
          <w:spacing w:val="-10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(SGA)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.</w:t>
      </w:r>
      <w:r>
        <w:rPr>
          <w:rFonts w:ascii="Century Schoolbook" w:hAnsi="Century Schoolbook" w:cs="Century Schoolbook"/>
          <w:color w:val="363435"/>
          <w:spacing w:val="-10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Purpur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a</w:t>
      </w:r>
      <w:r>
        <w:rPr>
          <w:rFonts w:ascii="Century Schoolbook" w:hAnsi="Century Schoolbook" w:cs="Century Schoolbook"/>
          <w:color w:val="363435"/>
          <w:spacing w:val="-10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henoch shonlei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(PHS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)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adala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h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penyaki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t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sistemi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k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diserta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i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denga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keterlibata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ginja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l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denga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etiolog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i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yang belu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m</w:t>
      </w:r>
      <w:r>
        <w:rPr>
          <w:rFonts w:ascii="Century Schoolbook" w:hAnsi="Century Schoolbook" w:cs="Century Schoolbook"/>
          <w:color w:val="363435"/>
          <w:spacing w:val="-7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diketahu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i</w:t>
      </w:r>
      <w:r>
        <w:rPr>
          <w:rFonts w:ascii="Century Schoolbook" w:hAnsi="Century Schoolbook" w:cs="Century Schoolbook"/>
          <w:color w:val="363435"/>
          <w:spacing w:val="-7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aka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n</w:t>
      </w:r>
      <w:r>
        <w:rPr>
          <w:rFonts w:ascii="Century Schoolbook" w:hAnsi="Century Schoolbook" w:cs="Century Schoolbook"/>
          <w:color w:val="363435"/>
          <w:spacing w:val="-7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tetap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i</w:t>
      </w:r>
      <w:r>
        <w:rPr>
          <w:rFonts w:ascii="Century Schoolbook" w:hAnsi="Century Schoolbook" w:cs="Century Schoolbook"/>
          <w:color w:val="363435"/>
          <w:spacing w:val="-7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beberap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a</w:t>
      </w:r>
      <w:r>
        <w:rPr>
          <w:rFonts w:ascii="Century Schoolbook" w:hAnsi="Century Schoolbook" w:cs="Century Schoolbook"/>
          <w:color w:val="363435"/>
          <w:spacing w:val="-7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infeks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i</w:t>
      </w:r>
      <w:r>
        <w:rPr>
          <w:rFonts w:ascii="Century Schoolbook" w:hAnsi="Century Schoolbook" w:cs="Century Schoolbook"/>
          <w:color w:val="363435"/>
          <w:spacing w:val="-7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diketahu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i</w:t>
      </w:r>
      <w:r>
        <w:rPr>
          <w:rFonts w:ascii="Century Schoolbook" w:hAnsi="Century Schoolbook" w:cs="Century Schoolbook"/>
          <w:color w:val="363435"/>
          <w:spacing w:val="-7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menjad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i</w:t>
      </w:r>
      <w:r>
        <w:rPr>
          <w:rFonts w:ascii="Century Schoolbook" w:hAnsi="Century Schoolbook" w:cs="Century Schoolbook"/>
          <w:color w:val="363435"/>
          <w:spacing w:val="-7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pemic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u</w:t>
      </w:r>
      <w:r>
        <w:rPr>
          <w:rFonts w:ascii="Century Schoolbook" w:hAnsi="Century Schoolbook" w:cs="Century Schoolbook"/>
          <w:color w:val="363435"/>
          <w:spacing w:val="-7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termasu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k</w:t>
      </w:r>
      <w:r>
        <w:rPr>
          <w:rFonts w:ascii="Century Schoolbook" w:hAnsi="Century Schoolbook" w:cs="Century Schoolbook"/>
          <w:color w:val="363435"/>
          <w:spacing w:val="-7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infeks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i</w:t>
      </w:r>
      <w:r>
        <w:rPr>
          <w:rFonts w:ascii="Century Schoolbook" w:hAnsi="Century Schoolbook" w:cs="Century Schoolbook"/>
          <w:color w:val="363435"/>
          <w:spacing w:val="-7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SGA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.</w:t>
      </w:r>
      <w:r>
        <w:rPr>
          <w:rFonts w:ascii="Century Schoolbook" w:hAnsi="Century Schoolbook" w:cs="Century Schoolbook"/>
          <w:color w:val="363435"/>
          <w:spacing w:val="-7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Kami mempresentasika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seoran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g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ana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k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laki-laki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,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suk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u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Bali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,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berumu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r 4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tahu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1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0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bula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denga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gejal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a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khas sindro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m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nefritik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,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penuruna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kada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r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C3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,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da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kada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r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C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4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norma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l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sert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a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peningkata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empa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t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kal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i</w:t>
      </w:r>
      <w:r>
        <w:rPr>
          <w:rFonts w:ascii="Century Schoolbook" w:hAnsi="Century Schoolbook" w:cs="Century Schoolbook"/>
          <w:color w:val="363435"/>
          <w:spacing w:val="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spacing w:val="2"/>
          <w:sz w:val="18"/>
          <w:szCs w:val="18"/>
        </w:rPr>
        <w:t xml:space="preserve">anti- </w:t>
      </w:r>
      <w:r>
        <w:rPr>
          <w:rFonts w:ascii="Century Schoolbook" w:hAnsi="Century Schoolbook" w:cs="Century Schoolbook"/>
          <w:i/>
          <w:iCs/>
          <w:color w:val="363435"/>
          <w:spacing w:val="1"/>
          <w:sz w:val="18"/>
          <w:szCs w:val="18"/>
        </w:rPr>
        <w:t>streptolysi</w:t>
      </w:r>
      <w:r>
        <w:rPr>
          <w:rFonts w:ascii="Century Schoolbook" w:hAnsi="Century Schoolbook" w:cs="Century Schoolbook"/>
          <w:i/>
          <w:iCs/>
          <w:color w:val="363435"/>
          <w:sz w:val="18"/>
          <w:szCs w:val="18"/>
        </w:rPr>
        <w:t>n O</w:t>
      </w:r>
      <w:r>
        <w:rPr>
          <w:rFonts w:ascii="Century Schoolbook" w:hAnsi="Century Schoolbook" w:cs="Century Schoolbook"/>
          <w:i/>
          <w:iCs/>
          <w:color w:val="363435"/>
          <w:spacing w:val="3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(ASO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)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mendukun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g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diagnosi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GNAPS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.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Selam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a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perawata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pasie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mengalam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i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palpable purpura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,</w:t>
      </w:r>
      <w:r>
        <w:rPr>
          <w:rFonts w:ascii="Century Schoolbook" w:hAnsi="Century Schoolbook" w:cs="Century Schoolbook"/>
          <w:color w:val="363435"/>
          <w:spacing w:val="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gejal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a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 xml:space="preserve"> nyer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i</w:t>
      </w:r>
      <w:r>
        <w:rPr>
          <w:rFonts w:ascii="Century Schoolbook" w:hAnsi="Century Schoolbook" w:cs="Century Schoolbook"/>
          <w:color w:val="363435"/>
          <w:spacing w:val="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perut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,</w:t>
      </w:r>
      <w:r>
        <w:rPr>
          <w:rFonts w:ascii="Century Schoolbook" w:hAnsi="Century Schoolbook" w:cs="Century Schoolbook"/>
          <w:color w:val="363435"/>
          <w:spacing w:val="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da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n </w:t>
      </w:r>
      <w:r>
        <w:rPr>
          <w:rFonts w:ascii="Century Schoolbook" w:hAnsi="Century Schoolbook" w:cs="Century Schoolbook"/>
          <w:i/>
          <w:iCs/>
          <w:color w:val="363435"/>
          <w:spacing w:val="1"/>
          <w:sz w:val="18"/>
          <w:szCs w:val="18"/>
        </w:rPr>
        <w:t>leuk</w:t>
      </w:r>
      <w:r>
        <w:rPr>
          <w:rFonts w:ascii="Century Schoolbook" w:hAnsi="Century Schoolbook" w:cs="Century Schoolbook"/>
          <w:i/>
          <w:iCs/>
          <w:color w:val="363435"/>
          <w:sz w:val="18"/>
          <w:szCs w:val="18"/>
        </w:rPr>
        <w:t>o</w:t>
      </w:r>
      <w:r>
        <w:rPr>
          <w:rFonts w:ascii="Century Schoolbook" w:hAnsi="Century Schoolbook" w:cs="Century Schoolbook"/>
          <w:i/>
          <w:iCs/>
          <w:color w:val="363435"/>
          <w:spacing w:val="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spacing w:val="1"/>
          <w:sz w:val="18"/>
          <w:szCs w:val="18"/>
        </w:rPr>
        <w:t>cytoclasti</w:t>
      </w:r>
      <w:r>
        <w:rPr>
          <w:rFonts w:ascii="Century Schoolbook" w:hAnsi="Century Schoolbook" w:cs="Century Schoolbook"/>
          <w:i/>
          <w:iCs/>
          <w:color w:val="363435"/>
          <w:sz w:val="18"/>
          <w:szCs w:val="18"/>
        </w:rPr>
        <w:t>c</w:t>
      </w:r>
      <w:r>
        <w:rPr>
          <w:rFonts w:ascii="Century Schoolbook" w:hAnsi="Century Schoolbook" w:cs="Century Schoolbook"/>
          <w:i/>
          <w:iCs/>
          <w:color w:val="363435"/>
          <w:spacing w:val="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spacing w:val="1"/>
          <w:sz w:val="18"/>
          <w:szCs w:val="18"/>
        </w:rPr>
        <w:t>vasculiti</w:t>
      </w:r>
      <w:r>
        <w:rPr>
          <w:rFonts w:ascii="Century Schoolbook" w:hAnsi="Century Schoolbook" w:cs="Century Schoolbook"/>
          <w:i/>
          <w:iCs/>
          <w:color w:val="363435"/>
          <w:sz w:val="18"/>
          <w:szCs w:val="18"/>
        </w:rPr>
        <w:t>s</w:t>
      </w:r>
      <w:r>
        <w:rPr>
          <w:rFonts w:ascii="Century Schoolbook" w:hAnsi="Century Schoolbook" w:cs="Century Schoolbook"/>
          <w:i/>
          <w:iCs/>
          <w:color w:val="363435"/>
          <w:spacing w:val="5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pad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a</w:t>
      </w:r>
      <w:r>
        <w:rPr>
          <w:rFonts w:ascii="Century Schoolbook" w:hAnsi="Century Schoolbook" w:cs="Century Schoolbook"/>
          <w:color w:val="363435"/>
          <w:spacing w:val="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biops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i</w:t>
      </w:r>
      <w:r>
        <w:rPr>
          <w:rFonts w:ascii="Century Schoolbook" w:hAnsi="Century Schoolbook" w:cs="Century Schoolbook"/>
          <w:color w:val="363435"/>
          <w:spacing w:val="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kuli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t</w:t>
      </w:r>
      <w:r>
        <w:rPr>
          <w:rFonts w:ascii="Century Schoolbook" w:hAnsi="Century Schoolbook" w:cs="Century Schoolbook"/>
          <w:color w:val="363435"/>
          <w:spacing w:val="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mendukun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g</w:t>
      </w:r>
      <w:r>
        <w:rPr>
          <w:rFonts w:ascii="Century Schoolbook" w:hAnsi="Century Schoolbook" w:cs="Century Schoolbook"/>
          <w:color w:val="363435"/>
          <w:spacing w:val="2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diagnosis PHS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.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Pasie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mendapa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t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tatalaksan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a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denga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terap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i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anti-hipertens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i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da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metilprednisolo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 xml:space="preserve">intravena. </w:t>
      </w:r>
      <w:r>
        <w:rPr>
          <w:rFonts w:ascii="Century Schoolbook" w:hAnsi="Century Schoolbook" w:cs="Century Schoolbook"/>
          <w:color w:val="363435"/>
          <w:spacing w:val="9"/>
          <w:sz w:val="18"/>
          <w:szCs w:val="18"/>
        </w:rPr>
        <w:t>Prognosi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s </w:t>
      </w:r>
      <w:r>
        <w:rPr>
          <w:rFonts w:ascii="Century Schoolbook" w:hAnsi="Century Schoolbook" w:cs="Century Schoolbook"/>
          <w:color w:val="363435"/>
          <w:spacing w:val="9"/>
          <w:sz w:val="18"/>
          <w:szCs w:val="18"/>
        </w:rPr>
        <w:t>pasie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n </w:t>
      </w:r>
      <w:r>
        <w:rPr>
          <w:rFonts w:ascii="Century Schoolbook" w:hAnsi="Century Schoolbook" w:cs="Century Schoolbook"/>
          <w:color w:val="363435"/>
          <w:spacing w:val="9"/>
          <w:sz w:val="18"/>
          <w:szCs w:val="18"/>
        </w:rPr>
        <w:t>sanga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t </w:t>
      </w:r>
      <w:r>
        <w:rPr>
          <w:rFonts w:ascii="Century Schoolbook" w:hAnsi="Century Schoolbook" w:cs="Century Schoolbook"/>
          <w:color w:val="363435"/>
          <w:spacing w:val="9"/>
          <w:sz w:val="18"/>
          <w:szCs w:val="18"/>
        </w:rPr>
        <w:t>baik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, </w:t>
      </w:r>
      <w:r>
        <w:rPr>
          <w:rFonts w:ascii="Century Schoolbook" w:hAnsi="Century Schoolbook" w:cs="Century Schoolbook"/>
          <w:color w:val="363435"/>
          <w:spacing w:val="9"/>
          <w:sz w:val="18"/>
          <w:szCs w:val="18"/>
        </w:rPr>
        <w:t>setela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h 3 </w:t>
      </w:r>
      <w:r>
        <w:rPr>
          <w:rFonts w:ascii="Century Schoolbook" w:hAnsi="Century Schoolbook" w:cs="Century Schoolbook"/>
          <w:color w:val="363435"/>
          <w:spacing w:val="9"/>
          <w:sz w:val="18"/>
          <w:szCs w:val="18"/>
        </w:rPr>
        <w:t>bula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n </w:t>
      </w:r>
      <w:r>
        <w:rPr>
          <w:rFonts w:ascii="Century Schoolbook" w:hAnsi="Century Schoolbook" w:cs="Century Schoolbook"/>
          <w:color w:val="363435"/>
          <w:spacing w:val="9"/>
          <w:sz w:val="18"/>
          <w:szCs w:val="18"/>
        </w:rPr>
        <w:t>pemantaua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n </w:t>
      </w:r>
      <w:r>
        <w:rPr>
          <w:rFonts w:ascii="Century Schoolbook" w:hAnsi="Century Schoolbook" w:cs="Century Schoolbook"/>
          <w:color w:val="363435"/>
          <w:spacing w:val="9"/>
          <w:sz w:val="18"/>
          <w:szCs w:val="18"/>
        </w:rPr>
        <w:t>didapatka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n </w:t>
      </w:r>
      <w:r>
        <w:rPr>
          <w:rFonts w:ascii="Century Schoolbook" w:hAnsi="Century Schoolbook" w:cs="Century Schoolbook"/>
          <w:color w:val="363435"/>
          <w:spacing w:val="9"/>
          <w:sz w:val="18"/>
          <w:szCs w:val="18"/>
        </w:rPr>
        <w:t>pemeriksaa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n </w:t>
      </w:r>
      <w:r>
        <w:rPr>
          <w:rFonts w:ascii="Century Schoolbook" w:hAnsi="Century Schoolbook" w:cs="Century Schoolbook"/>
          <w:color w:val="363435"/>
          <w:spacing w:val="9"/>
          <w:sz w:val="18"/>
          <w:szCs w:val="18"/>
        </w:rPr>
        <w:t xml:space="preserve">fisik,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laboratorium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,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da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uri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lengka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p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dala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m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bata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normal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.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Pad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a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kasu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in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i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didapatka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GNAP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da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PHS terjad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i</w:t>
      </w:r>
      <w:r>
        <w:rPr>
          <w:rFonts w:ascii="Century Schoolbook" w:hAnsi="Century Schoolbook" w:cs="Century Schoolbook"/>
          <w:color w:val="363435"/>
          <w:spacing w:val="9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bersamaa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n</w:t>
      </w:r>
      <w:r>
        <w:rPr>
          <w:rFonts w:ascii="Century Schoolbook" w:hAnsi="Century Schoolbook" w:cs="Century Schoolbook"/>
          <w:color w:val="363435"/>
          <w:spacing w:val="9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setela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h</w:t>
      </w:r>
      <w:r>
        <w:rPr>
          <w:rFonts w:ascii="Century Schoolbook" w:hAnsi="Century Schoolbook" w:cs="Century Schoolbook"/>
          <w:color w:val="363435"/>
          <w:spacing w:val="9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infeks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i</w:t>
      </w:r>
      <w:r>
        <w:rPr>
          <w:rFonts w:ascii="Century Schoolbook" w:hAnsi="Century Schoolbook" w:cs="Century Schoolbook"/>
          <w:color w:val="363435"/>
          <w:spacing w:val="9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18"/>
          <w:szCs w:val="18"/>
        </w:rPr>
        <w:t>SGA</w:t>
      </w:r>
      <w:r>
        <w:rPr>
          <w:rFonts w:ascii="Century Schoolbook" w:hAnsi="Century Schoolbook" w:cs="Century Schoolbook"/>
          <w:color w:val="363435"/>
          <w:sz w:val="18"/>
          <w:szCs w:val="18"/>
        </w:rPr>
        <w:t>.</w:t>
      </w:r>
      <w:r>
        <w:rPr>
          <w:rFonts w:ascii="Century Schoolbook" w:hAnsi="Century Schoolbook" w:cs="Century Schoolbook"/>
          <w:color w:val="363435"/>
          <w:spacing w:val="7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1"/>
          <w:sz w:val="18"/>
          <w:szCs w:val="18"/>
        </w:rPr>
        <w:t>[MEDICIN</w:t>
      </w:r>
      <w:r>
        <w:rPr>
          <w:rFonts w:ascii="Century Schoolbook" w:hAnsi="Century Schoolbook" w:cs="Century Schoolbook"/>
          <w:b/>
          <w:bCs/>
          <w:color w:val="363435"/>
          <w:sz w:val="18"/>
          <w:szCs w:val="18"/>
        </w:rPr>
        <w:t>A</w:t>
      </w:r>
      <w:r>
        <w:rPr>
          <w:rFonts w:ascii="Century Schoolbook" w:hAnsi="Century Schoolbook" w:cs="Century Schoolbook"/>
          <w:b/>
          <w:bCs/>
          <w:color w:val="363435"/>
          <w:spacing w:val="10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1"/>
          <w:sz w:val="18"/>
          <w:szCs w:val="18"/>
        </w:rPr>
        <w:t>2014;45:102-7]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Century Schoolbook" w:hAnsi="Century Schoolbook" w:cs="Century Schoolbook"/>
          <w:color w:val="000000"/>
          <w:sz w:val="20"/>
          <w:szCs w:val="2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10" w:lineRule="exact"/>
        <w:ind w:left="679" w:right="99"/>
        <w:jc w:val="both"/>
        <w:rPr>
          <w:rFonts w:ascii="Century Schoolbook" w:hAnsi="Century Schoolbook" w:cs="Century Schoolbook"/>
          <w:color w:val="000000"/>
          <w:sz w:val="18"/>
          <w:szCs w:val="18"/>
        </w:rPr>
      </w:pPr>
      <w:r>
        <w:rPr>
          <w:rFonts w:ascii="Century Schoolbook" w:hAnsi="Century Schoolbook" w:cs="Century Schoolbook"/>
          <w:b/>
          <w:bCs/>
          <w:i/>
          <w:iCs/>
          <w:color w:val="363435"/>
          <w:position w:val="-1"/>
          <w:sz w:val="18"/>
          <w:szCs w:val="18"/>
        </w:rPr>
        <w:t>Kata</w:t>
      </w:r>
      <w:r>
        <w:rPr>
          <w:rFonts w:ascii="Century Schoolbook" w:hAnsi="Century Schoolbook" w:cs="Century Schoolbook"/>
          <w:b/>
          <w:bCs/>
          <w:i/>
          <w:iCs/>
          <w:color w:val="363435"/>
          <w:spacing w:val="-13"/>
          <w:position w:val="-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b/>
          <w:bCs/>
          <w:i/>
          <w:iCs/>
          <w:color w:val="363435"/>
          <w:position w:val="-1"/>
          <w:sz w:val="18"/>
          <w:szCs w:val="18"/>
        </w:rPr>
        <w:t>kunci:</w:t>
      </w:r>
      <w:r>
        <w:rPr>
          <w:rFonts w:ascii="Century Schoolbook" w:hAnsi="Century Schoolbook" w:cs="Century Schoolbook"/>
          <w:b/>
          <w:bCs/>
          <w:i/>
          <w:iCs/>
          <w:color w:val="363435"/>
          <w:spacing w:val="-13"/>
          <w:position w:val="-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position w:val="-1"/>
          <w:sz w:val="18"/>
          <w:szCs w:val="18"/>
        </w:rPr>
        <w:t>GNAPS,</w:t>
      </w:r>
      <w:r>
        <w:rPr>
          <w:rFonts w:ascii="Century Schoolbook" w:hAnsi="Century Schoolbook" w:cs="Century Schoolbook"/>
          <w:i/>
          <w:iCs/>
          <w:color w:val="363435"/>
          <w:spacing w:val="-12"/>
          <w:position w:val="-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position w:val="-1"/>
          <w:sz w:val="18"/>
          <w:szCs w:val="18"/>
        </w:rPr>
        <w:t>purpura</w:t>
      </w:r>
      <w:r>
        <w:rPr>
          <w:rFonts w:ascii="Century Schoolbook" w:hAnsi="Century Schoolbook" w:cs="Century Schoolbook"/>
          <w:i/>
          <w:iCs/>
          <w:color w:val="363435"/>
          <w:spacing w:val="-12"/>
          <w:position w:val="-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position w:val="-1"/>
          <w:sz w:val="18"/>
          <w:szCs w:val="18"/>
        </w:rPr>
        <w:t>Henoch</w:t>
      </w:r>
      <w:r>
        <w:rPr>
          <w:rFonts w:ascii="Century Schoolbook" w:hAnsi="Century Schoolbook" w:cs="Century Schoolbook"/>
          <w:i/>
          <w:iCs/>
          <w:color w:val="363435"/>
          <w:spacing w:val="-12"/>
          <w:position w:val="-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position w:val="-1"/>
          <w:sz w:val="18"/>
          <w:szCs w:val="18"/>
        </w:rPr>
        <w:t>Schonlein,</w:t>
      </w:r>
      <w:r>
        <w:rPr>
          <w:rFonts w:ascii="Century Schoolbook" w:hAnsi="Century Schoolbook" w:cs="Century Schoolbook"/>
          <w:i/>
          <w:iCs/>
          <w:color w:val="363435"/>
          <w:spacing w:val="-12"/>
          <w:position w:val="-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position w:val="-1"/>
          <w:sz w:val="18"/>
          <w:szCs w:val="18"/>
        </w:rPr>
        <w:t>anak,</w:t>
      </w:r>
      <w:r>
        <w:rPr>
          <w:rFonts w:ascii="Century Schoolbook" w:hAnsi="Century Schoolbook" w:cs="Century Schoolbook"/>
          <w:i/>
          <w:iCs/>
          <w:color w:val="363435"/>
          <w:spacing w:val="-12"/>
          <w:position w:val="-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position w:val="-1"/>
          <w:sz w:val="18"/>
          <w:szCs w:val="18"/>
        </w:rPr>
        <w:t>anti</w:t>
      </w:r>
      <w:r>
        <w:rPr>
          <w:rFonts w:ascii="Century Schoolbook" w:hAnsi="Century Schoolbook" w:cs="Century Schoolbook"/>
          <w:i/>
          <w:iCs/>
          <w:color w:val="363435"/>
          <w:spacing w:val="-12"/>
          <w:position w:val="-1"/>
          <w:sz w:val="18"/>
          <w:szCs w:val="18"/>
        </w:rPr>
        <w:t xml:space="preserve"> </w:t>
      </w:r>
      <w:r>
        <w:rPr>
          <w:rFonts w:ascii="Century Schoolbook" w:hAnsi="Century Schoolbook" w:cs="Century Schoolbook"/>
          <w:i/>
          <w:iCs/>
          <w:color w:val="363435"/>
          <w:position w:val="-1"/>
          <w:sz w:val="18"/>
          <w:szCs w:val="18"/>
        </w:rPr>
        <w:t>streptolysin O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Century Schoolbook" w:hAnsi="Century Schoolbook" w:cs="Century Schoolbook"/>
          <w:color w:val="000000"/>
          <w:sz w:val="12"/>
          <w:szCs w:val="12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00" w:lineRule="exact"/>
        <w:rPr>
          <w:rFonts w:ascii="Century Schoolbook" w:hAnsi="Century Schoolbook" w:cs="Century Schoolbook"/>
          <w:color w:val="000000"/>
          <w:sz w:val="20"/>
          <w:szCs w:val="2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00" w:lineRule="exact"/>
        <w:rPr>
          <w:rFonts w:ascii="Century Schoolbook" w:hAnsi="Century Schoolbook" w:cs="Century Schoolbook"/>
          <w:color w:val="000000"/>
          <w:sz w:val="20"/>
          <w:szCs w:val="20"/>
        </w:rPr>
        <w:sectPr w:rsidR="003F6C9B">
          <w:headerReference w:type="even" r:id="rId6"/>
          <w:headerReference w:type="default" r:id="rId7"/>
          <w:footerReference w:type="even" r:id="rId8"/>
          <w:footerReference w:type="default" r:id="rId9"/>
          <w:pgSz w:w="11900" w:h="16840"/>
          <w:pgMar w:top="340" w:right="1000" w:bottom="280" w:left="1020" w:header="0" w:footer="1236" w:gutter="0"/>
          <w:pgNumType w:start="102"/>
          <w:cols w:space="720" w:equalWidth="0">
            <w:col w:w="9880"/>
          </w:cols>
          <w:noEndnote/>
        </w:sectPr>
      </w:pPr>
    </w:p>
    <w:p w:rsidR="003F6C9B" w:rsidRDefault="00116D4E" w:rsidP="003F6C9B">
      <w:pPr>
        <w:widowControl w:val="0"/>
        <w:autoSpaceDE w:val="0"/>
        <w:autoSpaceDN w:val="0"/>
        <w:adjustRightInd w:val="0"/>
        <w:spacing w:before="26" w:after="0" w:line="240" w:lineRule="auto"/>
        <w:ind w:left="113" w:right="1276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 w:rsidRPr="00116D4E">
        <w:rPr>
          <w:noProof/>
        </w:rPr>
        <w:lastRenderedPageBreak/>
        <w:pict>
          <v:group id="_x0000_s1026" style="position:absolute;left:0;text-align:left;margin-left:51.4pt;margin-top:1.45pt;width:334.85pt;height:44.55pt;z-index:-251656192;mso-position-horizontal-relative:page;mso-position-vertical-relative:page" coordorigin="1028,29" coordsize="6697,891" o:allowincell="f">
            <v:rect id="_x0000_s1027" style="position:absolute;left:1030;top:500;width:6106;height:418" o:allowincell="f" fillcolor="#fdfdfd" stroked="f">
              <v:path arrowok="t"/>
            </v:rect>
            <v:rect id="_x0000_s1028" style="position:absolute;left:4134;top:39;width:3580;height:660" o:allowincell="f" fillcolor="#bcbec0" stroked="f">
              <v:path arrowok="t"/>
            </v:rect>
            <v:rect id="_x0000_s1029" style="position:absolute;left:4134;top:39;width:3580;height:660" o:allowincell="f" filled="f" strokecolor="#bcbec0" strokeweight=".96pt">
              <v:path arrowok="t"/>
            </v:rect>
            <w10:wrap anchorx="page" anchory="page"/>
          </v:group>
        </w:pict>
      </w:r>
      <w:r w:rsidR="003F6C9B">
        <w:rPr>
          <w:rFonts w:ascii="Century Schoolbook" w:hAnsi="Century Schoolbook" w:cs="Century Schoolbook"/>
          <w:b/>
          <w:bCs/>
          <w:color w:val="363435"/>
          <w:spacing w:val="-4"/>
          <w:sz w:val="20"/>
          <w:szCs w:val="20"/>
        </w:rPr>
        <w:t>INTRODUCTION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Century Schoolbook" w:hAnsi="Century Schoolbook" w:cs="Century Schoolbook"/>
          <w:color w:val="000000"/>
        </w:rPr>
      </w:pPr>
    </w:p>
    <w:p w:rsidR="003F6C9B" w:rsidRDefault="00116D4E" w:rsidP="003F6C9B">
      <w:pPr>
        <w:widowControl w:val="0"/>
        <w:autoSpaceDE w:val="0"/>
        <w:autoSpaceDN w:val="0"/>
        <w:adjustRightInd w:val="0"/>
        <w:spacing w:after="0" w:line="240" w:lineRule="exact"/>
        <w:ind w:left="77" w:right="18" w:firstLine="787"/>
        <w:jc w:val="right"/>
        <w:rPr>
          <w:rFonts w:ascii="Century Schoolbook" w:hAnsi="Century Schoolbook" w:cs="Century Schoolbook"/>
          <w:color w:val="000000"/>
          <w:sz w:val="20"/>
          <w:szCs w:val="20"/>
        </w:rPr>
      </w:pPr>
      <w:r w:rsidRPr="00116D4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74.15pt;margin-top:.25pt;width:18.2pt;height:24pt;z-index:-251655168;mso-position-horizontal-relative:page" o:allowincell="f" filled="f" stroked="f">
            <v:textbox style="mso-next-textbox:#_x0000_s1030" inset="0,0,0,0">
              <w:txbxContent>
                <w:p w:rsidR="003F6C9B" w:rsidRDefault="003F6C9B" w:rsidP="003F6C9B">
                  <w:pPr>
                    <w:widowControl w:val="0"/>
                    <w:autoSpaceDE w:val="0"/>
                    <w:autoSpaceDN w:val="0"/>
                    <w:adjustRightInd w:val="0"/>
                    <w:spacing w:after="0" w:line="480" w:lineRule="exact"/>
                    <w:ind w:right="-92"/>
                    <w:rPr>
                      <w:rFonts w:ascii="Century Schoolbook" w:hAnsi="Century Schoolbook" w:cs="Century Schoolbook"/>
                      <w:color w:val="000000"/>
                      <w:sz w:val="48"/>
                      <w:szCs w:val="48"/>
                    </w:rPr>
                  </w:pPr>
                  <w:r>
                    <w:rPr>
                      <w:rFonts w:ascii="Century Schoolbook" w:hAnsi="Century Schoolbook" w:cs="Century Schoolbook"/>
                      <w:b/>
                      <w:bCs/>
                      <w:color w:val="363435"/>
                      <w:position w:val="-1"/>
                      <w:sz w:val="48"/>
                      <w:szCs w:val="48"/>
                    </w:rPr>
                    <w:t>A</w:t>
                  </w:r>
                </w:p>
              </w:txbxContent>
            </v:textbox>
            <w10:wrap anchorx="page"/>
          </v:shape>
        </w:pict>
      </w:r>
      <w:r w:rsidR="003F6C9B"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>cut</w:t>
      </w:r>
      <w:r w:rsidR="003F6C9B"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 w:rsidR="003F6C9B">
        <w:rPr>
          <w:rFonts w:ascii="Century Schoolbook" w:hAnsi="Century Schoolbook" w:cs="Century Schoolbook"/>
          <w:color w:val="363435"/>
          <w:spacing w:val="36"/>
          <w:sz w:val="20"/>
          <w:szCs w:val="20"/>
        </w:rPr>
        <w:t xml:space="preserve"> </w:t>
      </w:r>
      <w:r w:rsidR="003F6C9B"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 xml:space="preserve">post-streptococcal </w:t>
      </w:r>
      <w:r w:rsidR="003F6C9B">
        <w:rPr>
          <w:rFonts w:ascii="Century Schoolbook" w:hAnsi="Century Schoolbook" w:cs="Century Schoolbook"/>
          <w:color w:val="363435"/>
          <w:spacing w:val="26"/>
          <w:sz w:val="20"/>
          <w:szCs w:val="20"/>
        </w:rPr>
        <w:t>glomerulonephriti</w:t>
      </w:r>
      <w:r w:rsidR="003F6C9B"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 w:rsidR="003F6C9B">
        <w:rPr>
          <w:rFonts w:ascii="Century Schoolbook" w:hAnsi="Century Schoolbook" w:cs="Century Schoolbook"/>
          <w:color w:val="363435"/>
          <w:spacing w:val="-30"/>
          <w:sz w:val="20"/>
          <w:szCs w:val="20"/>
        </w:rPr>
        <w:t xml:space="preserve"> </w:t>
      </w:r>
      <w:r w:rsidR="003F6C9B"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(APSGN</w:t>
      </w:r>
      <w:r w:rsidR="003F6C9B">
        <w:rPr>
          <w:rFonts w:ascii="Century Schoolbook" w:hAnsi="Century Schoolbook" w:cs="Century Schoolbook"/>
          <w:color w:val="363435"/>
          <w:sz w:val="20"/>
          <w:szCs w:val="20"/>
        </w:rPr>
        <w:t>)</w:t>
      </w:r>
      <w:r w:rsidR="003F6C9B"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 w:rsidR="003F6C9B"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cause</w:t>
      </w:r>
      <w:r w:rsidR="003F6C9B"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 w:rsidR="003F6C9B"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 w:rsidR="003F6C9B"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b</w:t>
      </w:r>
      <w:r w:rsidR="003F6C9B"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 w:rsidR="003F6C9B"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 w:rsidR="003F6C9B"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prio</w:t>
      </w:r>
      <w:r w:rsidR="003F6C9B"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 w:rsidR="003F6C9B"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 w:rsidR="003F6C9B"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infection wit</w:t>
      </w:r>
      <w:r w:rsidR="003F6C9B"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 w:rsidR="003F6C9B"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 w:rsidR="003F6C9B"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specifi</w:t>
      </w:r>
      <w:r w:rsidR="003F6C9B">
        <w:rPr>
          <w:rFonts w:ascii="Century Schoolbook" w:hAnsi="Century Schoolbook" w:cs="Century Schoolbook"/>
          <w:color w:val="363435"/>
          <w:sz w:val="20"/>
          <w:szCs w:val="20"/>
        </w:rPr>
        <w:t>c</w:t>
      </w:r>
      <w:r w:rsidR="003F6C9B"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 w:rsidR="003F6C9B"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nephritogeni</w:t>
      </w:r>
      <w:r w:rsidR="003F6C9B">
        <w:rPr>
          <w:rFonts w:ascii="Century Schoolbook" w:hAnsi="Century Schoolbook" w:cs="Century Schoolbook"/>
          <w:color w:val="363435"/>
          <w:sz w:val="20"/>
          <w:szCs w:val="20"/>
        </w:rPr>
        <w:t>c</w:t>
      </w:r>
      <w:r w:rsidR="003F6C9B"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 w:rsidR="003F6C9B"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strains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left="113" w:right="-36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grou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p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beta-hemolyti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streptococcus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clinica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presentatio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APSG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 xml:space="preserve">varies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fro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m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asymptomatic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microscopic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hematuri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full-blow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 xml:space="preserve">acute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nephriti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syndrome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characterized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32" w:after="0" w:line="240" w:lineRule="exact"/>
        <w:ind w:right="-36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br w:type="column"/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lastRenderedPageBreak/>
        <w:t>b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re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brow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urine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proteinuria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(whic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ca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reac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 xml:space="preserve">nephrotic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range)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edema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hypertension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 xml:space="preserve">and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acut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kidne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injury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>estimate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>470,00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0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>ne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w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 xml:space="preserve">annual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case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APSG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worldwide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 xml:space="preserve">97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percen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occu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developin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g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countries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annua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incidenc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range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fro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m</w:t>
      </w:r>
      <w:r>
        <w:rPr>
          <w:rFonts w:ascii="Century Schoolbook" w:hAnsi="Century Schoolbook" w:cs="Century Schoolbook"/>
          <w:color w:val="363435"/>
          <w:spacing w:val="-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9.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5</w:t>
      </w:r>
      <w:r>
        <w:rPr>
          <w:rFonts w:ascii="Century Schoolbook" w:hAnsi="Century Schoolbook" w:cs="Century Schoolbook"/>
          <w:color w:val="363435"/>
          <w:spacing w:val="-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to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right="-21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28.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5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pe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100,00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0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individuals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position w:val="7"/>
          <w:sz w:val="11"/>
          <w:szCs w:val="11"/>
        </w:rPr>
        <w:t>1</w:t>
      </w:r>
      <w:r>
        <w:rPr>
          <w:rFonts w:ascii="Century Schoolbook" w:hAnsi="Century Schoolbook" w:cs="Century Schoolbook"/>
          <w:color w:val="363435"/>
          <w:spacing w:val="-6"/>
          <w:position w:val="7"/>
          <w:sz w:val="11"/>
          <w:szCs w:val="11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The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ris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k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APSG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increase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older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patients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(greater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than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60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years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of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26" w:after="0" w:line="240" w:lineRule="auto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br w:type="column"/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lastRenderedPageBreak/>
        <w:t>age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)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childre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betwee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5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and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rPr>
          <w:rFonts w:ascii="Century Schoolbook" w:hAnsi="Century Schoolbook" w:cs="Century Schoolbook"/>
          <w:color w:val="000000"/>
          <w:sz w:val="11"/>
          <w:szCs w:val="11"/>
        </w:rPr>
      </w:pPr>
      <w:r>
        <w:rPr>
          <w:rFonts w:ascii="Century Schoolbook" w:hAnsi="Century Schoolbook" w:cs="Century Schoolbook"/>
          <w:color w:val="363435"/>
          <w:sz w:val="20"/>
          <w:szCs w:val="20"/>
        </w:rPr>
        <w:t>12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years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of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age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w w:val="105"/>
          <w:position w:val="6"/>
          <w:sz w:val="11"/>
          <w:szCs w:val="11"/>
        </w:rPr>
        <w:t>2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5" w:after="0" w:line="240" w:lineRule="exact"/>
        <w:ind w:right="77" w:firstLine="394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Henoc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Schonlei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 xml:space="preserve">Purpura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(HSP)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is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IgA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immune-complex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mediate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systemi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pacing w:val="-2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leukocytoclastic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vasculiti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smal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vessel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 xml:space="preserve">and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becom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mos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commo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3"/>
          <w:sz w:val="20"/>
          <w:szCs w:val="20"/>
        </w:rPr>
        <w:t>vasculiti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3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3"/>
          <w:sz w:val="20"/>
          <w:szCs w:val="20"/>
        </w:rPr>
        <w:t>childre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3"/>
          <w:sz w:val="20"/>
          <w:szCs w:val="20"/>
        </w:rPr>
        <w:t xml:space="preserve">occurs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betwee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age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3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1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5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 xml:space="preserve">years.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Henoc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Schonlei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Purpur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 xml:space="preserve">is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usuall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precede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b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 xml:space="preserve">upper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respirator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3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infectio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3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(including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5" w:after="0" w:line="240" w:lineRule="exact"/>
        <w:ind w:right="77" w:firstLine="394"/>
        <w:jc w:val="both"/>
        <w:rPr>
          <w:rFonts w:ascii="Century Schoolbook" w:hAnsi="Century Schoolbook" w:cs="Century Schoolbook"/>
          <w:color w:val="000000"/>
          <w:sz w:val="20"/>
          <w:szCs w:val="20"/>
        </w:rPr>
        <w:sectPr w:rsidR="003F6C9B">
          <w:type w:val="continuous"/>
          <w:pgSz w:w="11900" w:h="16840"/>
          <w:pgMar w:top="320" w:right="1000" w:bottom="280" w:left="1020" w:header="720" w:footer="720" w:gutter="0"/>
          <w:cols w:num="3" w:space="720" w:equalWidth="0">
            <w:col w:w="3153" w:space="267"/>
            <w:col w:w="3040" w:space="267"/>
            <w:col w:w="3153"/>
          </w:cols>
          <w:noEndnote/>
        </w:sect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Century Schoolbook" w:hAnsi="Century Schoolbook" w:cs="Century Schoolbook"/>
          <w:color w:val="000000"/>
          <w:sz w:val="11"/>
          <w:szCs w:val="11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00" w:lineRule="exact"/>
        <w:rPr>
          <w:rFonts w:ascii="Century Schoolbook" w:hAnsi="Century Schoolbook" w:cs="Century Schoolbook"/>
          <w:color w:val="000000"/>
          <w:sz w:val="20"/>
          <w:szCs w:val="2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00" w:lineRule="exact"/>
        <w:rPr>
          <w:rFonts w:ascii="Century Schoolbook" w:hAnsi="Century Schoolbook" w:cs="Century Schoolbook"/>
          <w:color w:val="000000"/>
          <w:sz w:val="20"/>
          <w:szCs w:val="20"/>
        </w:rPr>
        <w:sectPr w:rsidR="003F6C9B">
          <w:headerReference w:type="even" r:id="rId10"/>
          <w:headerReference w:type="default" r:id="rId11"/>
          <w:pgSz w:w="11900" w:h="16840"/>
          <w:pgMar w:top="740" w:right="1000" w:bottom="280" w:left="1040" w:header="555" w:footer="1234" w:gutter="0"/>
          <w:cols w:space="720" w:equalWidth="0">
            <w:col w:w="9860"/>
          </w:cols>
          <w:noEndnote/>
        </w:sect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before="32" w:after="0" w:line="240" w:lineRule="exact"/>
        <w:ind w:left="105" w:right="-36"/>
        <w:jc w:val="both"/>
        <w:rPr>
          <w:rFonts w:ascii="Century Schoolbook" w:hAnsi="Century Schoolbook" w:cs="Century Schoolbook"/>
          <w:color w:val="000000"/>
          <w:sz w:val="11"/>
          <w:szCs w:val="11"/>
        </w:rPr>
      </w:pPr>
      <w:r>
        <w:rPr>
          <w:rFonts w:ascii="Century Schoolbook" w:hAnsi="Century Schoolbook" w:cs="Century Schoolbook"/>
          <w:color w:val="363435"/>
          <w:sz w:val="20"/>
          <w:szCs w:val="20"/>
        </w:rPr>
        <w:lastRenderedPageBreak/>
        <w:t>streptococcal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infections)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and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may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manifes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palpabl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purpura,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>arthralgia/arthritis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 xml:space="preserve">abdominal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pai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(du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o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vasculiti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intussusceptio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some)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 xml:space="preserve">renal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disease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1"/>
          <w:position w:val="7"/>
          <w:sz w:val="11"/>
          <w:szCs w:val="11"/>
        </w:rPr>
        <w:t>3,</w:t>
      </w:r>
      <w:r>
        <w:rPr>
          <w:rFonts w:ascii="Century Schoolbook" w:hAnsi="Century Schoolbook" w:cs="Century Schoolbook"/>
          <w:color w:val="363435"/>
          <w:position w:val="7"/>
          <w:sz w:val="11"/>
          <w:szCs w:val="11"/>
        </w:rPr>
        <w:t>4</w:t>
      </w:r>
      <w:r>
        <w:rPr>
          <w:rFonts w:ascii="Century Schoolbook" w:hAnsi="Century Schoolbook" w:cs="Century Schoolbook"/>
          <w:color w:val="363435"/>
          <w:spacing w:val="6"/>
          <w:position w:val="7"/>
          <w:sz w:val="11"/>
          <w:szCs w:val="11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Bot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APSG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HSP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coul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appea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afte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antige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exposur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simila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 xml:space="preserve">clinical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presentatio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suc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hematuria,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edema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hypertension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 xml:space="preserve">The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overal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prognosi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HS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P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favourable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bu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lon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g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 xml:space="preserve">term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outcom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dependen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 xml:space="preserve">degree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rena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involvement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1"/>
          <w:w w:val="105"/>
          <w:position w:val="7"/>
          <w:sz w:val="11"/>
          <w:szCs w:val="11"/>
        </w:rPr>
        <w:t>2,3,5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left="105" w:right="-34" w:firstLine="394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13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3"/>
          <w:sz w:val="20"/>
          <w:szCs w:val="20"/>
        </w:rPr>
        <w:t>incidenc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3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13"/>
          <w:sz w:val="20"/>
          <w:szCs w:val="20"/>
        </w:rPr>
        <w:t xml:space="preserve">APSGN </w:t>
      </w:r>
      <w:r>
        <w:rPr>
          <w:rFonts w:ascii="Century Schoolbook" w:hAnsi="Century Schoolbook" w:cs="Century Schoolbook"/>
          <w:color w:val="363435"/>
          <w:spacing w:val="-7"/>
          <w:sz w:val="20"/>
          <w:szCs w:val="20"/>
        </w:rPr>
        <w:t>patient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7"/>
          <w:sz w:val="20"/>
          <w:szCs w:val="20"/>
        </w:rPr>
        <w:t>simultaneousl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2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7"/>
          <w:sz w:val="20"/>
          <w:szCs w:val="20"/>
        </w:rPr>
        <w:t xml:space="preserve">presenting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P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rar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onl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five </w:t>
      </w:r>
      <w:r>
        <w:rPr>
          <w:rFonts w:ascii="Century Schoolbook" w:hAnsi="Century Schoolbook" w:cs="Century Schoolbook"/>
          <w:color w:val="363435"/>
          <w:spacing w:val="14"/>
          <w:sz w:val="20"/>
          <w:szCs w:val="20"/>
        </w:rPr>
        <w:t>patient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 </w:t>
      </w:r>
      <w:r>
        <w:rPr>
          <w:rFonts w:ascii="Century Schoolbook" w:hAnsi="Century Schoolbook" w:cs="Century Schoolbook"/>
          <w:color w:val="363435"/>
          <w:spacing w:val="14"/>
          <w:sz w:val="20"/>
          <w:szCs w:val="20"/>
        </w:rPr>
        <w:t>hav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5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4"/>
          <w:sz w:val="20"/>
          <w:szCs w:val="20"/>
        </w:rPr>
        <w:t>bee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5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4"/>
          <w:sz w:val="20"/>
          <w:szCs w:val="20"/>
        </w:rPr>
        <w:t xml:space="preserve">reported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worldwide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position w:val="7"/>
          <w:sz w:val="11"/>
          <w:szCs w:val="11"/>
        </w:rPr>
        <w:t>6</w:t>
      </w:r>
      <w:r>
        <w:rPr>
          <w:rFonts w:ascii="Century Schoolbook" w:hAnsi="Century Schoolbook" w:cs="Century Schoolbook"/>
          <w:color w:val="363435"/>
          <w:spacing w:val="6"/>
          <w:position w:val="7"/>
          <w:sz w:val="11"/>
          <w:szCs w:val="11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W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presen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 xml:space="preserve">patient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APSG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occurre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HSP,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possibilit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diagnosi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 xml:space="preserve">and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underlying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mechanism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of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the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two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diseases.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Century Schoolbook" w:hAnsi="Century Schoolbook" w:cs="Century Schoolbook"/>
          <w:color w:val="00000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auto"/>
        <w:ind w:left="105" w:right="733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b/>
          <w:bCs/>
          <w:color w:val="363435"/>
          <w:spacing w:val="-4"/>
          <w:sz w:val="20"/>
          <w:szCs w:val="20"/>
        </w:rPr>
        <w:t>CAS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b/>
          <w:bCs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-4"/>
          <w:sz w:val="20"/>
          <w:szCs w:val="20"/>
        </w:rPr>
        <w:t>ILLUSTRATION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5" w:after="0" w:line="240" w:lineRule="exact"/>
        <w:ind w:left="105" w:right="-23" w:firstLine="394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4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yea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1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0</w:t>
      </w:r>
      <w:r>
        <w:rPr>
          <w:rFonts w:ascii="Century Schoolbook" w:hAnsi="Century Schoolbook" w:cs="Century Schoolbook"/>
          <w:color w:val="363435"/>
          <w:spacing w:val="-2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mont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ol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Balinese bo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2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withou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2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previou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rena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2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 xml:space="preserve">diseases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edem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sinc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thre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days befor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admissio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hospital,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wa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starte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periorbita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region especiall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notice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afte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wak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p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in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mornin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g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extende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his abdome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genitalia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also complaine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havin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g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reddis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urine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since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one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day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before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hospitalized, without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dysuria,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polacysuria,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nor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pai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costo-vertebra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angle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He ha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complaine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headach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since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thre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hour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befor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admissio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the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hospital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constantl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holdin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g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his head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withou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symptom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of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decreas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consciousness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2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seizur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 xml:space="preserve">nor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visio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loss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physica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exami-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natio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reveale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a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secon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 xml:space="preserve">grade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hypertension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withou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shortnes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 xml:space="preserve">of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breath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tachycardia.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left="105" w:right="-28" w:firstLine="394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mont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befor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suffered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tw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day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fever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feve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 xml:space="preserve">was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increas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suddenl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highest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temperatur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wa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39ºC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pai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 xml:space="preserve">on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swallowing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cough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cold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The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symptom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decrease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afte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too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k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an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ora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antibioti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c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paracetamol.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Ther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wa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histor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hematuria,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edema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hypertension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 xml:space="preserve">joint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pai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family.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left="105" w:right="-31" w:firstLine="394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urinalysi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foun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proteinuri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3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50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0</w:t>
      </w:r>
      <w:r>
        <w:rPr>
          <w:rFonts w:ascii="Century Schoolbook" w:hAnsi="Century Schoolbook" w:cs="Century Schoolbook"/>
          <w:color w:val="363435"/>
          <w:spacing w:val="3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mg/d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3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(+4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)</w:t>
      </w:r>
      <w:r>
        <w:rPr>
          <w:rFonts w:ascii="Century Schoolbook" w:hAnsi="Century Schoolbook" w:cs="Century Schoolbook"/>
          <w:color w:val="363435"/>
          <w:spacing w:val="3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and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32" w:after="0" w:line="240" w:lineRule="exact"/>
        <w:ind w:right="-36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br w:type="column"/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lastRenderedPageBreak/>
        <w:t>erythrocyturi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50/ø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(+3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)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 xml:space="preserve">with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erythrocyt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dysmorphic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 xml:space="preserve">The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laborator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resul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foun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fou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fold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increas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tite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anti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-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 xml:space="preserve">streptolysin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O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(ASO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)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800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a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 xml:space="preserve">normochromic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normocyti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c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anemi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hemoglobin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level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10.0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g/dL,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mean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corpuscula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volum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(MCV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)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77.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4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fL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mea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cel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hematocri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concentratio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(MCHC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)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3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4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 xml:space="preserve">g/dL.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Ther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wa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2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decreas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2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 xml:space="preserve">glomerular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filtratio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rat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increasin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g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two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fold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of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creatinine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serum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(2.22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mg/ dL)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and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throat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swab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found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coccus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gra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m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positiv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basi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 xml:space="preserve">gram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negative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decreas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3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 xml:space="preserve">complement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leve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(37)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norma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4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complemen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leve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(17)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 xml:space="preserve">was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diagnose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APSG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 xml:space="preserve">with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secon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grad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hypertensio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 xml:space="preserve">and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als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o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overweight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wa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treated 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inhibitor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furosemide, ora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erythromycin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lo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w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sal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diet,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maintenanc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protei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die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nutritiona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therapy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be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 xml:space="preserve">rest.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secon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grad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hypertensio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 xml:space="preserve">still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appeare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unti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5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day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hospitalizatio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highest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bloo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pressur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wa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140/10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0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mmHg.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right="-36" w:firstLine="398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z w:val="20"/>
          <w:szCs w:val="20"/>
        </w:rPr>
        <w:t>On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the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third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until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fifth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day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of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hospitalizatio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wa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 xml:space="preserve">complained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fo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abdomina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pai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withou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any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specifi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locatio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accompanie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with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>frequen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>nause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 xml:space="preserve">vomiting,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withou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blood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wa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treate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 xml:space="preserve">with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ora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antiemeti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c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bu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faile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to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reduc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symptoms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fifth da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hospitalization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ther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wa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spontaneousl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appeare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reddish palpabl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ras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knee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elbow, 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buttock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eac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diamete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0.5-2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centimetre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som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the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m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confluence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(</w:t>
      </w:r>
      <w:r>
        <w:rPr>
          <w:rFonts w:ascii="Century Schoolbook" w:hAnsi="Century Schoolbook" w:cs="Century Schoolbook"/>
          <w:b/>
          <w:bCs/>
          <w:color w:val="363435"/>
          <w:spacing w:val="1"/>
          <w:sz w:val="20"/>
          <w:szCs w:val="20"/>
        </w:rPr>
        <w:t>Figur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b/>
          <w:bCs/>
          <w:color w:val="363435"/>
          <w:spacing w:val="5"/>
          <w:sz w:val="20"/>
          <w:szCs w:val="20"/>
        </w:rPr>
        <w:t>1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)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Several hour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afte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rashe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appeared,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suffere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fro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m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pai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 xml:space="preserve">swollen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join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lef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kne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mad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 xml:space="preserve">it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difficul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o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move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Secon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 xml:space="preserve">grade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hypertensio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wa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stil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 xml:space="preserve">found,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withou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edem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no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macroscopic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hematuria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Urinalysi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examinatio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foun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proteinuri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150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mg/d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(3+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)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erythrocyturi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250/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ø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(5+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)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erythrocyte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The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laborator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resul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showe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leukocytosi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11.2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0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K/uL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normochromi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normocyti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anemia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2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hemoglobi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2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leve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2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9.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4</w:t>
      </w:r>
      <w:r>
        <w:rPr>
          <w:rFonts w:ascii="Century Schoolbook" w:hAnsi="Century Schoolbook" w:cs="Century Schoolbook"/>
          <w:color w:val="363435"/>
          <w:spacing w:val="2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g/dL,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32" w:after="0" w:line="240" w:lineRule="exact"/>
        <w:ind w:right="70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br w:type="column"/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lastRenderedPageBreak/>
        <w:t>MC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V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77.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9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MCH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C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33.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6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g/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dL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platele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coun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40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0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 xml:space="preserve">K/uL,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reticulocyt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coun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1.2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slight increas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creatinin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seru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m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(1,47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mg/dL)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Bloo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smea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resul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 xml:space="preserve">found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normochromi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c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normocyti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anemia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Ther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wa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increased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level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of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Immunoglobulin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G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(1562)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norma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leve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Immunoglobuli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A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(198)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 xml:space="preserve">Skin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biops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foun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a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mil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lymphocytic </w:t>
      </w:r>
      <w:r>
        <w:rPr>
          <w:rFonts w:ascii="Century Schoolbook" w:hAnsi="Century Schoolbook" w:cs="Century Schoolbook"/>
          <w:color w:val="363435"/>
          <w:spacing w:val="13"/>
          <w:sz w:val="20"/>
          <w:szCs w:val="20"/>
        </w:rPr>
        <w:t>vasculiti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3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13"/>
          <w:sz w:val="20"/>
          <w:szCs w:val="20"/>
        </w:rPr>
        <w:t>bus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</w:t>
      </w:r>
      <w:r>
        <w:rPr>
          <w:rFonts w:ascii="Century Schoolbook" w:hAnsi="Century Schoolbook" w:cs="Century Schoolbook"/>
          <w:color w:val="363435"/>
          <w:spacing w:val="13"/>
          <w:sz w:val="20"/>
          <w:szCs w:val="20"/>
        </w:rPr>
        <w:t xml:space="preserve">dermis,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conclud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 xml:space="preserve">leucocytoclastic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vasculiti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supportin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g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 xml:space="preserve">diagnosis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HS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P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(</w:t>
      </w:r>
      <w:r>
        <w:rPr>
          <w:rFonts w:ascii="Century Schoolbook" w:hAnsi="Century Schoolbook" w:cs="Century Schoolbook"/>
          <w:color w:val="363435"/>
          <w:spacing w:val="-4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pacing w:val="15"/>
          <w:sz w:val="20"/>
          <w:szCs w:val="20"/>
        </w:rPr>
        <w:t>Figur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b/>
          <w:bCs/>
          <w:color w:val="363435"/>
          <w:spacing w:val="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2</w:t>
      </w:r>
      <w:r>
        <w:rPr>
          <w:rFonts w:ascii="Century Schoolbook" w:hAnsi="Century Schoolbook" w:cs="Century Schoolbook"/>
          <w:b/>
          <w:bCs/>
          <w:color w:val="363435"/>
          <w:spacing w:val="-4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)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wa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diagnose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APSG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 xml:space="preserve">with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second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grade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hypertension,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HSP,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overweight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 xml:space="preserve">Intravenous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methy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prednisolon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wa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give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for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four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days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and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the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HSP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symptoms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graduall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relieved.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Century Schoolbook" w:hAnsi="Century Schoolbook" w:cs="Century Schoolbook"/>
          <w:color w:val="000000"/>
          <w:sz w:val="19"/>
          <w:szCs w:val="19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color w:val="000000"/>
          <w:sz w:val="20"/>
          <w:szCs w:val="20"/>
        </w:rPr>
      </w:pPr>
      <w:r>
        <w:rPr>
          <w:rFonts w:ascii="Century Schoolbook" w:hAnsi="Century Schoolbook" w:cs="Century Schoolbook"/>
          <w:noProof/>
          <w:color w:val="000000"/>
          <w:sz w:val="19"/>
          <w:szCs w:val="19"/>
        </w:rPr>
        <w:drawing>
          <wp:inline distT="0" distB="0" distL="0" distR="0">
            <wp:extent cx="1924050" cy="23622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right="85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b/>
          <w:bCs/>
          <w:color w:val="363435"/>
          <w:spacing w:val="-5"/>
          <w:sz w:val="20"/>
          <w:szCs w:val="20"/>
        </w:rPr>
        <w:t>Figur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b/>
          <w:bCs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1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Palpabl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purpur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 xml:space="preserve">the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extremity.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Century Schoolbook" w:hAnsi="Century Schoolbook" w:cs="Century Schoolbook"/>
          <w:color w:val="00000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right="70" w:firstLine="398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wa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discharg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afte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 xml:space="preserve">12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day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hospitalization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bu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first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grad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hypertensio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persisted. Durin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g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follo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w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p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 xml:space="preserve">pediatric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outpatien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clinic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ora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anti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-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hypertension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graduall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reduced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monitorin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g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fo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bloo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 xml:space="preserve">pressure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hematuria.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right="70" w:firstLine="398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thir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wee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k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afte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the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symptom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HSP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returne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and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complaine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reappeare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gross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hematuria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accompanie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b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first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grad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hypertension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urinalysis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foun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abundan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erythrocyte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with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erythrocyt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dismorphic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proteinuri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50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0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mg/d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(+4)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 xml:space="preserve">the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complet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bloo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coun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foun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right="70" w:firstLine="398"/>
        <w:jc w:val="both"/>
        <w:rPr>
          <w:rFonts w:ascii="Century Schoolbook" w:hAnsi="Century Schoolbook" w:cs="Century Schoolbook"/>
          <w:color w:val="000000"/>
          <w:sz w:val="20"/>
          <w:szCs w:val="20"/>
        </w:rPr>
        <w:sectPr w:rsidR="003F6C9B">
          <w:type w:val="continuous"/>
          <w:pgSz w:w="11900" w:h="16840"/>
          <w:pgMar w:top="320" w:right="1000" w:bottom="280" w:left="1040" w:header="720" w:footer="720" w:gutter="0"/>
          <w:cols w:num="3" w:space="720" w:equalWidth="0">
            <w:col w:w="3145" w:space="262"/>
            <w:col w:w="3040" w:space="267"/>
            <w:col w:w="3146"/>
          </w:cols>
          <w:noEndnote/>
        </w:sect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Century Schoolbook" w:hAnsi="Century Schoolbook" w:cs="Century Schoolbook"/>
          <w:color w:val="000000"/>
          <w:sz w:val="10"/>
          <w:szCs w:val="1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00" w:lineRule="exact"/>
        <w:rPr>
          <w:rFonts w:ascii="Century Schoolbook" w:hAnsi="Century Schoolbook" w:cs="Century Schoolbook"/>
          <w:color w:val="000000"/>
          <w:sz w:val="20"/>
          <w:szCs w:val="2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00" w:lineRule="exact"/>
        <w:rPr>
          <w:rFonts w:ascii="Century Schoolbook" w:hAnsi="Century Schoolbook" w:cs="Century Schoolbook"/>
          <w:color w:val="000000"/>
          <w:sz w:val="20"/>
          <w:szCs w:val="20"/>
        </w:rPr>
        <w:sectPr w:rsidR="003F6C9B">
          <w:pgSz w:w="11900" w:h="16840"/>
          <w:pgMar w:top="760" w:right="960" w:bottom="280" w:left="880" w:header="555" w:footer="1234" w:gutter="0"/>
          <w:cols w:space="720" w:equalWidth="0">
            <w:col w:w="10060"/>
          </w:cols>
          <w:noEndnote/>
        </w:sect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00" w:lineRule="exact"/>
        <w:rPr>
          <w:rFonts w:ascii="Century Schoolbook" w:hAnsi="Century Schoolbook" w:cs="Century Schoolbook"/>
          <w:color w:val="000000"/>
          <w:sz w:val="20"/>
          <w:szCs w:val="2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00" w:lineRule="exact"/>
        <w:rPr>
          <w:rFonts w:ascii="Century Schoolbook" w:hAnsi="Century Schoolbook" w:cs="Century Schoolbook"/>
          <w:color w:val="000000"/>
          <w:sz w:val="20"/>
          <w:szCs w:val="2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00" w:lineRule="exact"/>
        <w:rPr>
          <w:rFonts w:ascii="Century Schoolbook" w:hAnsi="Century Schoolbook" w:cs="Century Schoolbook"/>
          <w:color w:val="000000"/>
          <w:sz w:val="20"/>
          <w:szCs w:val="2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00" w:lineRule="exact"/>
        <w:rPr>
          <w:rFonts w:ascii="Century Schoolbook" w:hAnsi="Century Schoolbook" w:cs="Century Schoolbook"/>
          <w:color w:val="000000"/>
          <w:sz w:val="20"/>
          <w:szCs w:val="2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00" w:lineRule="exact"/>
        <w:rPr>
          <w:rFonts w:ascii="Century Schoolbook" w:hAnsi="Century Schoolbook" w:cs="Century Schoolbook"/>
          <w:color w:val="000000"/>
          <w:sz w:val="20"/>
          <w:szCs w:val="2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00" w:lineRule="exact"/>
        <w:rPr>
          <w:rFonts w:ascii="Century Schoolbook" w:hAnsi="Century Schoolbook" w:cs="Century Schoolbook"/>
          <w:color w:val="000000"/>
          <w:sz w:val="20"/>
          <w:szCs w:val="2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00" w:lineRule="exact"/>
        <w:rPr>
          <w:rFonts w:ascii="Century Schoolbook" w:hAnsi="Century Schoolbook" w:cs="Century Schoolbook"/>
          <w:color w:val="000000"/>
          <w:sz w:val="20"/>
          <w:szCs w:val="2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00" w:lineRule="exact"/>
        <w:rPr>
          <w:rFonts w:ascii="Century Schoolbook" w:hAnsi="Century Schoolbook" w:cs="Century Schoolbook"/>
          <w:color w:val="000000"/>
          <w:sz w:val="20"/>
          <w:szCs w:val="2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00" w:lineRule="exact"/>
        <w:rPr>
          <w:rFonts w:ascii="Century Schoolbook" w:hAnsi="Century Schoolbook" w:cs="Century Schoolbook"/>
          <w:color w:val="000000"/>
          <w:sz w:val="20"/>
          <w:szCs w:val="2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00" w:lineRule="exact"/>
        <w:rPr>
          <w:rFonts w:ascii="Century Schoolbook" w:hAnsi="Century Schoolbook" w:cs="Century Schoolbook"/>
          <w:color w:val="000000"/>
          <w:sz w:val="20"/>
          <w:szCs w:val="2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00" w:lineRule="exact"/>
        <w:rPr>
          <w:rFonts w:ascii="Century Schoolbook" w:hAnsi="Century Schoolbook" w:cs="Century Schoolbook"/>
          <w:color w:val="000000"/>
          <w:sz w:val="20"/>
          <w:szCs w:val="2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Century Schoolbook" w:hAnsi="Century Schoolbook" w:cs="Century Schoolbook"/>
          <w:color w:val="000000"/>
          <w:sz w:val="24"/>
          <w:szCs w:val="24"/>
        </w:rPr>
      </w:pPr>
    </w:p>
    <w:p w:rsidR="003F6C9B" w:rsidRDefault="00116D4E" w:rsidP="003F6C9B">
      <w:pPr>
        <w:widowControl w:val="0"/>
        <w:autoSpaceDE w:val="0"/>
        <w:autoSpaceDN w:val="0"/>
        <w:adjustRightInd w:val="0"/>
        <w:spacing w:after="0" w:line="240" w:lineRule="auto"/>
        <w:ind w:left="291"/>
        <w:rPr>
          <w:rFonts w:ascii="Century Schoolbook" w:hAnsi="Century Schoolbook" w:cs="Century Schoolbook"/>
          <w:color w:val="000000"/>
          <w:sz w:val="20"/>
          <w:szCs w:val="20"/>
        </w:rPr>
      </w:pPr>
      <w:r w:rsidRPr="00116D4E">
        <w:rPr>
          <w:noProof/>
        </w:rPr>
        <w:pict>
          <v:rect id="_x0000_s1031" style="position:absolute;left:0;text-align:left;margin-left:49.45pt;margin-top:-125.7pt;width:330pt;height:129pt;z-index:-251654144;mso-position-horizontal-relative:page" o:allowincell="f" filled="f" stroked="f">
            <v:textbox style="mso-next-textbox:#_x0000_s1031" inset="0,0,0,0">
              <w:txbxContent>
                <w:p w:rsidR="003F6C9B" w:rsidRDefault="003F6C9B" w:rsidP="003F6C9B">
                  <w:pPr>
                    <w:spacing w:after="0" w:line="258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210050" cy="1638300"/>
                        <wp:effectExtent l="1905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10050" cy="1638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F6C9B" w:rsidRDefault="003F6C9B" w:rsidP="003F6C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3F6C9B"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Figure</w:t>
      </w:r>
      <w:r w:rsidR="003F6C9B">
        <w:rPr>
          <w:rFonts w:ascii="Century Schoolbook" w:hAnsi="Century Schoolbook" w:cs="Century Schoolbook"/>
          <w:b/>
          <w:bCs/>
          <w:color w:val="363435"/>
          <w:spacing w:val="-14"/>
          <w:sz w:val="20"/>
          <w:szCs w:val="20"/>
        </w:rPr>
        <w:t xml:space="preserve"> </w:t>
      </w:r>
      <w:r w:rsidR="003F6C9B"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2</w:t>
      </w:r>
      <w:r w:rsidR="003F6C9B"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 w:rsidR="003F6C9B"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 w:rsidR="003F6C9B">
        <w:rPr>
          <w:rFonts w:ascii="Century Schoolbook" w:hAnsi="Century Schoolbook" w:cs="Century Schoolbook"/>
          <w:color w:val="363435"/>
          <w:sz w:val="20"/>
          <w:szCs w:val="20"/>
        </w:rPr>
        <w:t>Leucocytoclastic</w:t>
      </w:r>
      <w:r w:rsidR="003F6C9B"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 w:rsidR="003F6C9B">
        <w:rPr>
          <w:rFonts w:ascii="Century Schoolbook" w:hAnsi="Century Schoolbook" w:cs="Century Schoolbook"/>
          <w:color w:val="363435"/>
          <w:sz w:val="20"/>
          <w:szCs w:val="20"/>
        </w:rPr>
        <w:t>vasculitis</w:t>
      </w:r>
      <w:r w:rsidR="003F6C9B"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 w:rsidR="003F6C9B">
        <w:rPr>
          <w:rFonts w:ascii="Century Schoolbook" w:hAnsi="Century Schoolbook" w:cs="Century Schoolbook"/>
          <w:color w:val="363435"/>
          <w:sz w:val="20"/>
          <w:szCs w:val="20"/>
        </w:rPr>
        <w:t>on</w:t>
      </w:r>
      <w:r w:rsidR="003F6C9B"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 w:rsidR="003F6C9B">
        <w:rPr>
          <w:rFonts w:ascii="Century Schoolbook" w:hAnsi="Century Schoolbook" w:cs="Century Schoolbook"/>
          <w:color w:val="363435"/>
          <w:sz w:val="20"/>
          <w:szCs w:val="20"/>
        </w:rPr>
        <w:t>skin</w:t>
      </w:r>
      <w:r w:rsidR="003F6C9B"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 w:rsidR="003F6C9B">
        <w:rPr>
          <w:rFonts w:ascii="Century Schoolbook" w:hAnsi="Century Schoolbook" w:cs="Century Schoolbook"/>
          <w:color w:val="363435"/>
          <w:sz w:val="20"/>
          <w:szCs w:val="20"/>
        </w:rPr>
        <w:t>biopsy.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32" w:after="0" w:line="240" w:lineRule="exact"/>
        <w:ind w:right="111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br w:type="column"/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lastRenderedPageBreak/>
        <w:t>nephritogeni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c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strai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 xml:space="preserve">serotype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associate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pos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pharyngitis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APSG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ar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 M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1,4,12,2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5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 xml:space="preserve">and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associate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pyoderm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ar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M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35" w:lineRule="exact"/>
        <w:ind w:right="1021"/>
        <w:jc w:val="both"/>
        <w:rPr>
          <w:rFonts w:ascii="Century Schoolbook" w:hAnsi="Century Schoolbook" w:cs="Century Schoolbook"/>
          <w:color w:val="000000"/>
          <w:sz w:val="11"/>
          <w:szCs w:val="11"/>
        </w:rPr>
      </w:pP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2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42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49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56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57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60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1"/>
          <w:w w:val="105"/>
          <w:position w:val="6"/>
          <w:sz w:val="11"/>
          <w:szCs w:val="11"/>
        </w:rPr>
        <w:t>1,9,10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5" w:after="0" w:line="240" w:lineRule="exact"/>
        <w:ind w:right="108" w:firstLine="398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clinica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presentatio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of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APSG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varie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fro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m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asymptomatic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microscopi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hematuria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to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the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full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blown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acute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nephriti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c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syndrome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elevatio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seru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m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creatinin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resul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4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4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decreas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4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glomerular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5" w:after="0" w:line="240" w:lineRule="exact"/>
        <w:ind w:right="108" w:firstLine="398"/>
        <w:jc w:val="both"/>
        <w:rPr>
          <w:rFonts w:ascii="Century Schoolbook" w:hAnsi="Century Schoolbook" w:cs="Century Schoolbook"/>
          <w:color w:val="000000"/>
          <w:sz w:val="20"/>
          <w:szCs w:val="20"/>
        </w:rPr>
        <w:sectPr w:rsidR="003F6C9B">
          <w:type w:val="continuous"/>
          <w:pgSz w:w="11900" w:h="16840"/>
          <w:pgMar w:top="320" w:right="960" w:bottom="280" w:left="880" w:header="720" w:footer="720" w:gutter="0"/>
          <w:cols w:num="2" w:space="720" w:equalWidth="0">
            <w:col w:w="6714" w:space="162"/>
            <w:col w:w="3184"/>
          </w:cols>
          <w:noEndnote/>
        </w:sect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02" w:lineRule="exact"/>
        <w:ind w:left="262" w:right="-30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lastRenderedPageBreak/>
        <w:t>leucocytosi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     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14.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4      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K/uL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5" w:after="0" w:line="240" w:lineRule="exact"/>
        <w:ind w:left="262" w:right="-22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hemoglobi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leve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11.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1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g/dL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and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platele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coun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30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0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K/uL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Ther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was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norma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glomerula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filtratio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 xml:space="preserve">rate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norma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creatinin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seru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m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of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left="262" w:right="-36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0.5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5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mg/d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bloo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ure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nitroge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12.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0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mg/dL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 xml:space="preserve">was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treate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hom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ora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ACE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inhibitor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diuretic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angiotensin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recepto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blocker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wee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k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late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 xml:space="preserve">he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show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a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norma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urinalysi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 xml:space="preserve">and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norma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complet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bloo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coun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at pediatri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c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outpatien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clini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c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visit.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tim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lin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patien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shown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Figure</w:t>
      </w:r>
      <w:r>
        <w:rPr>
          <w:rFonts w:ascii="Century Schoolbook" w:hAnsi="Century Schoolbook" w:cs="Century Schoolbook"/>
          <w:b/>
          <w:bCs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3.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Century Schoolbook" w:hAnsi="Century Schoolbook" w:cs="Century Schoolbook"/>
          <w:color w:val="00000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auto"/>
        <w:ind w:left="262" w:right="1634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b/>
          <w:bCs/>
          <w:color w:val="363435"/>
          <w:spacing w:val="-2"/>
          <w:sz w:val="20"/>
          <w:szCs w:val="20"/>
        </w:rPr>
        <w:t>DISCUSSION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5" w:after="0" w:line="240" w:lineRule="exact"/>
        <w:ind w:left="262" w:right="-36" w:firstLine="398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presente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full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blow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APSG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 xml:space="preserve">accompanied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with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HSP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during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hospitalization.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describe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bot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APSGN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HS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P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coul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occu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concomitantly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 xml:space="preserve">incidence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APSG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spontaneousl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 xml:space="preserve">presen-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tin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g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HS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P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rar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onl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fiv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had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02" w:lineRule="exact"/>
        <w:ind w:right="-20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br w:type="column"/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lastRenderedPageBreak/>
        <w:t>bee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3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reporte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3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worldwid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3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since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right="2470"/>
        <w:jc w:val="both"/>
        <w:rPr>
          <w:rFonts w:ascii="Century Schoolbook" w:hAnsi="Century Schoolbook" w:cs="Century Schoolbook"/>
          <w:color w:val="000000"/>
          <w:sz w:val="11"/>
          <w:szCs w:val="11"/>
        </w:rPr>
      </w:pP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1989.</w:t>
      </w:r>
      <w:r>
        <w:rPr>
          <w:rFonts w:ascii="Century Schoolbook" w:hAnsi="Century Schoolbook" w:cs="Century Schoolbook"/>
          <w:color w:val="363435"/>
          <w:w w:val="105"/>
          <w:position w:val="6"/>
          <w:sz w:val="11"/>
          <w:szCs w:val="11"/>
        </w:rPr>
        <w:t>6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5" w:after="0" w:line="240" w:lineRule="exact"/>
        <w:ind w:right="-36" w:firstLine="398"/>
        <w:jc w:val="both"/>
        <w:rPr>
          <w:rFonts w:ascii="Century Schoolbook" w:hAnsi="Century Schoolbook" w:cs="Century Schoolbook"/>
          <w:color w:val="000000"/>
          <w:sz w:val="11"/>
          <w:szCs w:val="11"/>
        </w:rPr>
      </w:pP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Acut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glomerulonephriti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clinica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syndrom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characterized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2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sudde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decreas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2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 xml:space="preserve">glomerular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filtration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rate,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found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with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edema,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hematuria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hypertension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oligouria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rena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 xml:space="preserve">insufficiency.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Acut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post-streptococca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glomerulonephriti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a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for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m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 xml:space="preserve">of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glomerulonephriti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appear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 xml:space="preserve">to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induced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by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specific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nephritogenic strains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of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group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beta-hemolytic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streptococcu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(GAS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)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causin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g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13"/>
          <w:sz w:val="20"/>
          <w:szCs w:val="20"/>
        </w:rPr>
        <w:t>glomerula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 </w:t>
      </w:r>
      <w:r>
        <w:rPr>
          <w:rFonts w:ascii="Century Schoolbook" w:hAnsi="Century Schoolbook" w:cs="Century Schoolbook"/>
          <w:color w:val="363435"/>
          <w:spacing w:val="13"/>
          <w:sz w:val="20"/>
          <w:szCs w:val="20"/>
        </w:rPr>
        <w:t>immun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5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3"/>
          <w:sz w:val="20"/>
          <w:szCs w:val="20"/>
        </w:rPr>
        <w:t>complex diseas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3"/>
          <w:sz w:val="20"/>
          <w:szCs w:val="20"/>
        </w:rPr>
        <w:t>trigger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3"/>
          <w:sz w:val="20"/>
          <w:szCs w:val="20"/>
        </w:rPr>
        <w:t xml:space="preserve">complement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activation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and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inflammation.</w:t>
      </w:r>
      <w:r>
        <w:rPr>
          <w:rFonts w:ascii="Century Schoolbook" w:hAnsi="Century Schoolbook" w:cs="Century Schoolbook"/>
          <w:color w:val="363435"/>
          <w:w w:val="105"/>
          <w:position w:val="7"/>
          <w:sz w:val="11"/>
          <w:szCs w:val="11"/>
        </w:rPr>
        <w:t>1,2,8,9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right="-36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Acut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post-streptococca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glomerulonephriti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foun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 xml:space="preserve">most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childre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thre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unti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eight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year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old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boy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girl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ratio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right="-25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2:1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commonl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2.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5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unti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1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5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 xml:space="preserve">years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old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position w:val="7"/>
          <w:sz w:val="11"/>
          <w:szCs w:val="11"/>
        </w:rPr>
        <w:t xml:space="preserve">1,2,4  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M</w:t>
      </w:r>
      <w:r>
        <w:rPr>
          <w:rFonts w:ascii="Century Schoolbook" w:hAnsi="Century Schoolbook" w:cs="Century Schoolbook"/>
          <w:color w:val="363435"/>
          <w:spacing w:val="2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protei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2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componen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2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on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GA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responsibl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fo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nephritogenic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strai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3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3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cardiogeni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pacing w:val="3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strain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3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in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right="118"/>
        <w:jc w:val="both"/>
        <w:rPr>
          <w:rFonts w:ascii="Century Schoolbook" w:hAnsi="Century Schoolbook" w:cs="Century Schoolbook"/>
          <w:color w:val="000000"/>
          <w:sz w:val="11"/>
          <w:szCs w:val="11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br w:type="column"/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lastRenderedPageBreak/>
        <w:t>filtratio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rate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position w:val="7"/>
          <w:sz w:val="11"/>
          <w:szCs w:val="11"/>
        </w:rPr>
        <w:t>9</w:t>
      </w:r>
      <w:r>
        <w:rPr>
          <w:rFonts w:ascii="Century Schoolbook" w:hAnsi="Century Schoolbook" w:cs="Century Schoolbook"/>
          <w:color w:val="363435"/>
          <w:spacing w:val="-6"/>
          <w:position w:val="7"/>
          <w:sz w:val="11"/>
          <w:szCs w:val="11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Ther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usuall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an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anteceden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histor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GA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skin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throa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infection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 xml:space="preserve">latent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perio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betwee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GA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infectio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and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APSG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dependen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upo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site 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infection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: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betwee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 xml:space="preserve">three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weeks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following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GAS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pharyngitis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betwee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thre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si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x</w:t>
      </w:r>
      <w:r>
        <w:rPr>
          <w:rFonts w:ascii="Century Schoolbook" w:hAnsi="Century Schoolbook" w:cs="Century Schoolbook"/>
          <w:color w:val="363435"/>
          <w:spacing w:val="-1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weeks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>followin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g</w:t>
      </w:r>
      <w:r>
        <w:rPr>
          <w:rFonts w:ascii="Century Schoolbook" w:hAnsi="Century Schoolbook" w:cs="Century Schoolbook"/>
          <w:color w:val="363435"/>
          <w:spacing w:val="3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>GA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3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>ski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3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>infection.</w:t>
      </w:r>
      <w:r>
        <w:rPr>
          <w:rFonts w:ascii="Century Schoolbook" w:hAnsi="Century Schoolbook" w:cs="Century Schoolbook"/>
          <w:color w:val="363435"/>
          <w:spacing w:val="5"/>
          <w:w w:val="105"/>
          <w:position w:val="7"/>
          <w:sz w:val="11"/>
          <w:szCs w:val="11"/>
        </w:rPr>
        <w:t>11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right="108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Generalize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edem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presen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in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abou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two-third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patient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du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to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sodiu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m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wate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 xml:space="preserve">retention,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edem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occur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palpebra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frequentl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afte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wok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p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the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>morning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>Gros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>hematuri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 xml:space="preserve">is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presen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abou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3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0</w:t>
      </w:r>
      <w:r>
        <w:rPr>
          <w:rFonts w:ascii="Century Schoolbook" w:hAnsi="Century Schoolbook" w:cs="Century Schoolbook"/>
          <w:color w:val="363435"/>
          <w:spacing w:val="-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pacing w:val="-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5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0</w:t>
      </w:r>
      <w:r>
        <w:rPr>
          <w:rFonts w:ascii="Century Schoolbook" w:hAnsi="Century Schoolbook" w:cs="Century Schoolbook"/>
          <w:color w:val="363435"/>
          <w:spacing w:val="-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percent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patients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urin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look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smoky,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coc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 xml:space="preserve">cola-coloured.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Hypertensio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presen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5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0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to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right="108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9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0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percen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patient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varies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fro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m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mil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severe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primarily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cause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b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flui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retention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2"/>
          <w:position w:val="7"/>
          <w:sz w:val="11"/>
          <w:szCs w:val="11"/>
        </w:rPr>
        <w:t>8,1</w:t>
      </w:r>
      <w:r>
        <w:rPr>
          <w:rFonts w:ascii="Century Schoolbook" w:hAnsi="Century Schoolbook" w:cs="Century Schoolbook"/>
          <w:color w:val="363435"/>
          <w:position w:val="7"/>
          <w:sz w:val="11"/>
          <w:szCs w:val="11"/>
        </w:rPr>
        <w:t>0</w:t>
      </w:r>
      <w:r>
        <w:rPr>
          <w:rFonts w:ascii="Century Schoolbook" w:hAnsi="Century Schoolbook" w:cs="Century Schoolbook"/>
          <w:color w:val="363435"/>
          <w:spacing w:val="13"/>
          <w:position w:val="7"/>
          <w:sz w:val="11"/>
          <w:szCs w:val="11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this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cas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ther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wa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edema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headache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vomiting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 xml:space="preserve">epistaxis,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gros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3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hematuria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3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hypertension,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right="108"/>
        <w:jc w:val="both"/>
        <w:rPr>
          <w:rFonts w:ascii="Century Schoolbook" w:hAnsi="Century Schoolbook" w:cs="Century Schoolbook"/>
          <w:color w:val="000000"/>
          <w:sz w:val="20"/>
          <w:szCs w:val="20"/>
        </w:rPr>
        <w:sectPr w:rsidR="003F6C9B">
          <w:type w:val="continuous"/>
          <w:pgSz w:w="11900" w:h="16840"/>
          <w:pgMar w:top="320" w:right="960" w:bottom="280" w:left="880" w:header="720" w:footer="720" w:gutter="0"/>
          <w:cols w:num="3" w:space="720" w:equalWidth="0">
            <w:col w:w="3302" w:space="267"/>
            <w:col w:w="3040" w:space="267"/>
            <w:col w:w="3184"/>
          </w:cols>
          <w:noEndnote/>
        </w:sect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190" w:lineRule="exact"/>
        <w:rPr>
          <w:rFonts w:ascii="Century Schoolbook" w:hAnsi="Century Schoolbook" w:cs="Century Schoolbook"/>
          <w:color w:val="000000"/>
          <w:sz w:val="19"/>
          <w:szCs w:val="19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00" w:lineRule="exact"/>
        <w:rPr>
          <w:rFonts w:ascii="Century Schoolbook" w:hAnsi="Century Schoolbook" w:cs="Century Schoolbook"/>
          <w:color w:val="000000"/>
          <w:sz w:val="20"/>
          <w:szCs w:val="2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auto"/>
        <w:ind w:left="279"/>
        <w:rPr>
          <w:rFonts w:ascii="Times New Roman" w:hAnsi="Times New Roman"/>
          <w:color w:val="000000"/>
          <w:sz w:val="20"/>
          <w:szCs w:val="20"/>
        </w:rPr>
      </w:pPr>
      <w:r>
        <w:rPr>
          <w:rFonts w:ascii="Century Schoolbook" w:hAnsi="Century Schoolbook" w:cs="Century Schoolbook"/>
          <w:noProof/>
          <w:color w:val="000000"/>
          <w:sz w:val="20"/>
          <w:szCs w:val="20"/>
        </w:rPr>
        <w:drawing>
          <wp:inline distT="0" distB="0" distL="0" distR="0">
            <wp:extent cx="6229350" cy="27908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auto"/>
        <w:ind w:left="262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Figure</w:t>
      </w:r>
      <w:r>
        <w:rPr>
          <w:rFonts w:ascii="Century Schoolbook" w:hAnsi="Century Schoolbook" w:cs="Century Schoolbook"/>
          <w:b/>
          <w:bCs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3.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Time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line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of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the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patient.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auto"/>
        <w:ind w:left="262"/>
        <w:rPr>
          <w:rFonts w:ascii="Century Schoolbook" w:hAnsi="Century Schoolbook" w:cs="Century Schoolbook"/>
          <w:color w:val="000000"/>
          <w:sz w:val="20"/>
          <w:szCs w:val="20"/>
        </w:rPr>
        <w:sectPr w:rsidR="003F6C9B">
          <w:type w:val="continuous"/>
          <w:pgSz w:w="11900" w:h="16840"/>
          <w:pgMar w:top="320" w:right="960" w:bottom="280" w:left="880" w:header="720" w:footer="720" w:gutter="0"/>
          <w:cols w:space="720" w:equalWidth="0">
            <w:col w:w="10060"/>
          </w:cols>
          <w:noEndnote/>
        </w:sect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Century Schoolbook" w:hAnsi="Century Schoolbook" w:cs="Century Schoolbook"/>
          <w:color w:val="000000"/>
          <w:sz w:val="11"/>
          <w:szCs w:val="11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00" w:lineRule="exact"/>
        <w:rPr>
          <w:rFonts w:ascii="Century Schoolbook" w:hAnsi="Century Schoolbook" w:cs="Century Schoolbook"/>
          <w:color w:val="000000"/>
          <w:sz w:val="20"/>
          <w:szCs w:val="2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00" w:lineRule="exact"/>
        <w:rPr>
          <w:rFonts w:ascii="Century Schoolbook" w:hAnsi="Century Schoolbook" w:cs="Century Schoolbook"/>
          <w:color w:val="000000"/>
          <w:sz w:val="20"/>
          <w:szCs w:val="20"/>
        </w:rPr>
        <w:sectPr w:rsidR="003F6C9B">
          <w:pgSz w:w="11900" w:h="16840"/>
          <w:pgMar w:top="740" w:right="1000" w:bottom="280" w:left="1020" w:header="568" w:footer="1236" w:gutter="0"/>
          <w:cols w:space="720" w:equalWidth="0">
            <w:col w:w="9880"/>
          </w:cols>
          <w:noEndnote/>
        </w:sect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before="32" w:after="0" w:line="240" w:lineRule="exact"/>
        <w:ind w:left="110" w:right="-22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lastRenderedPageBreak/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a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histor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pharyngiti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one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mont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prio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hospitalization.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left="110" w:right="-36" w:firstLine="398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streptozym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test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which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measure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fiv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differen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streptococca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antibodie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including </w:t>
      </w:r>
      <w:r>
        <w:rPr>
          <w:rFonts w:ascii="Century Schoolbook" w:hAnsi="Century Schoolbook" w:cs="Century Schoolbook"/>
          <w:color w:val="363435"/>
          <w:spacing w:val="14"/>
          <w:sz w:val="20"/>
          <w:szCs w:val="20"/>
        </w:rPr>
        <w:t>antistreptolysi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5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pacing w:val="5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4"/>
          <w:sz w:val="20"/>
          <w:szCs w:val="20"/>
        </w:rPr>
        <w:t>(ASO)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 </w:t>
      </w:r>
      <w:r>
        <w:rPr>
          <w:rFonts w:ascii="Century Schoolbook" w:hAnsi="Century Schoolbook" w:cs="Century Schoolbook"/>
          <w:color w:val="363435"/>
          <w:spacing w:val="14"/>
          <w:sz w:val="20"/>
          <w:szCs w:val="20"/>
        </w:rPr>
        <w:t xml:space="preserve">is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positiv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mor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9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5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percent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patient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du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pharyngiti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 xml:space="preserve">and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abou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8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0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percen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thos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skin infection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1"/>
          <w:position w:val="7"/>
          <w:sz w:val="11"/>
          <w:szCs w:val="11"/>
        </w:rPr>
        <w:t>8,1</w:t>
      </w:r>
      <w:r>
        <w:rPr>
          <w:rFonts w:ascii="Century Schoolbook" w:hAnsi="Century Schoolbook" w:cs="Century Schoolbook"/>
          <w:color w:val="363435"/>
          <w:position w:val="7"/>
          <w:sz w:val="11"/>
          <w:szCs w:val="11"/>
        </w:rPr>
        <w:t>0</w:t>
      </w:r>
      <w:r>
        <w:rPr>
          <w:rFonts w:ascii="Century Schoolbook" w:hAnsi="Century Schoolbook" w:cs="Century Schoolbook"/>
          <w:color w:val="363435"/>
          <w:spacing w:val="3"/>
          <w:position w:val="7"/>
          <w:sz w:val="11"/>
          <w:szCs w:val="11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Prio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dat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show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 xml:space="preserve">ASO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hav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70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%</w:t>
      </w:r>
      <w:r>
        <w:rPr>
          <w:rFonts w:ascii="Century Schoolbook" w:hAnsi="Century Schoolbook" w:cs="Century Schoolbook"/>
          <w:color w:val="363435"/>
          <w:spacing w:val="-1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sensitivit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1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86-93% specificity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evidenc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GAS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infectio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als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o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fin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fro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m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 xml:space="preserve">throat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swa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b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cultur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ski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swa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b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culture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1"/>
          <w:position w:val="7"/>
          <w:sz w:val="11"/>
          <w:szCs w:val="11"/>
        </w:rPr>
        <w:t>1</w:t>
      </w:r>
      <w:r>
        <w:rPr>
          <w:rFonts w:ascii="Century Schoolbook" w:hAnsi="Century Schoolbook" w:cs="Century Schoolbook"/>
          <w:color w:val="363435"/>
          <w:position w:val="7"/>
          <w:sz w:val="11"/>
          <w:szCs w:val="11"/>
        </w:rPr>
        <w:t xml:space="preserve">1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abou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9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0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percen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of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patient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APSGN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3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 xml:space="preserve">are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significantl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depresse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first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tw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week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diseas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 xml:space="preserve">return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o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norma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withi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fou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o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 xml:space="preserve">eight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week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afte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presentation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1"/>
          <w:position w:val="7"/>
          <w:sz w:val="11"/>
          <w:szCs w:val="11"/>
        </w:rPr>
        <w:t>11,1</w:t>
      </w:r>
      <w:r>
        <w:rPr>
          <w:rFonts w:ascii="Century Schoolbook" w:hAnsi="Century Schoolbook" w:cs="Century Schoolbook"/>
          <w:color w:val="363435"/>
          <w:position w:val="7"/>
          <w:sz w:val="11"/>
          <w:szCs w:val="11"/>
        </w:rPr>
        <w:t>2</w:t>
      </w:r>
      <w:r>
        <w:rPr>
          <w:rFonts w:ascii="Century Schoolbook" w:hAnsi="Century Schoolbook" w:cs="Century Schoolbook"/>
          <w:color w:val="363435"/>
          <w:spacing w:val="26"/>
          <w:position w:val="7"/>
          <w:sz w:val="11"/>
          <w:szCs w:val="11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The combination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of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low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C3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level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and a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norma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onl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slightl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 xml:space="preserve">decreased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4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leve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indicate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activatio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the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alternativ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pathwa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complement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1"/>
          <w:position w:val="7"/>
          <w:sz w:val="11"/>
          <w:szCs w:val="11"/>
        </w:rPr>
        <w:t>10,1</w:t>
      </w:r>
      <w:r>
        <w:rPr>
          <w:rFonts w:ascii="Century Schoolbook" w:hAnsi="Century Schoolbook" w:cs="Century Schoolbook"/>
          <w:color w:val="363435"/>
          <w:position w:val="7"/>
          <w:sz w:val="11"/>
          <w:szCs w:val="11"/>
        </w:rPr>
        <w:t>9</w:t>
      </w:r>
      <w:r>
        <w:rPr>
          <w:rFonts w:ascii="Century Schoolbook" w:hAnsi="Century Schoolbook" w:cs="Century Schoolbook"/>
          <w:color w:val="363435"/>
          <w:spacing w:val="12"/>
          <w:position w:val="7"/>
          <w:sz w:val="11"/>
          <w:szCs w:val="11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case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the diagnosi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APSG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base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upon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clinica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finding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acut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nephritis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a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laborator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finding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a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recen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GA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infection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Documentatio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a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recen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GAS </w:t>
      </w:r>
      <w:r>
        <w:rPr>
          <w:rFonts w:ascii="Century Schoolbook" w:hAnsi="Century Schoolbook" w:cs="Century Schoolbook"/>
          <w:color w:val="363435"/>
          <w:spacing w:val="13"/>
          <w:sz w:val="20"/>
          <w:szCs w:val="20"/>
        </w:rPr>
        <w:t>infectio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3"/>
          <w:sz w:val="20"/>
          <w:szCs w:val="20"/>
        </w:rPr>
        <w:t>include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a </w:t>
      </w:r>
      <w:r>
        <w:rPr>
          <w:rFonts w:ascii="Century Schoolbook" w:hAnsi="Century Schoolbook" w:cs="Century Schoolbook"/>
          <w:color w:val="363435"/>
          <w:spacing w:val="13"/>
          <w:sz w:val="20"/>
          <w:szCs w:val="20"/>
        </w:rPr>
        <w:t xml:space="preserve">fourfold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increas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O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tite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(80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0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 xml:space="preserve">IU/ml)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confirme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decreas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3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level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norma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4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level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increase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seru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m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Immunoglobuli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 xml:space="preserve">G(IgG)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level</w:t>
      </w:r>
      <w:r>
        <w:rPr>
          <w:rFonts w:ascii="Century Schoolbook" w:hAnsi="Century Schoolbook" w:cs="Century Schoolbook"/>
          <w:b/>
          <w:bCs/>
          <w:color w:val="363435"/>
          <w:sz w:val="20"/>
          <w:szCs w:val="20"/>
        </w:rPr>
        <w:t>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left="110" w:right="-36" w:firstLine="398"/>
        <w:jc w:val="both"/>
        <w:rPr>
          <w:rFonts w:ascii="Century Schoolbook" w:hAnsi="Century Schoolbook" w:cs="Century Schoolbook"/>
          <w:color w:val="000000"/>
          <w:sz w:val="11"/>
          <w:szCs w:val="11"/>
        </w:rPr>
      </w:pP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APSG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resolve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fairl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slowly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ove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man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months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hypertensio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resolve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 xml:space="preserve">usually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withi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3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weeks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doe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 xml:space="preserve">gross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hematuria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bu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microscopi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hematuri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proteinuri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may persis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fo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man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months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Overall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prognosi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APSG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4"/>
          <w:sz w:val="20"/>
          <w:szCs w:val="20"/>
        </w:rPr>
        <w:t>excellent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 </w:t>
      </w:r>
      <w:r>
        <w:rPr>
          <w:rFonts w:ascii="Century Schoolbook" w:hAnsi="Century Schoolbook" w:cs="Century Schoolbook"/>
          <w:color w:val="363435"/>
          <w:spacing w:val="14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5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4"/>
          <w:sz w:val="20"/>
          <w:szCs w:val="20"/>
        </w:rPr>
        <w:t>ful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5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4"/>
          <w:sz w:val="20"/>
          <w:szCs w:val="20"/>
        </w:rPr>
        <w:t xml:space="preserve">recovery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expecte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mor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tha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98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%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 xml:space="preserve">of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affecte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children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onl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fe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w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children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>develo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p</w:t>
      </w:r>
      <w:r>
        <w:rPr>
          <w:rFonts w:ascii="Century Schoolbook" w:hAnsi="Century Schoolbook" w:cs="Century Schoolbook"/>
          <w:color w:val="363435"/>
          <w:spacing w:val="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>chroni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pacing w:val="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>rena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>failure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5"/>
          <w:w w:val="105"/>
          <w:position w:val="7"/>
          <w:sz w:val="11"/>
          <w:szCs w:val="11"/>
        </w:rPr>
        <w:t>23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left="110" w:right="-36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Recurrenc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APSG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a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relativel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rar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phenomeno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with 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incidenc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recurren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ranges fro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m</w:t>
      </w:r>
      <w:r>
        <w:rPr>
          <w:rFonts w:ascii="Century Schoolbook" w:hAnsi="Century Schoolbook" w:cs="Century Schoolbook"/>
          <w:color w:val="363435"/>
          <w:spacing w:val="-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0.7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%</w:t>
      </w:r>
      <w:r>
        <w:rPr>
          <w:rFonts w:ascii="Century Schoolbook" w:hAnsi="Century Schoolbook" w:cs="Century Schoolbook"/>
          <w:color w:val="363435"/>
          <w:spacing w:val="-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pacing w:val="-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7.0%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1"/>
          <w:position w:val="7"/>
          <w:sz w:val="11"/>
          <w:szCs w:val="11"/>
        </w:rPr>
        <w:t>6,1</w:t>
      </w:r>
      <w:r>
        <w:rPr>
          <w:rFonts w:ascii="Century Schoolbook" w:hAnsi="Century Schoolbook" w:cs="Century Schoolbook"/>
          <w:color w:val="363435"/>
          <w:position w:val="7"/>
          <w:sz w:val="11"/>
          <w:szCs w:val="11"/>
        </w:rPr>
        <w:t>3</w:t>
      </w:r>
      <w:r>
        <w:rPr>
          <w:rFonts w:ascii="Century Schoolbook" w:hAnsi="Century Schoolbook" w:cs="Century Schoolbook"/>
          <w:color w:val="363435"/>
          <w:spacing w:val="7"/>
          <w:position w:val="7"/>
          <w:sz w:val="11"/>
          <w:szCs w:val="11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1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case,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gros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hematuri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resolve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earl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 xml:space="preserve">at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acut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onse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disease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in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othe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han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microscopi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hematuria,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proteinuria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as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well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as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hypertensio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persis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withi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3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weeks.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32" w:after="0" w:line="240" w:lineRule="exact"/>
        <w:ind w:right="-36" w:firstLine="398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br w:type="column"/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lastRenderedPageBreak/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cas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develope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 xml:space="preserve">palpable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purpura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localized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in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upper,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lower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extremitie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buttock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the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fift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da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 xml:space="preserve">hospitalization.The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ras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appeare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thre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day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after other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clinica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manifestatio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 xml:space="preserve">of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P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suc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abdomina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pai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and vomiting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laborator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result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foun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thrombocytopenia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occult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bloo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positiv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2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protenuri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150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mg/d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(3+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)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erythrocyturi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250/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ø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(5+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)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cas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 xml:space="preserve">erythrocyte.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Henoc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Schonlei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Purpur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an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immunoglobuli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(IgA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)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mediated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smal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vesse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vasculiti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the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mos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commo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vasculiti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children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incidenc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approximatel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10-20/100,000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position w:val="7"/>
          <w:sz w:val="11"/>
          <w:szCs w:val="11"/>
        </w:rPr>
        <w:t>3</w:t>
      </w:r>
      <w:r>
        <w:rPr>
          <w:rFonts w:ascii="Century Schoolbook" w:hAnsi="Century Schoolbook" w:cs="Century Schoolbook"/>
          <w:color w:val="363435"/>
          <w:spacing w:val="-6"/>
          <w:position w:val="7"/>
          <w:sz w:val="11"/>
          <w:szCs w:val="11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 xml:space="preserve">is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primaril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childhoo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diseas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that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occur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betwee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age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3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and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right="-36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1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5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year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pea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k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incidenc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at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fiv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seve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year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age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Ther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 xml:space="preserve">is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mal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predominanc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reporte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male-to-femal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ratio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of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right="-36"/>
        <w:jc w:val="both"/>
        <w:rPr>
          <w:rFonts w:ascii="Century Schoolbook" w:hAnsi="Century Schoolbook" w:cs="Century Schoolbook"/>
          <w:color w:val="000000"/>
          <w:sz w:val="11"/>
          <w:szCs w:val="11"/>
        </w:rPr>
      </w:pP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1.2: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1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o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1.8:1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1"/>
          <w:position w:val="7"/>
          <w:sz w:val="11"/>
          <w:szCs w:val="11"/>
        </w:rPr>
        <w:t>3,</w:t>
      </w:r>
      <w:r>
        <w:rPr>
          <w:rFonts w:ascii="Century Schoolbook" w:hAnsi="Century Schoolbook" w:cs="Century Schoolbook"/>
          <w:color w:val="363435"/>
          <w:position w:val="7"/>
          <w:sz w:val="11"/>
          <w:szCs w:val="11"/>
        </w:rPr>
        <w:t>4</w:t>
      </w:r>
      <w:r>
        <w:rPr>
          <w:rFonts w:ascii="Century Schoolbook" w:hAnsi="Century Schoolbook" w:cs="Century Schoolbook"/>
          <w:color w:val="363435"/>
          <w:spacing w:val="3"/>
          <w:position w:val="7"/>
          <w:sz w:val="11"/>
          <w:szCs w:val="11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Gastrointestinal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complaint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preced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ras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 xml:space="preserve">in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abou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2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1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5</w:t>
      </w:r>
      <w:r>
        <w:rPr>
          <w:rFonts w:ascii="Century Schoolbook" w:hAnsi="Century Schoolbook" w:cs="Century Schoolbook"/>
          <w:color w:val="363435"/>
          <w:spacing w:val="-2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pacing w:val="-2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3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5</w:t>
      </w:r>
      <w:r>
        <w:rPr>
          <w:rFonts w:ascii="Century Schoolbook" w:hAnsi="Century Schoolbook" w:cs="Century Schoolbook"/>
          <w:color w:val="363435"/>
          <w:spacing w:val="-2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percen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2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HS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P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cases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rang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fro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m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mil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 xml:space="preserve">(nausea,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>vomiting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>abdomina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>pain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 xml:space="preserve">and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transien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paralyti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ileus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)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more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significan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finding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(gastrointestina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 xml:space="preserve">hemorrhage,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bowe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ischemi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 xml:space="preserve">necrosis,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intussusception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bowe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perforation)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position w:val="7"/>
          <w:sz w:val="11"/>
          <w:szCs w:val="11"/>
        </w:rPr>
        <w:t>3,14,15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Al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HS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P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patients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develope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palpabl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purpura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bu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it 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no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alway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initia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 xml:space="preserve">presenting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sign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1"/>
          <w:position w:val="7"/>
          <w:sz w:val="11"/>
          <w:szCs w:val="11"/>
        </w:rPr>
        <w:t>3,1</w:t>
      </w:r>
      <w:r>
        <w:rPr>
          <w:rFonts w:ascii="Century Schoolbook" w:hAnsi="Century Schoolbook" w:cs="Century Schoolbook"/>
          <w:color w:val="363435"/>
          <w:position w:val="7"/>
          <w:sz w:val="11"/>
          <w:szCs w:val="11"/>
        </w:rPr>
        <w:t>4</w:t>
      </w:r>
      <w:r>
        <w:rPr>
          <w:rFonts w:ascii="Century Schoolbook" w:hAnsi="Century Schoolbook" w:cs="Century Schoolbook"/>
          <w:color w:val="363435"/>
          <w:spacing w:val="3"/>
          <w:position w:val="7"/>
          <w:sz w:val="11"/>
          <w:szCs w:val="11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ras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typicall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appears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crops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symmetricall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distributed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locate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primarily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gravit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pressure-dependent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area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suc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lowe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extremities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buttocks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w w:val="105"/>
          <w:position w:val="7"/>
          <w:sz w:val="11"/>
          <w:szCs w:val="11"/>
        </w:rPr>
        <w:t>3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right="-35" w:firstLine="398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200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8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Europea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 xml:space="preserve">League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Agains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Rheumatis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m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(EULAR),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Pediatri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Rheumatolog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European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Societ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(PRES)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 xml:space="preserve">Pediatric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Rheumatolog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Internationa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4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Trial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Organizatio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 xml:space="preserve">(PRINTO)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propose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ne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w</w:t>
      </w:r>
      <w:r>
        <w:rPr>
          <w:rFonts w:ascii="Century Schoolbook" w:hAnsi="Century Schoolbook" w:cs="Century Schoolbook"/>
          <w:color w:val="363435"/>
          <w:spacing w:val="-2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classificatio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criteria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>fo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>HS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P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>classificatio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 xml:space="preserve">includes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purpur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petechia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no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related 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o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thrombocytopeni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lower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lim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b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predominanc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a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mandator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findin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g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leas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one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fou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followin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g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 xml:space="preserve">criteria: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abdomina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pain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histopathology, arthriti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arthralgi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renal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32" w:after="0" w:line="240" w:lineRule="exact"/>
        <w:ind w:right="80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br w:type="column"/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lastRenderedPageBreak/>
        <w:t>involvement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criteri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yields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sensitivit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100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%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a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specificit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 </w:t>
      </w:r>
      <w:r>
        <w:rPr>
          <w:rFonts w:ascii="Century Schoolbook" w:hAnsi="Century Schoolbook" w:cs="Century Schoolbook"/>
          <w:color w:val="363435"/>
          <w:spacing w:val="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 </w:t>
      </w:r>
      <w:r>
        <w:rPr>
          <w:rFonts w:ascii="Century Schoolbook" w:hAnsi="Century Schoolbook" w:cs="Century Schoolbook"/>
          <w:color w:val="363435"/>
          <w:spacing w:val="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87%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10"/>
          <w:position w:val="7"/>
          <w:sz w:val="11"/>
          <w:szCs w:val="11"/>
        </w:rPr>
        <w:t>1</w:t>
      </w:r>
      <w:r>
        <w:rPr>
          <w:rFonts w:ascii="Century Schoolbook" w:hAnsi="Century Schoolbook" w:cs="Century Schoolbook"/>
          <w:color w:val="363435"/>
          <w:position w:val="7"/>
          <w:sz w:val="11"/>
          <w:szCs w:val="11"/>
        </w:rPr>
        <w:t xml:space="preserve">6          </w:t>
      </w:r>
      <w:r>
        <w:rPr>
          <w:rFonts w:ascii="Century Schoolbook" w:hAnsi="Century Schoolbook" w:cs="Century Schoolbook"/>
          <w:color w:val="363435"/>
          <w:spacing w:val="25"/>
          <w:position w:val="7"/>
          <w:sz w:val="11"/>
          <w:szCs w:val="11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characteristic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findin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g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HS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P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 xml:space="preserve">are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14"/>
          <w:sz w:val="20"/>
          <w:szCs w:val="20"/>
        </w:rPr>
        <w:t>leukocytoclasti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4"/>
          <w:sz w:val="20"/>
          <w:szCs w:val="20"/>
        </w:rPr>
        <w:t>vasculiti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4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>accompanie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>b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>Ig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 xml:space="preserve">immune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complexe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withi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affecte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organs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1"/>
          <w:position w:val="7"/>
          <w:sz w:val="11"/>
          <w:szCs w:val="11"/>
        </w:rPr>
        <w:t>3,15,1</w:t>
      </w:r>
      <w:r>
        <w:rPr>
          <w:rFonts w:ascii="Century Schoolbook" w:hAnsi="Century Schoolbook" w:cs="Century Schoolbook"/>
          <w:color w:val="363435"/>
          <w:position w:val="7"/>
          <w:sz w:val="11"/>
          <w:szCs w:val="11"/>
        </w:rPr>
        <w:t xml:space="preserve">6 </w:t>
      </w:r>
      <w:r>
        <w:rPr>
          <w:rFonts w:ascii="Century Schoolbook" w:hAnsi="Century Schoolbook" w:cs="Century Schoolbook"/>
          <w:color w:val="363435"/>
          <w:spacing w:val="1"/>
          <w:position w:val="7"/>
          <w:sz w:val="11"/>
          <w:szCs w:val="11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ski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biops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1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there wa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leukocytoclasti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vasculitis, therefor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wa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fullfiling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the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diagnostic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criteria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of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HSP.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right="80" w:firstLine="398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Bot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1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APSG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P</w:t>
      </w:r>
      <w:r>
        <w:rPr>
          <w:rFonts w:ascii="Century Schoolbook" w:hAnsi="Century Schoolbook" w:cs="Century Schoolbook"/>
          <w:color w:val="363435"/>
          <w:spacing w:val="-1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could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appea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2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afte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antige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exposur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with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simila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clinica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presentatio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 xml:space="preserve">such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hematuria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edema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hypertension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position w:val="7"/>
          <w:sz w:val="11"/>
          <w:szCs w:val="11"/>
        </w:rPr>
        <w:t xml:space="preserve">7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there wa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tw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o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possibl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mechanism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of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diseases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: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1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)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GA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 xml:space="preserve">infection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predispos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APSGN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APSGN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exhibi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atypica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clinica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manifestation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includin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g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co- occurrenc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immune-mediated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diseases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thi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cas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 xml:space="preserve">HSP.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Recentl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bee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identifie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the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nephriti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associate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 xml:space="preserve">plasmin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recepto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(NAPlr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)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a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cationic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cystein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proteinas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know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 xml:space="preserve">as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streptococca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pyrogeni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exotoxi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B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(SPEB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)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tha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generate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 xml:space="preserve">by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proteolysi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zymoge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 xml:space="preserve">precursor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(zSPEB)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Bot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thes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fractions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ar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capabl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activatin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g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 xml:space="preserve">the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alternat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pathwa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complemen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syste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m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subsequen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damag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o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glomerula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basemen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membrane (GBM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)</w:t>
      </w:r>
      <w:r>
        <w:rPr>
          <w:rFonts w:ascii="Century Schoolbook" w:hAnsi="Century Schoolbook" w:cs="Century Schoolbook"/>
          <w:color w:val="363435"/>
          <w:spacing w:val="-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podocyte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patients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APSGN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Bot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SPE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B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 xml:space="preserve">and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NAPl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ar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capabl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 xml:space="preserve">inducing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chemotacti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c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(monocyt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chemoattractan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protei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1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)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IL-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right="80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6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moietie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mesangia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 xml:space="preserve">cells,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promotin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g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enhance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expressio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of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adhesio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molecules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Recen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investigations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also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demonstrated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periphera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bloo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leukocyte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respon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releas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IL-6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TNF-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á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IL-8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TGF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-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â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whe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reacted </w:t>
      </w:r>
      <w:r>
        <w:rPr>
          <w:rFonts w:ascii="Century Schoolbook" w:hAnsi="Century Schoolbook" w:cs="Century Schoolbook"/>
          <w:color w:val="363435"/>
          <w:spacing w:val="13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5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3"/>
          <w:sz w:val="20"/>
          <w:szCs w:val="20"/>
        </w:rPr>
        <w:t>SPEB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4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7"/>
          <w:position w:val="7"/>
          <w:sz w:val="11"/>
          <w:szCs w:val="11"/>
        </w:rPr>
        <w:t>2</w:t>
      </w:r>
      <w:r>
        <w:rPr>
          <w:rFonts w:ascii="Century Schoolbook" w:hAnsi="Century Schoolbook" w:cs="Century Schoolbook"/>
          <w:color w:val="363435"/>
          <w:spacing w:val="13"/>
          <w:sz w:val="20"/>
          <w:szCs w:val="20"/>
        </w:rPr>
        <w:t>Thi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3"/>
          <w:sz w:val="20"/>
          <w:szCs w:val="20"/>
        </w:rPr>
        <w:t xml:space="preserve">mechanism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optio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ou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cas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inflammatory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respons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APSG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contributing 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developmen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P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b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an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immun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complex-mediate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mechanis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m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triggere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b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 xml:space="preserve">GAS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infection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3"/>
          <w:position w:val="7"/>
          <w:sz w:val="11"/>
          <w:szCs w:val="11"/>
        </w:rPr>
        <w:t>6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2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)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secon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possible mechanis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m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bot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APSG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and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HS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P</w:t>
      </w:r>
      <w:r>
        <w:rPr>
          <w:rFonts w:ascii="Century Schoolbook" w:hAnsi="Century Schoolbook" w:cs="Century Schoolbook"/>
          <w:color w:val="363435"/>
          <w:spacing w:val="-2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develope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afte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2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GA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 xml:space="preserve">infection,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thi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  </w:t>
      </w:r>
      <w:r>
        <w:rPr>
          <w:rFonts w:ascii="Century Schoolbook" w:hAnsi="Century Schoolbook" w:cs="Century Schoolbook"/>
          <w:color w:val="363435"/>
          <w:spacing w:val="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happene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  </w:t>
      </w:r>
      <w:r>
        <w:rPr>
          <w:rFonts w:ascii="Century Schoolbook" w:hAnsi="Century Schoolbook" w:cs="Century Schoolbook"/>
          <w:color w:val="363435"/>
          <w:spacing w:val="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whe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  </w:t>
      </w:r>
      <w:r>
        <w:rPr>
          <w:rFonts w:ascii="Century Schoolbook" w:hAnsi="Century Schoolbook" w:cs="Century Schoolbook"/>
          <w:color w:val="363435"/>
          <w:spacing w:val="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right="80"/>
        <w:jc w:val="both"/>
        <w:rPr>
          <w:rFonts w:ascii="Century Schoolbook" w:hAnsi="Century Schoolbook" w:cs="Century Schoolbook"/>
          <w:color w:val="000000"/>
          <w:sz w:val="20"/>
          <w:szCs w:val="20"/>
        </w:rPr>
        <w:sectPr w:rsidR="003F6C9B">
          <w:type w:val="continuous"/>
          <w:pgSz w:w="11900" w:h="16840"/>
          <w:pgMar w:top="320" w:right="1000" w:bottom="280" w:left="1020" w:header="720" w:footer="720" w:gutter="0"/>
          <w:cols w:num="3" w:space="720" w:equalWidth="0">
            <w:col w:w="3151" w:space="267"/>
            <w:col w:w="3040" w:space="267"/>
            <w:col w:w="3155"/>
          </w:cols>
          <w:noEndnote/>
        </w:sect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Century Schoolbook" w:hAnsi="Century Schoolbook" w:cs="Century Schoolbook"/>
          <w:color w:val="000000"/>
          <w:sz w:val="10"/>
          <w:szCs w:val="1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00" w:lineRule="exact"/>
        <w:rPr>
          <w:rFonts w:ascii="Century Schoolbook" w:hAnsi="Century Schoolbook" w:cs="Century Schoolbook"/>
          <w:color w:val="000000"/>
          <w:sz w:val="20"/>
          <w:szCs w:val="2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00" w:lineRule="exact"/>
        <w:rPr>
          <w:rFonts w:ascii="Century Schoolbook" w:hAnsi="Century Schoolbook" w:cs="Century Schoolbook"/>
          <w:color w:val="000000"/>
          <w:sz w:val="20"/>
          <w:szCs w:val="20"/>
        </w:rPr>
        <w:sectPr w:rsidR="003F6C9B">
          <w:pgSz w:w="11900" w:h="16840"/>
          <w:pgMar w:top="760" w:right="960" w:bottom="280" w:left="1020" w:header="555" w:footer="1234" w:gutter="0"/>
          <w:cols w:space="720" w:equalWidth="0">
            <w:col w:w="9920"/>
          </w:cols>
          <w:noEndnote/>
        </w:sect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before="32" w:after="0" w:line="240" w:lineRule="exact"/>
        <w:ind w:left="113" w:right="-36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14"/>
          <w:sz w:val="20"/>
          <w:szCs w:val="20"/>
        </w:rPr>
        <w:lastRenderedPageBreak/>
        <w:t>nephritogeni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pacing w:val="5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4"/>
          <w:sz w:val="20"/>
          <w:szCs w:val="20"/>
        </w:rPr>
        <w:t>strai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5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4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 </w:t>
      </w:r>
      <w:r>
        <w:rPr>
          <w:rFonts w:ascii="Century Schoolbook" w:hAnsi="Century Schoolbook" w:cs="Century Schoolbook"/>
          <w:color w:val="363435"/>
          <w:spacing w:val="14"/>
          <w:sz w:val="20"/>
          <w:szCs w:val="20"/>
        </w:rPr>
        <w:t xml:space="preserve">GAS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precede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befor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APSG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 xml:space="preserve">GAS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withou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specifi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c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strai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contributin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g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developmen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of HSP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als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o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bee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foun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that NAPIr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whic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bee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foun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in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glomerul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i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seru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m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 xml:space="preserve">of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man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patient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APSGN,has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bee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als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foun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rena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glomeruli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>patient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>HS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P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 xml:space="preserve">is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likel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tha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NAPl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ma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hav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 xml:space="preserve">role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pathogenesi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HSP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1"/>
          <w:position w:val="7"/>
          <w:sz w:val="11"/>
          <w:szCs w:val="11"/>
        </w:rPr>
        <w:t>1</w:t>
      </w:r>
      <w:r>
        <w:rPr>
          <w:rFonts w:ascii="Century Schoolbook" w:hAnsi="Century Schoolbook" w:cs="Century Schoolbook"/>
          <w:color w:val="363435"/>
          <w:position w:val="7"/>
          <w:sz w:val="11"/>
          <w:szCs w:val="11"/>
        </w:rPr>
        <w:t>7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Althoug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rena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biops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has importan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implication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early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diagnosi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therapeuti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interventions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childre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undergoing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rena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biops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no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mor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than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left="113" w:right="-36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10%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5"/>
          <w:position w:val="7"/>
          <w:sz w:val="11"/>
          <w:szCs w:val="11"/>
        </w:rPr>
        <w:t>1</w:t>
      </w:r>
      <w:r>
        <w:rPr>
          <w:rFonts w:ascii="Century Schoolbook" w:hAnsi="Century Schoolbook" w:cs="Century Schoolbook"/>
          <w:color w:val="363435"/>
          <w:position w:val="7"/>
          <w:sz w:val="11"/>
          <w:szCs w:val="11"/>
        </w:rPr>
        <w:t xml:space="preserve">8  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Rena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3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biops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3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3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rar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3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 xml:space="preserve">in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APSG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childre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foun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enlarge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glomeruli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proliferating mesangia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endothelia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cells,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infiltratio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 xml:space="preserve">polymorphonuclear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leukocytes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monocytes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eosinophil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withi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capillary lumin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mesangiu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m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light microscopy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position w:val="7"/>
          <w:sz w:val="11"/>
          <w:szCs w:val="11"/>
        </w:rPr>
        <w:t xml:space="preserve">13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absenc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of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>electro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>microscop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 xml:space="preserve">cost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effectivit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ou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cas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therefor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we di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no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perfor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m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rena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biopsy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We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ca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speculat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tw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o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possibl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mechanism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bu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furthe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investigatio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mandator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 xml:space="preserve">prove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whic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mechanis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m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tha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ma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contributin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g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developmen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of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APSG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P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concurrently.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left="113" w:right="-36" w:firstLine="398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Treatmen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APSG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our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>cas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>includ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>antibiotic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 xml:space="preserve">anti-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hypertension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 xml:space="preserve">nutritional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supportiv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therapy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 xml:space="preserve">resolution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of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APSGN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in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our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case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followed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its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natura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histor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HS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P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resolutio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afte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give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 xml:space="preserve">methyl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prednisolon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injectio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fo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 xml:space="preserve">four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days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onse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P</w:t>
      </w:r>
      <w:r>
        <w:rPr>
          <w:rFonts w:ascii="Century Schoolbook" w:hAnsi="Century Schoolbook" w:cs="Century Schoolbook"/>
          <w:color w:val="363435"/>
          <w:spacing w:val="-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nephritis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occurred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46%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patients,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at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mean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1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4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day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afte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P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diagnosis,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withi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mont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 xml:space="preserve">the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majorit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cases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1"/>
          <w:position w:val="7"/>
          <w:sz w:val="11"/>
          <w:szCs w:val="11"/>
        </w:rPr>
        <w:t>1</w:t>
      </w:r>
      <w:r>
        <w:rPr>
          <w:rFonts w:ascii="Century Schoolbook" w:hAnsi="Century Schoolbook" w:cs="Century Schoolbook"/>
          <w:color w:val="363435"/>
          <w:position w:val="7"/>
          <w:sz w:val="11"/>
          <w:szCs w:val="11"/>
        </w:rPr>
        <w:t>5</w:t>
      </w:r>
      <w:r>
        <w:rPr>
          <w:rFonts w:ascii="Century Schoolbook" w:hAnsi="Century Schoolbook" w:cs="Century Schoolbook"/>
          <w:color w:val="363435"/>
          <w:spacing w:val="25"/>
          <w:position w:val="7"/>
          <w:sz w:val="11"/>
          <w:szCs w:val="11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follow 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p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ther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wa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a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gros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hematuria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appeare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betwee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thir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wee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k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after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initia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symptom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 xml:space="preserve">HSP,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normal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glomerular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filtration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rate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creatinin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serum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case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wa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diagnose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recurren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HSP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nephriti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treate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 xml:space="preserve">outside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>hospita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>AC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 xml:space="preserve">inhibitor,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diuretic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angiotensi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receptor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blocker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Base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epidemiologic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32" w:after="0" w:line="240" w:lineRule="exact"/>
        <w:ind w:right="-36"/>
        <w:jc w:val="both"/>
        <w:rPr>
          <w:rFonts w:ascii="Century Schoolbook" w:hAnsi="Century Schoolbook" w:cs="Century Schoolbook"/>
          <w:color w:val="000000"/>
          <w:sz w:val="11"/>
          <w:szCs w:val="11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br w:type="column"/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lastRenderedPageBreak/>
        <w:t>dat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recurren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gros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>hematuri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>ou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>cas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4"/>
          <w:sz w:val="20"/>
          <w:szCs w:val="20"/>
        </w:rPr>
        <w:t xml:space="preserve">more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likely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to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be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caused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by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HSP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rather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tha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APSG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sinc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late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ha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 relatively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low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risk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recurrent.</w:t>
      </w:r>
      <w:r>
        <w:rPr>
          <w:rFonts w:ascii="Century Schoolbook" w:hAnsi="Century Schoolbook" w:cs="Century Schoolbook"/>
          <w:color w:val="363435"/>
          <w:spacing w:val="1"/>
          <w:w w:val="105"/>
          <w:position w:val="7"/>
          <w:sz w:val="11"/>
          <w:szCs w:val="11"/>
        </w:rPr>
        <w:t>19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right="-36" w:firstLine="398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z w:val="20"/>
          <w:szCs w:val="20"/>
        </w:rPr>
        <w:t>The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overall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prognosis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of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HSP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favourable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bu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lon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g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term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outcom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dependen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 xml:space="preserve">degree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rena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involvement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2"/>
          <w:position w:val="7"/>
          <w:sz w:val="11"/>
          <w:szCs w:val="11"/>
        </w:rPr>
        <w:t>3,5,1</w:t>
      </w:r>
      <w:r>
        <w:rPr>
          <w:rFonts w:ascii="Century Schoolbook" w:hAnsi="Century Schoolbook" w:cs="Century Schoolbook"/>
          <w:color w:val="363435"/>
          <w:position w:val="7"/>
          <w:sz w:val="11"/>
          <w:szCs w:val="11"/>
        </w:rPr>
        <w:t>9</w:t>
      </w:r>
      <w:r>
        <w:rPr>
          <w:rFonts w:ascii="Century Schoolbook" w:hAnsi="Century Schoolbook" w:cs="Century Schoolbook"/>
          <w:color w:val="363435"/>
          <w:spacing w:val="7"/>
          <w:position w:val="7"/>
          <w:sz w:val="11"/>
          <w:szCs w:val="11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Systemic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revie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w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1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2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studie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 xml:space="preserve">1133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childre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HS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P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foun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predictabl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ris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k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factor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fo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renal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manifestatio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HSP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 xml:space="preserve">conclude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nephroti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rang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proteinuria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withou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edem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hypoalbuminemia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 xml:space="preserve">elevated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bloo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ure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nitroge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 xml:space="preserve">serum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creatinine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and/o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 xml:space="preserve">hypertension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ha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wors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prognosis</w:t>
      </w:r>
      <w:r>
        <w:rPr>
          <w:rFonts w:ascii="Century Schoolbook" w:hAnsi="Century Schoolbook" w:cs="Century Schoolbook"/>
          <w:color w:val="363435"/>
          <w:spacing w:val="-10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4"/>
          <w:position w:val="7"/>
          <w:sz w:val="11"/>
          <w:szCs w:val="11"/>
        </w:rPr>
        <w:t>1</w:t>
      </w:r>
      <w:r>
        <w:rPr>
          <w:rFonts w:ascii="Century Schoolbook" w:hAnsi="Century Schoolbook" w:cs="Century Schoolbook"/>
          <w:color w:val="363435"/>
          <w:position w:val="7"/>
          <w:sz w:val="11"/>
          <w:szCs w:val="11"/>
        </w:rPr>
        <w:t>5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Afte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three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month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follo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w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up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>ou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</w:t>
      </w:r>
      <w:r>
        <w:rPr>
          <w:rFonts w:ascii="Century Schoolbook" w:hAnsi="Century Schoolbook" w:cs="Century Schoolbook"/>
          <w:color w:val="363435"/>
          <w:spacing w:val="6"/>
          <w:sz w:val="20"/>
          <w:szCs w:val="20"/>
        </w:rPr>
        <w:t xml:space="preserve">patient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showe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norma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physica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examinatio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norma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complete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blood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count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and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urinalysis.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Century Schoolbook" w:hAnsi="Century Schoolbook" w:cs="Century Schoolbook"/>
          <w:color w:val="00000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auto"/>
        <w:ind w:right="1874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b/>
          <w:bCs/>
          <w:color w:val="363435"/>
          <w:spacing w:val="-2"/>
          <w:sz w:val="20"/>
          <w:szCs w:val="20"/>
        </w:rPr>
        <w:t>SUMMARY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5" w:after="0" w:line="240" w:lineRule="exact"/>
        <w:ind w:right="-36" w:firstLine="398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4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yea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1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0</w:t>
      </w:r>
      <w:r>
        <w:rPr>
          <w:rFonts w:ascii="Century Schoolbook" w:hAnsi="Century Schoolbook" w:cs="Century Schoolbook"/>
          <w:color w:val="363435"/>
          <w:spacing w:val="-2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mont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ol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Balinese bo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-2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withou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2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previou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rena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2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 xml:space="preserve">diseases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ha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edema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headache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 xml:space="preserve">and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urinalysi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foun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nephroti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pacing w:val="-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range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proteinuri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 xml:space="preserve">erythrocyte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dysmorphic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APSG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diagnosi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confirme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fro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m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fou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fold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increas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titer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decreas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of glomerula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filtratio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rate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coccus gra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m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positiv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fro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m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throa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swab, 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decreas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3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complement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level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W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confirme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 xml:space="preserve">HSP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>diagnosi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>fift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>da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 xml:space="preserve">of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hospitalizatio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base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 xml:space="preserve">palpable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purpur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extremitie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buttock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withou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thrombocytopenia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leucocytoclasti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vasculiti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 xml:space="preserve">skin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biopsy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W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reporte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a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with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APSG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HS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P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appea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concurrently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after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GAS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infection.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wa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treate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anti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-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hypertension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methy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prednisolon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intravenou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injection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Althoug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developed nephriti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P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thre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week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after 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initia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symptom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HSP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the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prognosi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thi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patien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 xml:space="preserve">was </w:t>
      </w:r>
      <w:r>
        <w:rPr>
          <w:rFonts w:ascii="Century Schoolbook" w:hAnsi="Century Schoolbook" w:cs="Century Schoolbook"/>
          <w:color w:val="363435"/>
          <w:spacing w:val="13"/>
          <w:sz w:val="20"/>
          <w:szCs w:val="20"/>
        </w:rPr>
        <w:t>excellent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3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3"/>
          <w:sz w:val="20"/>
          <w:szCs w:val="20"/>
        </w:rPr>
        <w:t>showe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3"/>
          <w:sz w:val="20"/>
          <w:szCs w:val="20"/>
        </w:rPr>
        <w:t xml:space="preserve">normal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physica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examinatio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 xml:space="preserve">normal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complet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bloo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coun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urinalysi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afte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3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month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follow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up.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36" w:after="0" w:line="240" w:lineRule="auto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br w:type="column"/>
      </w:r>
      <w:r>
        <w:rPr>
          <w:rFonts w:ascii="Century Schoolbook" w:hAnsi="Century Schoolbook" w:cs="Century Schoolbook"/>
          <w:b/>
          <w:bCs/>
          <w:color w:val="363435"/>
          <w:spacing w:val="-7"/>
          <w:sz w:val="20"/>
          <w:szCs w:val="20"/>
        </w:rPr>
        <w:lastRenderedPageBreak/>
        <w:t>REFERENCES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Century Schoolbook" w:hAnsi="Century Schoolbook" w:cs="Century Schoolbook"/>
          <w:color w:val="000000"/>
          <w:sz w:val="11"/>
          <w:szCs w:val="11"/>
        </w:rPr>
      </w:pPr>
    </w:p>
    <w:p w:rsidR="003F6C9B" w:rsidRDefault="003F6C9B" w:rsidP="003F6C9B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40" w:lineRule="exact"/>
        <w:ind w:left="394" w:right="123" w:hanging="394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1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z w:val="20"/>
          <w:szCs w:val="20"/>
        </w:rPr>
        <w:tab/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Carapeti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JR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Stee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4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Mulhollan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EK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Webe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 xml:space="preserve">M.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The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global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burden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of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group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streptococca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diseases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 xml:space="preserve">Lancet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Infec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Dis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2005;5:685.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Century Schoolbook" w:hAnsi="Century Schoolbook" w:cs="Century Schoolbook"/>
          <w:color w:val="000000"/>
          <w:sz w:val="10"/>
          <w:szCs w:val="1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2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 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Rodriguez-Iturb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B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Musser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left="394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JM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5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5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curren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5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stat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5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of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5" w:after="0" w:line="240" w:lineRule="exact"/>
        <w:ind w:left="394" w:right="72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p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p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l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glomerulonephritis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J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m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Soc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Nephrol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2008;19:1855.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Century Schoolbook" w:hAnsi="Century Schoolbook" w:cs="Century Schoolbook"/>
          <w:color w:val="000000"/>
          <w:sz w:val="10"/>
          <w:szCs w:val="1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3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 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Dedeogl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u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Ki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m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Sunde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R.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5" w:after="0" w:line="240" w:lineRule="exact"/>
        <w:ind w:left="394" w:right="122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Clinica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manifestation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and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diagnosi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 xml:space="preserve">Henoch-Schönlein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Purpura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TePa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: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Up To Date Baso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w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DS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;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2011.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110" w:lineRule="exact"/>
        <w:rPr>
          <w:rFonts w:ascii="Century Schoolbook" w:hAnsi="Century Schoolbook" w:cs="Century Schoolbook"/>
          <w:color w:val="000000"/>
          <w:sz w:val="11"/>
          <w:szCs w:val="11"/>
        </w:rPr>
      </w:pPr>
    </w:p>
    <w:p w:rsidR="003F6C9B" w:rsidRDefault="003F6C9B" w:rsidP="003F6C9B">
      <w:pPr>
        <w:widowControl w:val="0"/>
        <w:tabs>
          <w:tab w:val="left" w:pos="380"/>
          <w:tab w:val="left" w:pos="1180"/>
        </w:tabs>
        <w:autoSpaceDE w:val="0"/>
        <w:autoSpaceDN w:val="0"/>
        <w:adjustRightInd w:val="0"/>
        <w:spacing w:after="0" w:line="240" w:lineRule="exact"/>
        <w:ind w:left="394" w:right="122" w:hanging="394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4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z w:val="20"/>
          <w:szCs w:val="20"/>
        </w:rPr>
        <w:tab/>
        <w:t>Al-Sheyyab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M,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Batieha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A,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el-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Shant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i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Daou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Henoch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Schonlei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Purpur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streptococca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infection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: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prospectiv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case-contro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2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 xml:space="preserve">study.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ab/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Tro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p      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Paediatr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35" w:lineRule="exact"/>
        <w:ind w:left="394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1999;19(3):253-5.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120" w:lineRule="exact"/>
        <w:rPr>
          <w:rFonts w:ascii="Century Schoolbook" w:hAnsi="Century Schoolbook" w:cs="Century Schoolbook"/>
          <w:color w:val="000000"/>
          <w:sz w:val="12"/>
          <w:szCs w:val="12"/>
        </w:rPr>
      </w:pPr>
    </w:p>
    <w:p w:rsidR="003F6C9B" w:rsidRDefault="003F6C9B" w:rsidP="003F6C9B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40" w:lineRule="exact"/>
        <w:ind w:left="394" w:right="135" w:hanging="394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5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z w:val="20"/>
          <w:szCs w:val="20"/>
        </w:rPr>
        <w:tab/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Niaude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P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Appe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GB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Hunder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GG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Rena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manifestatio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of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Henoch-Schonlei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 xml:space="preserve">purpura.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Forma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JP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: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Up To Dat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 xml:space="preserve">Basow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DS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;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2011.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Century Schoolbook" w:hAnsi="Century Schoolbook" w:cs="Century Schoolbook"/>
          <w:color w:val="000000"/>
          <w:sz w:val="10"/>
          <w:szCs w:val="1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6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 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Watanab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Atypica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Clinical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left="394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Manifestation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Acut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5" w:after="0" w:line="240" w:lineRule="exact"/>
        <w:ind w:left="394" w:right="73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P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p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l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Glomerulonephritis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 </w:t>
      </w:r>
      <w:r>
        <w:rPr>
          <w:rFonts w:ascii="Century Schoolbook" w:hAnsi="Century Schoolbook" w:cs="Century Schoolbook"/>
          <w:color w:val="363435"/>
          <w:spacing w:val="3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Updat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 xml:space="preserve">glomerulopathies: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clinica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 </w:t>
      </w:r>
      <w:r>
        <w:rPr>
          <w:rFonts w:ascii="Century Schoolbook" w:hAnsi="Century Schoolbook" w:cs="Century Schoolbook"/>
          <w:color w:val="363435"/>
          <w:spacing w:val="4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 </w:t>
      </w:r>
      <w:r>
        <w:rPr>
          <w:rFonts w:ascii="Century Schoolbook" w:hAnsi="Century Schoolbook" w:cs="Century Schoolbook"/>
          <w:color w:val="363435"/>
          <w:spacing w:val="4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treatmen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aspects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;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2011.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Century Schoolbook" w:hAnsi="Century Schoolbook" w:cs="Century Schoolbook"/>
          <w:color w:val="000000"/>
          <w:sz w:val="11"/>
          <w:szCs w:val="11"/>
        </w:rPr>
      </w:pPr>
    </w:p>
    <w:p w:rsidR="003F6C9B" w:rsidRDefault="003F6C9B" w:rsidP="003F6C9B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40" w:lineRule="exact"/>
        <w:ind w:left="394" w:right="122" w:hanging="394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7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z w:val="20"/>
          <w:szCs w:val="20"/>
        </w:rPr>
        <w:tab/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River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3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3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Anay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3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3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 xml:space="preserve">Perez-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Alvarez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Sanche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z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Nieta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Vozmedian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MC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Blanc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 xml:space="preserve">J.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Henoch-Schönlei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nephritis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associate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 xml:space="preserve">streptococcal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infectio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persisten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hypocomplementemia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: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 xml:space="preserve">case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report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Journa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 xml:space="preserve">Medical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Cas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Reports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2010;4:50.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Century Schoolbook" w:hAnsi="Century Schoolbook" w:cs="Century Schoolbook"/>
          <w:color w:val="000000"/>
          <w:sz w:val="10"/>
          <w:szCs w:val="1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8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 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La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u</w:t>
      </w:r>
      <w:r>
        <w:rPr>
          <w:rFonts w:ascii="Century Schoolbook" w:hAnsi="Century Schoolbook" w:cs="Century Schoolbook"/>
          <w:color w:val="363435"/>
          <w:spacing w:val="-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KK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Suzuk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pacing w:val="-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Nova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k</w:t>
      </w:r>
      <w:r>
        <w:rPr>
          <w:rFonts w:ascii="Century Schoolbook" w:hAnsi="Century Schoolbook" w:cs="Century Schoolbook"/>
          <w:color w:val="363435"/>
          <w:spacing w:val="-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J.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5" w:after="0" w:line="240" w:lineRule="exact"/>
        <w:ind w:left="394" w:right="122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Pathogenesi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Henoc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Schonlei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Purpur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nephritis. Pediat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Nephrol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2010;25:19–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35" w:lineRule="exact"/>
        <w:ind w:left="394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26.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120" w:lineRule="exact"/>
        <w:rPr>
          <w:rFonts w:ascii="Century Schoolbook" w:hAnsi="Century Schoolbook" w:cs="Century Schoolbook"/>
          <w:color w:val="000000"/>
          <w:sz w:val="12"/>
          <w:szCs w:val="12"/>
        </w:rPr>
      </w:pPr>
    </w:p>
    <w:p w:rsidR="003F6C9B" w:rsidRDefault="003F6C9B" w:rsidP="003F6C9B">
      <w:pPr>
        <w:widowControl w:val="0"/>
        <w:tabs>
          <w:tab w:val="left" w:pos="380"/>
          <w:tab w:val="left" w:pos="2800"/>
        </w:tabs>
        <w:autoSpaceDE w:val="0"/>
        <w:autoSpaceDN w:val="0"/>
        <w:adjustRightInd w:val="0"/>
        <w:spacing w:after="0" w:line="240" w:lineRule="exact"/>
        <w:ind w:left="394" w:right="122" w:hanging="394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9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z w:val="20"/>
          <w:szCs w:val="20"/>
        </w:rPr>
        <w:tab/>
        <w:t>Niaudet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P.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Poststreptococcal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glomerulonephriti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ab/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children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Ki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m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SM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: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 xml:space="preserve">Up To Date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Baso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w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DS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;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2011.</w:t>
      </w:r>
    </w:p>
    <w:p w:rsidR="003F6C9B" w:rsidRDefault="003F6C9B" w:rsidP="003F6C9B">
      <w:pPr>
        <w:widowControl w:val="0"/>
        <w:tabs>
          <w:tab w:val="left" w:pos="380"/>
          <w:tab w:val="left" w:pos="2800"/>
        </w:tabs>
        <w:autoSpaceDE w:val="0"/>
        <w:autoSpaceDN w:val="0"/>
        <w:adjustRightInd w:val="0"/>
        <w:spacing w:after="0" w:line="240" w:lineRule="exact"/>
        <w:ind w:left="394" w:right="122" w:hanging="394"/>
        <w:jc w:val="both"/>
        <w:rPr>
          <w:rFonts w:ascii="Century Schoolbook" w:hAnsi="Century Schoolbook" w:cs="Century Schoolbook"/>
          <w:color w:val="000000"/>
          <w:sz w:val="20"/>
          <w:szCs w:val="20"/>
        </w:rPr>
        <w:sectPr w:rsidR="003F6C9B">
          <w:type w:val="continuous"/>
          <w:pgSz w:w="11900" w:h="16840"/>
          <w:pgMar w:top="320" w:right="960" w:bottom="280" w:left="1020" w:header="720" w:footer="720" w:gutter="0"/>
          <w:cols w:num="3" w:space="720" w:equalWidth="0">
            <w:col w:w="3153" w:space="267"/>
            <w:col w:w="3040" w:space="267"/>
            <w:col w:w="3193"/>
          </w:cols>
          <w:noEndnote/>
        </w:sect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Century Schoolbook" w:hAnsi="Century Schoolbook" w:cs="Century Schoolbook"/>
          <w:color w:val="000000"/>
          <w:sz w:val="11"/>
          <w:szCs w:val="11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00" w:lineRule="exact"/>
        <w:rPr>
          <w:rFonts w:ascii="Century Schoolbook" w:hAnsi="Century Schoolbook" w:cs="Century Schoolbook"/>
          <w:color w:val="000000"/>
          <w:sz w:val="20"/>
          <w:szCs w:val="2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00" w:lineRule="exact"/>
        <w:rPr>
          <w:rFonts w:ascii="Century Schoolbook" w:hAnsi="Century Schoolbook" w:cs="Century Schoolbook"/>
          <w:color w:val="000000"/>
          <w:sz w:val="20"/>
          <w:szCs w:val="20"/>
        </w:rPr>
        <w:sectPr w:rsidR="003F6C9B">
          <w:pgSz w:w="11900" w:h="16840"/>
          <w:pgMar w:top="740" w:right="1000" w:bottom="280" w:left="1020" w:header="568" w:footer="1236" w:gutter="0"/>
          <w:cols w:space="720" w:equalWidth="0">
            <w:col w:w="9880"/>
          </w:cols>
          <w:noEndnote/>
        </w:sect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before="26" w:after="0" w:line="240" w:lineRule="auto"/>
        <w:ind w:left="110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lastRenderedPageBreak/>
        <w:t>10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Ivor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y</w:t>
      </w:r>
      <w:r>
        <w:rPr>
          <w:rFonts w:ascii="Century Schoolbook" w:hAnsi="Century Schoolbook" w:cs="Century Schoolbook"/>
          <w:color w:val="363435"/>
          <w:spacing w:val="2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DM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2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Folzenloge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2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DD.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5" w:after="0" w:line="240" w:lineRule="exact"/>
        <w:ind w:left="509" w:right="15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Post-streptococca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2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 xml:space="preserve">Syndromes,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Rheumatologis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-4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Perspective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9"/>
          <w:sz w:val="20"/>
          <w:szCs w:val="20"/>
        </w:rPr>
        <w:t xml:space="preserve">Internet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Journa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4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4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Rheumatology.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35" w:lineRule="exact"/>
        <w:ind w:left="509" w:right="1837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2010;6:2.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Century Schoolbook" w:hAnsi="Century Schoolbook" w:cs="Century Schoolbook"/>
          <w:color w:val="000000"/>
          <w:sz w:val="11"/>
          <w:szCs w:val="11"/>
        </w:rPr>
      </w:pPr>
    </w:p>
    <w:p w:rsidR="003F6C9B" w:rsidRDefault="003F6C9B" w:rsidP="003F6C9B">
      <w:pPr>
        <w:widowControl w:val="0"/>
        <w:tabs>
          <w:tab w:val="left" w:pos="1160"/>
          <w:tab w:val="left" w:pos="2340"/>
          <w:tab w:val="left" w:pos="2560"/>
          <w:tab w:val="left" w:pos="2920"/>
        </w:tabs>
        <w:autoSpaceDE w:val="0"/>
        <w:autoSpaceDN w:val="0"/>
        <w:adjustRightInd w:val="0"/>
        <w:spacing w:after="0" w:line="240" w:lineRule="exact"/>
        <w:ind w:left="509" w:right="14" w:hanging="398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11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Eiso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TM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Jone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DP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 xml:space="preserve">Chesney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RW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z w:val="20"/>
          <w:szCs w:val="20"/>
        </w:rPr>
        <w:tab/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Wyat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 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RJ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 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Post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-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streptococca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ab/>
      </w:r>
      <w:r>
        <w:rPr>
          <w:rFonts w:ascii="Century Schoolbook" w:hAnsi="Century Schoolbook" w:cs="Century Schoolbook"/>
          <w:color w:val="363435"/>
          <w:sz w:val="20"/>
          <w:szCs w:val="20"/>
        </w:rPr>
        <w:tab/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acut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glomerulonephriti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ab/>
      </w:r>
      <w:r>
        <w:rPr>
          <w:rFonts w:ascii="Century Schoolbook" w:hAnsi="Century Schoolbook" w:cs="Century Schoolbook"/>
          <w:color w:val="363435"/>
          <w:sz w:val="20"/>
          <w:szCs w:val="20"/>
        </w:rPr>
        <w:tab/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children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: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clinica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feature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and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pathogenesis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z w:val="20"/>
          <w:szCs w:val="20"/>
        </w:rPr>
        <w:tab/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Pediat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Nephrol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2011;26:165–80.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Century Schoolbook" w:hAnsi="Century Schoolbook" w:cs="Century Schoolbook"/>
          <w:color w:val="000000"/>
          <w:sz w:val="10"/>
          <w:szCs w:val="1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12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Wes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 xml:space="preserve"> CD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 xml:space="preserve"> McAdam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 xml:space="preserve"> AJ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left="509" w:right="37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Seru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m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glomerula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Ig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G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in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5" w:after="0" w:line="240" w:lineRule="exact"/>
        <w:ind w:left="509" w:right="-36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p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p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 l</w:t>
      </w:r>
      <w:r>
        <w:rPr>
          <w:rFonts w:ascii="Century Schoolbook" w:hAnsi="Century Schoolbook" w:cs="Century Schoolbook"/>
          <w:color w:val="363435"/>
          <w:spacing w:val="1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glomerulonephriti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correlated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Pediat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Nephrol.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35" w:lineRule="exact"/>
        <w:ind w:left="509" w:right="1316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1998;12:392–6.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Century Schoolbook" w:hAnsi="Century Schoolbook" w:cs="Century Schoolbook"/>
          <w:color w:val="000000"/>
          <w:sz w:val="10"/>
          <w:szCs w:val="10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13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Brewe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 </w:t>
      </w:r>
      <w:r>
        <w:rPr>
          <w:rFonts w:ascii="Century Schoolbook" w:hAnsi="Century Schoolbook" w:cs="Century Schoolbook"/>
          <w:color w:val="363435"/>
          <w:spacing w:val="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ED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 </w:t>
      </w:r>
      <w:r>
        <w:rPr>
          <w:rFonts w:ascii="Century Schoolbook" w:hAnsi="Century Schoolbook" w:cs="Century Schoolbook"/>
          <w:color w:val="363435"/>
          <w:spacing w:val="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Berr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 </w:t>
      </w:r>
      <w:r>
        <w:rPr>
          <w:rFonts w:ascii="Century Schoolbook" w:hAnsi="Century Schoolbook" w:cs="Century Schoolbook"/>
          <w:color w:val="363435"/>
          <w:spacing w:val="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PL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5" w:after="0" w:line="240" w:lineRule="exact"/>
        <w:ind w:left="509" w:right="14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Glomerulonephriti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3"/>
          <w:sz w:val="20"/>
          <w:szCs w:val="20"/>
        </w:rPr>
        <w:t>Nephroti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c </w:t>
      </w:r>
      <w:r>
        <w:rPr>
          <w:rFonts w:ascii="Century Schoolbook" w:hAnsi="Century Schoolbook" w:cs="Century Schoolbook"/>
          <w:color w:val="363435"/>
          <w:spacing w:val="13"/>
          <w:sz w:val="20"/>
          <w:szCs w:val="20"/>
        </w:rPr>
        <w:t>Syndrome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3"/>
          <w:sz w:val="20"/>
          <w:szCs w:val="20"/>
        </w:rPr>
        <w:t xml:space="preserve">In: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McMillan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JA,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DeAngelis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CD,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>Feigi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5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>RD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5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>Warsha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w</w:t>
      </w:r>
      <w:r>
        <w:rPr>
          <w:rFonts w:ascii="Century Schoolbook" w:hAnsi="Century Schoolbook" w:cs="Century Schoolbook"/>
          <w:color w:val="363435"/>
          <w:spacing w:val="5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>JB,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32" w:after="0" w:line="240" w:lineRule="exact"/>
        <w:ind w:left="398" w:right="-36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br w:type="column"/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lastRenderedPageBreak/>
        <w:t>editors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>Oski’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 xml:space="preserve">Pediatrics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Principle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Practice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3</w:t>
      </w:r>
      <w:r>
        <w:rPr>
          <w:rFonts w:ascii="Century Schoolbook" w:hAnsi="Century Schoolbook" w:cs="Century Schoolbook"/>
          <w:color w:val="363435"/>
          <w:spacing w:val="2"/>
          <w:w w:val="105"/>
          <w:position w:val="7"/>
          <w:sz w:val="11"/>
          <w:szCs w:val="11"/>
        </w:rPr>
        <w:t xml:space="preserve">rd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edition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Philadelphia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: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Lippincot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Willia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m</w:t>
      </w:r>
      <w:r>
        <w:rPr>
          <w:rFonts w:ascii="Century Schoolbook" w:hAnsi="Century Schoolbook" w:cs="Century Schoolbook"/>
          <w:color w:val="363435"/>
          <w:spacing w:val="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Wilkins;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35" w:lineRule="exact"/>
        <w:ind w:left="398" w:right="1291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z w:val="20"/>
          <w:szCs w:val="20"/>
        </w:rPr>
        <w:t>1999.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p.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495-9.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Century Schoolbook" w:hAnsi="Century Schoolbook" w:cs="Century Schoolbook"/>
          <w:color w:val="000000"/>
          <w:sz w:val="11"/>
          <w:szCs w:val="11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left="398" w:right="-36" w:hanging="398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14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Ballinge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 </w:t>
      </w:r>
      <w:r>
        <w:rPr>
          <w:rFonts w:ascii="Century Schoolbook" w:hAnsi="Century Schoolbook" w:cs="Century Schoolbook"/>
          <w:color w:val="363435"/>
          <w:spacing w:val="3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 </w:t>
      </w:r>
      <w:r>
        <w:rPr>
          <w:rFonts w:ascii="Century Schoolbook" w:hAnsi="Century Schoolbook" w:cs="Century Schoolbook"/>
          <w:color w:val="363435"/>
          <w:spacing w:val="3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Henoch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–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Schonlei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purpura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Current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Opinio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3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3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Rheumatology.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35" w:lineRule="exact"/>
        <w:ind w:left="398" w:right="1265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2003;15:591–4.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120" w:lineRule="exact"/>
        <w:rPr>
          <w:rFonts w:ascii="Century Schoolbook" w:hAnsi="Century Schoolbook" w:cs="Century Schoolbook"/>
          <w:color w:val="000000"/>
          <w:sz w:val="12"/>
          <w:szCs w:val="12"/>
        </w:rPr>
      </w:pPr>
    </w:p>
    <w:p w:rsidR="003F6C9B" w:rsidRDefault="003F6C9B" w:rsidP="003F6C9B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exact"/>
        <w:ind w:left="398" w:right="-36" w:hanging="398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15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>Jauhol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3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3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>Ronkaine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3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1"/>
          <w:sz w:val="20"/>
          <w:szCs w:val="20"/>
        </w:rPr>
        <w:t xml:space="preserve">J,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Koskimie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2"/>
          <w:sz w:val="20"/>
          <w:szCs w:val="20"/>
        </w:rPr>
        <w:t xml:space="preserve">Ala-Houhala,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Arikosk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P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Holtt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al. Clinica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cours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extrarenal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symptom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ab/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  </w:t>
      </w:r>
      <w:r>
        <w:rPr>
          <w:rFonts w:ascii="Century Schoolbook" w:hAnsi="Century Schoolbook" w:cs="Century Schoolbook"/>
          <w:color w:val="363435"/>
          <w:spacing w:val="3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Henoch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-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Schonlei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purpura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: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 xml:space="preserve">6-month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prospectiv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study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Arc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h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Dis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Child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2010;95(11):871-6.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110" w:lineRule="exact"/>
        <w:rPr>
          <w:rFonts w:ascii="Century Schoolbook" w:hAnsi="Century Schoolbook" w:cs="Century Schoolbook"/>
          <w:color w:val="000000"/>
          <w:sz w:val="11"/>
          <w:szCs w:val="11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left="398" w:right="-29" w:hanging="398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16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Oze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Pistori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2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Lusa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 xml:space="preserve">SM,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Bakkaloglu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A,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Herlin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T,</w:t>
      </w:r>
      <w:r>
        <w:rPr>
          <w:rFonts w:ascii="Century Schoolbook" w:hAnsi="Century Schoolbook" w:cs="Century Schoolbook"/>
          <w:color w:val="363435"/>
          <w:spacing w:val="-1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Brik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>al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5"/>
          <w:sz w:val="20"/>
          <w:szCs w:val="20"/>
        </w:rPr>
        <w:t xml:space="preserve">EULAR/PRINTO/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PRE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criteri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fo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r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 xml:space="preserve">Henoch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schonlei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purpura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 xml:space="preserve">childhood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polyarteriti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nodosa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2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 xml:space="preserve">childhood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wagene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granulomatosi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and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32" w:after="0" w:line="240" w:lineRule="exact"/>
        <w:ind w:left="398" w:right="87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br w:type="column"/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lastRenderedPageBreak/>
        <w:t>childhoo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takayas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u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 xml:space="preserve">arteritis: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Ankar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a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2008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Par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: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final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classificatio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 xml:space="preserve">criteria.Ann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Rheu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m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Dis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1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2"/>
          <w:sz w:val="20"/>
          <w:szCs w:val="20"/>
        </w:rPr>
        <w:t>2010;69:798-806.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110" w:lineRule="exact"/>
        <w:rPr>
          <w:rFonts w:ascii="Century Schoolbook" w:hAnsi="Century Schoolbook" w:cs="Century Schoolbook"/>
          <w:color w:val="000000"/>
          <w:sz w:val="11"/>
          <w:szCs w:val="11"/>
        </w:rPr>
      </w:pPr>
    </w:p>
    <w:p w:rsidR="003F6C9B" w:rsidRDefault="003F6C9B" w:rsidP="003F6C9B">
      <w:pPr>
        <w:widowControl w:val="0"/>
        <w:tabs>
          <w:tab w:val="left" w:pos="1480"/>
          <w:tab w:val="left" w:pos="2060"/>
        </w:tabs>
        <w:autoSpaceDE w:val="0"/>
        <w:autoSpaceDN w:val="0"/>
        <w:adjustRightInd w:val="0"/>
        <w:spacing w:after="0" w:line="240" w:lineRule="exact"/>
        <w:ind w:left="398" w:right="80" w:hanging="398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17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Schmit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pacing w:val="2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2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Studie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2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2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8"/>
          <w:sz w:val="20"/>
          <w:szCs w:val="20"/>
        </w:rPr>
        <w:t xml:space="preserve">the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pathogenesi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ab/>
      </w:r>
      <w:r>
        <w:rPr>
          <w:rFonts w:ascii="Century Schoolbook" w:hAnsi="Century Schoolbook" w:cs="Century Schoolbook"/>
          <w:color w:val="363435"/>
          <w:w w:val="108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f     </w:t>
      </w:r>
      <w:r>
        <w:rPr>
          <w:rFonts w:ascii="Century Schoolbook" w:hAnsi="Century Schoolbook" w:cs="Century Schoolbook"/>
          <w:color w:val="363435"/>
          <w:spacing w:val="2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Ig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nephropath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y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7"/>
          <w:sz w:val="20"/>
          <w:szCs w:val="20"/>
        </w:rPr>
        <w:t xml:space="preserve">Henoch- </w:t>
      </w:r>
      <w:r>
        <w:rPr>
          <w:rFonts w:ascii="Century Schoolbook" w:hAnsi="Century Schoolbook" w:cs="Century Schoolbook"/>
          <w:color w:val="363435"/>
          <w:spacing w:val="14"/>
          <w:sz w:val="20"/>
          <w:szCs w:val="20"/>
        </w:rPr>
        <w:t>Schönlei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4"/>
          <w:sz w:val="20"/>
          <w:szCs w:val="20"/>
        </w:rPr>
        <w:t>purpura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, </w:t>
      </w:r>
      <w:r>
        <w:rPr>
          <w:rFonts w:ascii="Century Schoolbook" w:hAnsi="Century Schoolbook" w:cs="Century Schoolbook"/>
          <w:color w:val="363435"/>
          <w:spacing w:val="14"/>
          <w:sz w:val="20"/>
          <w:szCs w:val="20"/>
        </w:rPr>
        <w:t>wit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h</w:t>
      </w:r>
      <w:r>
        <w:rPr>
          <w:rFonts w:ascii="Century Schoolbook" w:hAnsi="Century Schoolbook" w:cs="Century Schoolbook"/>
          <w:color w:val="363435"/>
          <w:spacing w:val="-4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specia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z w:val="20"/>
          <w:szCs w:val="20"/>
        </w:rPr>
        <w:tab/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referenc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    </w:t>
      </w:r>
      <w:r>
        <w:rPr>
          <w:rFonts w:ascii="Century Schoolbook" w:hAnsi="Century Schoolbook" w:cs="Century Schoolbook"/>
          <w:color w:val="363435"/>
          <w:spacing w:val="34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t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Streptococcu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ab/>
      </w:r>
      <w:r>
        <w:rPr>
          <w:rFonts w:ascii="Century Schoolbook" w:hAnsi="Century Schoolbook" w:cs="Century Schoolbook"/>
          <w:color w:val="363435"/>
          <w:spacing w:val="15"/>
          <w:sz w:val="20"/>
          <w:szCs w:val="20"/>
        </w:rPr>
        <w:t>pyogene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4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infection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s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an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complement.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Faculty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of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Medicine</w:t>
      </w:r>
      <w:r>
        <w:rPr>
          <w:rFonts w:ascii="Century Schoolbook" w:hAnsi="Century Schoolbook" w:cs="Century Schoolbook"/>
          <w:color w:val="363435"/>
          <w:spacing w:val="-1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Doctoral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>Dissertatio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2"/>
          <w:sz w:val="20"/>
          <w:szCs w:val="20"/>
        </w:rPr>
        <w:t xml:space="preserve">Series:Lund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University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;</w:t>
      </w:r>
      <w:r>
        <w:rPr>
          <w:rFonts w:ascii="Century Schoolbook" w:hAnsi="Century Schoolbook" w:cs="Century Schoolbook"/>
          <w:color w:val="363435"/>
          <w:spacing w:val="-1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2012.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Century Schoolbook" w:hAnsi="Century Schoolbook" w:cs="Century Schoolbook"/>
          <w:color w:val="000000"/>
          <w:sz w:val="11"/>
          <w:szCs w:val="11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left="398" w:right="94" w:hanging="398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18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Sac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1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1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Hazz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pacing w:val="-1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,</w:t>
      </w:r>
      <w:r>
        <w:rPr>
          <w:rFonts w:ascii="Century Schoolbook" w:hAnsi="Century Schoolbook" w:cs="Century Schoolbook"/>
          <w:color w:val="363435"/>
          <w:spacing w:val="-1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El-Ima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m</w:t>
      </w:r>
      <w:r>
        <w:rPr>
          <w:rFonts w:ascii="Century Schoolbook" w:hAnsi="Century Schoolbook" w:cs="Century Schoolbook"/>
          <w:color w:val="363435"/>
          <w:spacing w:val="-12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O,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Kawa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r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Spectru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m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23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 xml:space="preserve">biopsy-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prove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rena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l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diseas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n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the pediatri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c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ag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e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grou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p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t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King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Hussei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medica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l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center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J</w:t>
      </w:r>
      <w:r>
        <w:rPr>
          <w:rFonts w:ascii="Century Schoolbook" w:hAnsi="Century Schoolbook" w:cs="Century Schoolbook"/>
          <w:color w:val="363435"/>
          <w:spacing w:val="-21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 xml:space="preserve">Res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Me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d</w:t>
      </w:r>
      <w:r>
        <w:rPr>
          <w:rFonts w:ascii="Century Schoolbook" w:hAnsi="Century Schoolbook" w:cs="Century Schoolbook"/>
          <w:color w:val="363435"/>
          <w:spacing w:val="-1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Sci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16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1"/>
          <w:sz w:val="20"/>
          <w:szCs w:val="20"/>
        </w:rPr>
        <w:t>2007;14(1):34-7.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110" w:lineRule="exact"/>
        <w:rPr>
          <w:rFonts w:ascii="Century Schoolbook" w:hAnsi="Century Schoolbook" w:cs="Century Schoolbook"/>
          <w:color w:val="000000"/>
          <w:sz w:val="11"/>
          <w:szCs w:val="11"/>
        </w:rPr>
      </w:pP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40" w:lineRule="exact"/>
        <w:ind w:left="398" w:right="94" w:hanging="398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-5"/>
          <w:sz w:val="20"/>
          <w:szCs w:val="20"/>
        </w:rPr>
        <w:t>19</w:t>
      </w:r>
      <w:r>
        <w:rPr>
          <w:rFonts w:ascii="Century Schoolbook" w:hAnsi="Century Schoolbook" w:cs="Century Schoolbook"/>
          <w:color w:val="363435"/>
          <w:sz w:val="20"/>
          <w:szCs w:val="20"/>
        </w:rPr>
        <w:t xml:space="preserve">. </w:t>
      </w:r>
      <w:r>
        <w:rPr>
          <w:rFonts w:ascii="Century Schoolbook" w:hAnsi="Century Schoolbook" w:cs="Century Schoolbook"/>
          <w:color w:val="363435"/>
          <w:spacing w:val="19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Pachma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LM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>Th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e</w:t>
      </w:r>
      <w:r>
        <w:rPr>
          <w:rFonts w:ascii="Century Schoolbook" w:hAnsi="Century Schoolbook" w:cs="Century Schoolbook"/>
          <w:color w:val="363435"/>
          <w:spacing w:val="-7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1"/>
          <w:sz w:val="20"/>
          <w:szCs w:val="20"/>
        </w:rPr>
        <w:t xml:space="preserve">spectrum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o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f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vasculiti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s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n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>pediatri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pacing w:val="-20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3"/>
          <w:sz w:val="20"/>
          <w:szCs w:val="20"/>
        </w:rPr>
        <w:t xml:space="preserve">rheu-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mati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c</w:t>
      </w:r>
      <w:r>
        <w:rPr>
          <w:rFonts w:ascii="Century Schoolbook" w:hAnsi="Century Schoolbook" w:cs="Century Schoolbook"/>
          <w:color w:val="363435"/>
          <w:spacing w:val="-2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disease</w:t>
      </w:r>
      <w:r>
        <w:rPr>
          <w:rFonts w:ascii="Century Schoolbook" w:hAnsi="Century Schoolbook" w:cs="Century Schoolbook"/>
          <w:color w:val="363435"/>
          <w:sz w:val="20"/>
          <w:szCs w:val="20"/>
        </w:rPr>
        <w:t>.</w:t>
      </w:r>
      <w:r>
        <w:rPr>
          <w:rFonts w:ascii="Century Schoolbook" w:hAnsi="Century Schoolbook" w:cs="Century Schoolbook"/>
          <w:color w:val="363435"/>
          <w:spacing w:val="-25"/>
          <w:sz w:val="20"/>
          <w:szCs w:val="20"/>
        </w:rPr>
        <w:t xml:space="preserve"> </w:t>
      </w:r>
      <w:r>
        <w:rPr>
          <w:rFonts w:ascii="Century Schoolbook" w:hAnsi="Century Schoolbook" w:cs="Century Schoolbook"/>
          <w:color w:val="363435"/>
          <w:spacing w:val="-6"/>
          <w:sz w:val="20"/>
          <w:szCs w:val="20"/>
        </w:rPr>
        <w:t>Rheumatología.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35" w:lineRule="exact"/>
        <w:ind w:left="398" w:right="1199"/>
        <w:jc w:val="both"/>
        <w:rPr>
          <w:rFonts w:ascii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hAnsi="Century Schoolbook" w:cs="Century Schoolbook"/>
          <w:color w:val="363435"/>
          <w:spacing w:val="-4"/>
          <w:sz w:val="20"/>
          <w:szCs w:val="20"/>
        </w:rPr>
        <w:t>2001;17(3):102-5.</w:t>
      </w:r>
    </w:p>
    <w:p w:rsidR="003F6C9B" w:rsidRDefault="003F6C9B" w:rsidP="003F6C9B">
      <w:pPr>
        <w:widowControl w:val="0"/>
        <w:autoSpaceDE w:val="0"/>
        <w:autoSpaceDN w:val="0"/>
        <w:adjustRightInd w:val="0"/>
        <w:spacing w:after="0" w:line="235" w:lineRule="exact"/>
        <w:ind w:left="398" w:right="1199"/>
        <w:jc w:val="both"/>
        <w:rPr>
          <w:rFonts w:ascii="Century Schoolbook" w:hAnsi="Century Schoolbook" w:cs="Century Schoolbook"/>
          <w:color w:val="000000"/>
          <w:sz w:val="20"/>
          <w:szCs w:val="20"/>
        </w:rPr>
        <w:sectPr w:rsidR="003F6C9B">
          <w:type w:val="continuous"/>
          <w:pgSz w:w="11900" w:h="16840"/>
          <w:pgMar w:top="320" w:right="1000" w:bottom="280" w:left="1020" w:header="720" w:footer="720" w:gutter="0"/>
          <w:cols w:num="3" w:space="720" w:equalWidth="0">
            <w:col w:w="3201" w:space="217"/>
            <w:col w:w="3040" w:space="268"/>
            <w:col w:w="3154"/>
          </w:cols>
          <w:noEndnote/>
        </w:sectPr>
      </w:pPr>
    </w:p>
    <w:p w:rsidR="007515B1" w:rsidRDefault="007515B1"/>
    <w:sectPr w:rsidR="007515B1" w:rsidSect="00751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D61" w:rsidRDefault="00243D61" w:rsidP="001D3017">
      <w:pPr>
        <w:spacing w:after="0" w:line="240" w:lineRule="auto"/>
      </w:pPr>
      <w:r>
        <w:separator/>
      </w:r>
    </w:p>
  </w:endnote>
  <w:endnote w:type="continuationSeparator" w:id="1">
    <w:p w:rsidR="00243D61" w:rsidRDefault="00243D61" w:rsidP="001D3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37D" w:rsidRDefault="00116D4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116D4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.65pt;margin-top:769.2pt;width:22.2pt;height:13pt;z-index:-251656192;mso-position-horizontal-relative:page;mso-position-vertical-relative:page" o:allowincell="f" filled="f" stroked="f">
          <v:textbox style="mso-next-textbox:#_x0000_s2049" inset="0,0,0,0">
            <w:txbxContent>
              <w:p w:rsidR="0089637D" w:rsidRDefault="00116D4E">
                <w:pPr>
                  <w:widowControl w:val="0"/>
                  <w:autoSpaceDE w:val="0"/>
                  <w:autoSpaceDN w:val="0"/>
                  <w:adjustRightInd w:val="0"/>
                  <w:spacing w:after="0" w:line="245" w:lineRule="exact"/>
                  <w:ind w:left="40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363435"/>
                  </w:rPr>
                  <w:fldChar w:fldCharType="begin"/>
                </w:r>
                <w:r w:rsidR="00C659D1">
                  <w:rPr>
                    <w:rFonts w:ascii="Arial" w:hAnsi="Arial" w:cs="Arial"/>
                    <w:color w:val="363435"/>
                  </w:rPr>
                  <w:instrText xml:space="preserve"> PAGE </w:instrText>
                </w:r>
                <w:r>
                  <w:rPr>
                    <w:rFonts w:ascii="Arial" w:hAnsi="Arial" w:cs="Arial"/>
                    <w:color w:val="363435"/>
                  </w:rPr>
                  <w:fldChar w:fldCharType="separate"/>
                </w:r>
                <w:r w:rsidR="00C659D1">
                  <w:rPr>
                    <w:rFonts w:ascii="Arial" w:hAnsi="Arial" w:cs="Arial"/>
                    <w:noProof/>
                    <w:color w:val="363435"/>
                  </w:rPr>
                  <w:t>106</w:t>
                </w:r>
                <w:r>
                  <w:rPr>
                    <w:rFonts w:ascii="Arial" w:hAnsi="Arial" w:cs="Arial"/>
                    <w:color w:val="36343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116D4E">
      <w:rPr>
        <w:noProof/>
      </w:rPr>
      <w:pict>
        <v:shape id="_x0000_s2050" type="#_x0000_t202" style="position:absolute;margin-left:78.2pt;margin-top:770.15pt;width:108.95pt;height:10.05pt;z-index:-251655168;mso-position-horizontal-relative:page;mso-position-vertical-relative:page" o:allowincell="f" filled="f" stroked="f">
          <v:textbox style="mso-next-textbox:#_x0000_s2050" inset="0,0,0,0">
            <w:txbxContent>
              <w:p w:rsidR="0089637D" w:rsidRDefault="00C659D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0" w:right="-24"/>
                  <w:rPr>
                    <w:rFonts w:ascii="Arial Narrow" w:hAnsi="Arial Narrow" w:cs="Arial Narrow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363435"/>
                    <w:sz w:val="16"/>
                    <w:szCs w:val="16"/>
                  </w:rPr>
                  <w:t>•</w:t>
                </w:r>
                <w:r>
                  <w:rPr>
                    <w:rFonts w:ascii="Arial" w:hAnsi="Arial" w:cs="Arial"/>
                    <w:b/>
                    <w:bCs/>
                    <w:color w:val="363435"/>
                    <w:spacing w:val="19"/>
                    <w:sz w:val="16"/>
                    <w:szCs w:val="16"/>
                  </w:rPr>
                  <w:t xml:space="preserve"> </w:t>
                </w:r>
                <w:r>
                  <w:rPr>
                    <w:rFonts w:ascii="Arial Narrow" w:hAnsi="Arial Narrow" w:cs="Arial Narrow"/>
                    <w:color w:val="363435"/>
                    <w:spacing w:val="2"/>
                    <w:sz w:val="16"/>
                    <w:szCs w:val="16"/>
                  </w:rPr>
                  <w:t>JURNA</w:t>
                </w:r>
                <w:r>
                  <w:rPr>
                    <w:rFonts w:ascii="Arial Narrow" w:hAnsi="Arial Narrow" w:cs="Arial Narrow"/>
                    <w:color w:val="363435"/>
                    <w:sz w:val="16"/>
                    <w:szCs w:val="16"/>
                  </w:rPr>
                  <w:t>L</w:t>
                </w:r>
                <w:r>
                  <w:rPr>
                    <w:rFonts w:ascii="Arial Narrow" w:hAnsi="Arial Narrow" w:cs="Arial Narrow"/>
                    <w:color w:val="363435"/>
                    <w:spacing w:val="23"/>
                    <w:sz w:val="16"/>
                    <w:szCs w:val="16"/>
                  </w:rPr>
                  <w:t xml:space="preserve"> </w:t>
                </w:r>
                <w:r>
                  <w:rPr>
                    <w:rFonts w:ascii="Arial Narrow" w:hAnsi="Arial Narrow" w:cs="Arial Narrow"/>
                    <w:color w:val="363435"/>
                    <w:spacing w:val="2"/>
                    <w:sz w:val="16"/>
                    <w:szCs w:val="16"/>
                  </w:rPr>
                  <w:t>ILMIA</w:t>
                </w:r>
                <w:r>
                  <w:rPr>
                    <w:rFonts w:ascii="Arial Narrow" w:hAnsi="Arial Narrow" w:cs="Arial Narrow"/>
                    <w:color w:val="363435"/>
                    <w:sz w:val="16"/>
                    <w:szCs w:val="16"/>
                  </w:rPr>
                  <w:t>H</w:t>
                </w:r>
                <w:r>
                  <w:rPr>
                    <w:rFonts w:ascii="Arial Narrow" w:hAnsi="Arial Narrow" w:cs="Arial Narrow"/>
                    <w:color w:val="363435"/>
                    <w:spacing w:val="22"/>
                    <w:sz w:val="16"/>
                    <w:szCs w:val="16"/>
                  </w:rPr>
                  <w:t xml:space="preserve"> </w:t>
                </w:r>
                <w:r>
                  <w:rPr>
                    <w:rFonts w:ascii="Arial Narrow" w:hAnsi="Arial Narrow" w:cs="Arial Narrow"/>
                    <w:color w:val="363435"/>
                    <w:spacing w:val="2"/>
                    <w:sz w:val="16"/>
                    <w:szCs w:val="16"/>
                  </w:rPr>
                  <w:t>KEDOKTERAN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37D" w:rsidRDefault="00116D4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116D4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2.35pt;margin-top:769.2pt;width:128.05pt;height:13pt;z-index:-251654144;mso-position-horizontal-relative:page;mso-position-vertical-relative:page" o:allowincell="f" filled="f" stroked="f">
          <v:textbox style="mso-next-textbox:#_x0000_s2051" inset="0,0,0,0">
            <w:txbxContent>
              <w:p w:rsidR="0089637D" w:rsidRDefault="00C659D1">
                <w:pPr>
                  <w:widowControl w:val="0"/>
                  <w:autoSpaceDE w:val="0"/>
                  <w:autoSpaceDN w:val="0"/>
                  <w:adjustRightInd w:val="0"/>
                  <w:spacing w:after="0" w:line="246" w:lineRule="exact"/>
                  <w:ind w:left="20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 Narrow" w:hAnsi="Arial Narrow" w:cs="Arial Narrow"/>
                    <w:color w:val="363435"/>
                    <w:spacing w:val="2"/>
                    <w:position w:val="3"/>
                    <w:sz w:val="16"/>
                    <w:szCs w:val="16"/>
                  </w:rPr>
                  <w:t>JURNA</w:t>
                </w:r>
                <w:r>
                  <w:rPr>
                    <w:rFonts w:ascii="Arial Narrow" w:hAnsi="Arial Narrow" w:cs="Arial Narrow"/>
                    <w:color w:val="363435"/>
                    <w:position w:val="3"/>
                    <w:sz w:val="16"/>
                    <w:szCs w:val="16"/>
                  </w:rPr>
                  <w:t>L</w:t>
                </w:r>
                <w:r>
                  <w:rPr>
                    <w:rFonts w:ascii="Arial Narrow" w:hAnsi="Arial Narrow" w:cs="Arial Narrow"/>
                    <w:color w:val="363435"/>
                    <w:spacing w:val="21"/>
                    <w:position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 Narrow" w:hAnsi="Arial Narrow" w:cs="Arial Narrow"/>
                    <w:color w:val="363435"/>
                    <w:spacing w:val="2"/>
                    <w:position w:val="3"/>
                    <w:sz w:val="16"/>
                    <w:szCs w:val="16"/>
                  </w:rPr>
                  <w:t>ILMIA</w:t>
                </w:r>
                <w:r>
                  <w:rPr>
                    <w:rFonts w:ascii="Arial Narrow" w:hAnsi="Arial Narrow" w:cs="Arial Narrow"/>
                    <w:color w:val="363435"/>
                    <w:position w:val="3"/>
                    <w:sz w:val="16"/>
                    <w:szCs w:val="16"/>
                  </w:rPr>
                  <w:t>H</w:t>
                </w:r>
                <w:r>
                  <w:rPr>
                    <w:rFonts w:ascii="Arial Narrow" w:hAnsi="Arial Narrow" w:cs="Arial Narrow"/>
                    <w:color w:val="363435"/>
                    <w:spacing w:val="21"/>
                    <w:position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 Narrow" w:hAnsi="Arial Narrow" w:cs="Arial Narrow"/>
                    <w:color w:val="363435"/>
                    <w:spacing w:val="2"/>
                    <w:position w:val="3"/>
                    <w:sz w:val="16"/>
                    <w:szCs w:val="16"/>
                  </w:rPr>
                  <w:t>KEDOKTERA</w:t>
                </w:r>
                <w:r>
                  <w:rPr>
                    <w:rFonts w:ascii="Arial Narrow" w:hAnsi="Arial Narrow" w:cs="Arial Narrow"/>
                    <w:color w:val="363435"/>
                    <w:position w:val="3"/>
                    <w:sz w:val="16"/>
                    <w:szCs w:val="16"/>
                  </w:rPr>
                  <w:t>N</w:t>
                </w:r>
                <w:r>
                  <w:rPr>
                    <w:rFonts w:ascii="Arial Narrow" w:hAnsi="Arial Narrow" w:cs="Arial Narrow"/>
                    <w:color w:val="363435"/>
                    <w:spacing w:val="19"/>
                    <w:position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363435"/>
                    <w:position w:val="3"/>
                    <w:sz w:val="16"/>
                    <w:szCs w:val="16"/>
                  </w:rPr>
                  <w:t>•</w:t>
                </w:r>
                <w:r>
                  <w:rPr>
                    <w:rFonts w:ascii="Arial" w:hAnsi="Arial" w:cs="Arial"/>
                    <w:b/>
                    <w:bCs/>
                    <w:color w:val="363435"/>
                    <w:spacing w:val="-24"/>
                    <w:position w:val="3"/>
                    <w:sz w:val="16"/>
                    <w:szCs w:val="16"/>
                  </w:rPr>
                  <w:t xml:space="preserve"> </w:t>
                </w:r>
                <w:r w:rsidR="00116D4E">
                  <w:rPr>
                    <w:rFonts w:ascii="Arial" w:hAnsi="Arial" w:cs="Arial"/>
                    <w:color w:val="363435"/>
                  </w:rPr>
                  <w:fldChar w:fldCharType="begin"/>
                </w:r>
                <w:r>
                  <w:rPr>
                    <w:rFonts w:ascii="Arial" w:hAnsi="Arial" w:cs="Arial"/>
                    <w:color w:val="363435"/>
                  </w:rPr>
                  <w:instrText xml:space="preserve"> PAGE </w:instrText>
                </w:r>
                <w:r w:rsidR="00116D4E">
                  <w:rPr>
                    <w:rFonts w:ascii="Arial" w:hAnsi="Arial" w:cs="Arial"/>
                    <w:color w:val="363435"/>
                  </w:rPr>
                  <w:fldChar w:fldCharType="separate"/>
                </w:r>
                <w:r w:rsidR="009F7AC9">
                  <w:rPr>
                    <w:rFonts w:ascii="Arial" w:hAnsi="Arial" w:cs="Arial"/>
                    <w:noProof/>
                    <w:color w:val="363435"/>
                  </w:rPr>
                  <w:t>102</w:t>
                </w:r>
                <w:r w:rsidR="00116D4E">
                  <w:rPr>
                    <w:rFonts w:ascii="Arial" w:hAnsi="Arial" w:cs="Arial"/>
                    <w:color w:val="36343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D61" w:rsidRDefault="00243D61" w:rsidP="001D3017">
      <w:pPr>
        <w:spacing w:after="0" w:line="240" w:lineRule="auto"/>
      </w:pPr>
      <w:r>
        <w:separator/>
      </w:r>
    </w:p>
  </w:footnote>
  <w:footnote w:type="continuationSeparator" w:id="1">
    <w:p w:rsidR="00243D61" w:rsidRDefault="00243D61" w:rsidP="001D3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37D" w:rsidRDefault="00243D6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37D" w:rsidRDefault="00243D6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37D" w:rsidRDefault="00116D4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116D4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5.65pt;margin-top:27.4pt;width:238.1pt;height:12pt;z-index:-251652096;mso-position-horizontal-relative:page;mso-position-vertical-relative:page" o:allowincell="f" filled="f" stroked="f">
          <v:textbox style="mso-next-textbox:#_x0000_s2053" inset="0,0,0,0">
            <w:txbxContent>
              <w:p w:rsidR="0089637D" w:rsidRDefault="00C659D1">
                <w:pPr>
                  <w:widowControl w:val="0"/>
                  <w:autoSpaceDE w:val="0"/>
                  <w:autoSpaceDN w:val="0"/>
                  <w:adjustRightInd w:val="0"/>
                  <w:spacing w:after="0" w:line="225" w:lineRule="exact"/>
                  <w:ind w:left="20" w:right="-30"/>
                  <w:rPr>
                    <w:rFonts w:ascii="Arial Narrow" w:hAnsi="Arial Narrow" w:cs="Arial Narrow"/>
                    <w:color w:val="000000"/>
                    <w:sz w:val="20"/>
                    <w:szCs w:val="20"/>
                  </w:rPr>
                </w:pPr>
                <w:r>
                  <w:rPr>
                    <w:rFonts w:ascii="Arial Narrow" w:hAnsi="Arial Narrow" w:cs="Arial Narrow"/>
                    <w:color w:val="363435"/>
                    <w:spacing w:val="-1"/>
                    <w:w w:val="120"/>
                    <w:sz w:val="20"/>
                    <w:szCs w:val="20"/>
                  </w:rPr>
                  <w:t>MEDICIN</w:t>
                </w:r>
                <w:r>
                  <w:rPr>
                    <w:rFonts w:ascii="Arial Narrow" w:hAnsi="Arial Narrow" w:cs="Arial Narrow"/>
                    <w:color w:val="363435"/>
                    <w:w w:val="120"/>
                    <w:sz w:val="20"/>
                    <w:szCs w:val="20"/>
                  </w:rPr>
                  <w:t xml:space="preserve">A </w:t>
                </w:r>
                <w:r>
                  <w:rPr>
                    <w:rFonts w:ascii="Arial Narrow" w:hAnsi="Arial Narrow" w:cs="Arial Narrow"/>
                    <w:color w:val="363435"/>
                    <w:spacing w:val="51"/>
                    <w:w w:val="12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Narrow" w:hAnsi="Arial Narrow" w:cs="Arial Narrow"/>
                    <w:color w:val="363435"/>
                    <w:sz w:val="20"/>
                    <w:szCs w:val="20"/>
                  </w:rPr>
                  <w:t xml:space="preserve">•  </w:t>
                </w:r>
                <w:r>
                  <w:rPr>
                    <w:rFonts w:ascii="Arial Narrow" w:hAnsi="Arial Narrow" w:cs="Arial Narrow"/>
                    <w:color w:val="363435"/>
                    <w:spacing w:val="33"/>
                    <w:sz w:val="20"/>
                    <w:szCs w:val="20"/>
                  </w:rPr>
                  <w:t xml:space="preserve"> </w:t>
                </w:r>
                <w:r>
                  <w:rPr>
                    <w:rFonts w:ascii="Arial Narrow" w:hAnsi="Arial Narrow" w:cs="Arial Narrow"/>
                    <w:color w:val="363435"/>
                    <w:spacing w:val="-1"/>
                    <w:w w:val="120"/>
                    <w:sz w:val="20"/>
                    <w:szCs w:val="20"/>
                  </w:rPr>
                  <w:t>VOLUM</w:t>
                </w:r>
                <w:r>
                  <w:rPr>
                    <w:rFonts w:ascii="Arial Narrow" w:hAnsi="Arial Narrow" w:cs="Arial Narrow"/>
                    <w:color w:val="363435"/>
                    <w:w w:val="120"/>
                    <w:sz w:val="20"/>
                    <w:szCs w:val="20"/>
                  </w:rPr>
                  <w:t>E</w:t>
                </w:r>
                <w:r>
                  <w:rPr>
                    <w:rFonts w:ascii="Arial Narrow" w:hAnsi="Arial Narrow" w:cs="Arial Narrow"/>
                    <w:color w:val="363435"/>
                    <w:spacing w:val="24"/>
                    <w:w w:val="12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Narrow" w:hAnsi="Arial Narrow" w:cs="Arial Narrow"/>
                    <w:color w:val="363435"/>
                    <w:spacing w:val="-1"/>
                    <w:sz w:val="20"/>
                    <w:szCs w:val="20"/>
                  </w:rPr>
                  <w:t>4</w:t>
                </w:r>
                <w:r>
                  <w:rPr>
                    <w:rFonts w:ascii="Arial Narrow" w:hAnsi="Arial Narrow" w:cs="Arial Narrow"/>
                    <w:color w:val="363435"/>
                    <w:sz w:val="20"/>
                    <w:szCs w:val="20"/>
                  </w:rPr>
                  <w:t xml:space="preserve">5 </w:t>
                </w:r>
                <w:r>
                  <w:rPr>
                    <w:rFonts w:ascii="Arial Narrow" w:hAnsi="Arial Narrow" w:cs="Arial Narrow"/>
                    <w:color w:val="363435"/>
                    <w:spacing w:val="23"/>
                    <w:sz w:val="20"/>
                    <w:szCs w:val="20"/>
                  </w:rPr>
                  <w:t xml:space="preserve"> </w:t>
                </w:r>
                <w:r>
                  <w:rPr>
                    <w:rFonts w:ascii="Arial Narrow" w:hAnsi="Arial Narrow" w:cs="Arial Narrow"/>
                    <w:color w:val="363435"/>
                    <w:spacing w:val="-1"/>
                    <w:w w:val="120"/>
                    <w:sz w:val="20"/>
                    <w:szCs w:val="20"/>
                  </w:rPr>
                  <w:t>NOMO</w:t>
                </w:r>
                <w:r>
                  <w:rPr>
                    <w:rFonts w:ascii="Arial Narrow" w:hAnsi="Arial Narrow" w:cs="Arial Narrow"/>
                    <w:color w:val="363435"/>
                    <w:w w:val="120"/>
                    <w:sz w:val="20"/>
                    <w:szCs w:val="20"/>
                  </w:rPr>
                  <w:t>R</w:t>
                </w:r>
                <w:r>
                  <w:rPr>
                    <w:rFonts w:ascii="Arial Narrow" w:hAnsi="Arial Narrow" w:cs="Arial Narrow"/>
                    <w:color w:val="363435"/>
                    <w:spacing w:val="24"/>
                    <w:w w:val="12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Narrow" w:hAnsi="Arial Narrow" w:cs="Arial Narrow"/>
                    <w:color w:val="363435"/>
                    <w:sz w:val="20"/>
                    <w:szCs w:val="20"/>
                  </w:rPr>
                  <w:t xml:space="preserve">2  </w:t>
                </w:r>
                <w:r>
                  <w:rPr>
                    <w:rFonts w:ascii="Arial Narrow" w:hAnsi="Arial Narrow" w:cs="Arial Narrow"/>
                    <w:color w:val="363435"/>
                    <w:spacing w:val="4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Narrow" w:hAnsi="Arial Narrow" w:cs="Arial Narrow"/>
                    <w:color w:val="363435"/>
                    <w:sz w:val="20"/>
                    <w:szCs w:val="20"/>
                  </w:rPr>
                  <w:t xml:space="preserve">•  </w:t>
                </w:r>
                <w:r>
                  <w:rPr>
                    <w:rFonts w:ascii="Arial Narrow" w:hAnsi="Arial Narrow" w:cs="Arial Narrow"/>
                    <w:color w:val="363435"/>
                    <w:spacing w:val="33"/>
                    <w:sz w:val="20"/>
                    <w:szCs w:val="20"/>
                  </w:rPr>
                  <w:t xml:space="preserve"> </w:t>
                </w:r>
                <w:r>
                  <w:rPr>
                    <w:rFonts w:ascii="Arial Narrow" w:hAnsi="Arial Narrow" w:cs="Arial Narrow"/>
                    <w:color w:val="363435"/>
                    <w:spacing w:val="-1"/>
                    <w:w w:val="120"/>
                    <w:sz w:val="20"/>
                    <w:szCs w:val="20"/>
                  </w:rPr>
                  <w:t>ME</w:t>
                </w:r>
                <w:r>
                  <w:rPr>
                    <w:rFonts w:ascii="Arial Narrow" w:hAnsi="Arial Narrow" w:cs="Arial Narrow"/>
                    <w:color w:val="363435"/>
                    <w:w w:val="120"/>
                    <w:sz w:val="20"/>
                    <w:szCs w:val="20"/>
                  </w:rPr>
                  <w:t>I</w:t>
                </w:r>
                <w:r>
                  <w:rPr>
                    <w:rFonts w:ascii="Arial Narrow" w:hAnsi="Arial Narrow" w:cs="Arial Narrow"/>
                    <w:color w:val="363435"/>
                    <w:spacing w:val="24"/>
                    <w:w w:val="12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Narrow" w:hAnsi="Arial Narrow" w:cs="Arial Narrow"/>
                    <w:color w:val="363435"/>
                    <w:spacing w:val="-1"/>
                    <w:w w:val="120"/>
                    <w:sz w:val="20"/>
                    <w:szCs w:val="20"/>
                  </w:rPr>
                  <w:t>2014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37D" w:rsidRDefault="00116D4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116D4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3.05pt;margin-top:27.75pt;width:437.6pt;height:11pt;z-index:-251653120;mso-position-horizontal-relative:page;mso-position-vertical-relative:page" o:allowincell="f" filled="f" stroked="f">
          <v:textbox style="mso-next-textbox:#_x0000_s2052" inset="0,0,0,0">
            <w:txbxContent>
              <w:p w:rsidR="0089637D" w:rsidRDefault="00C659D1">
                <w:pPr>
                  <w:widowControl w:val="0"/>
                  <w:autoSpaceDE w:val="0"/>
                  <w:autoSpaceDN w:val="0"/>
                  <w:adjustRightInd w:val="0"/>
                  <w:spacing w:after="0" w:line="205" w:lineRule="exact"/>
                  <w:ind w:left="20" w:right="-27"/>
                  <w:rPr>
                    <w:rFonts w:ascii="Arial Narrow" w:hAnsi="Arial Narrow" w:cs="Arial Narrow"/>
                    <w:color w:val="000000"/>
                    <w:sz w:val="18"/>
                    <w:szCs w:val="18"/>
                  </w:rPr>
                </w:pPr>
                <w:r>
                  <w:rPr>
                    <w:rFonts w:ascii="Arial Narrow" w:hAnsi="Arial Narrow" w:cs="Arial Narrow"/>
                    <w:b/>
                    <w:bCs/>
                    <w:color w:val="363435"/>
                    <w:sz w:val="18"/>
                    <w:szCs w:val="18"/>
                  </w:rPr>
                  <w:t>Henoch</w:t>
                </w:r>
                <w:r>
                  <w:rPr>
                    <w:rFonts w:ascii="Arial Narrow" w:hAnsi="Arial Narrow" w:cs="Arial Narrow"/>
                    <w:b/>
                    <w:bCs/>
                    <w:color w:val="363435"/>
                    <w:spacing w:val="-10"/>
                    <w:sz w:val="18"/>
                    <w:szCs w:val="18"/>
                  </w:rPr>
                  <w:t xml:space="preserve"> </w:t>
                </w:r>
                <w:r>
                  <w:rPr>
                    <w:rFonts w:ascii="Arial Narrow" w:hAnsi="Arial Narrow" w:cs="Arial Narrow"/>
                    <w:b/>
                    <w:bCs/>
                    <w:color w:val="363435"/>
                    <w:sz w:val="18"/>
                    <w:szCs w:val="18"/>
                  </w:rPr>
                  <w:t>Schonlein</w:t>
                </w:r>
                <w:r>
                  <w:rPr>
                    <w:rFonts w:ascii="Arial Narrow" w:hAnsi="Arial Narrow" w:cs="Arial Narrow"/>
                    <w:b/>
                    <w:bCs/>
                    <w:color w:val="363435"/>
                    <w:spacing w:val="-10"/>
                    <w:sz w:val="18"/>
                    <w:szCs w:val="18"/>
                  </w:rPr>
                  <w:t xml:space="preserve"> </w:t>
                </w:r>
                <w:r>
                  <w:rPr>
                    <w:rFonts w:ascii="Arial Narrow" w:hAnsi="Arial Narrow" w:cs="Arial Narrow"/>
                    <w:b/>
                    <w:bCs/>
                    <w:color w:val="363435"/>
                    <w:sz w:val="18"/>
                    <w:szCs w:val="18"/>
                  </w:rPr>
                  <w:t>Purpura</w:t>
                </w:r>
                <w:r>
                  <w:rPr>
                    <w:rFonts w:ascii="Arial Narrow" w:hAnsi="Arial Narrow" w:cs="Arial Narrow"/>
                    <w:b/>
                    <w:bCs/>
                    <w:color w:val="363435"/>
                    <w:spacing w:val="-10"/>
                    <w:sz w:val="18"/>
                    <w:szCs w:val="18"/>
                  </w:rPr>
                  <w:t xml:space="preserve"> </w:t>
                </w:r>
                <w:r>
                  <w:rPr>
                    <w:rFonts w:ascii="Arial Narrow" w:hAnsi="Arial Narrow" w:cs="Arial Narrow"/>
                    <w:b/>
                    <w:bCs/>
                    <w:color w:val="363435"/>
                    <w:sz w:val="18"/>
                    <w:szCs w:val="18"/>
                  </w:rPr>
                  <w:t>Associated</w:t>
                </w:r>
                <w:r>
                  <w:rPr>
                    <w:rFonts w:ascii="Arial Narrow" w:hAnsi="Arial Narrow" w:cs="Arial Narrow"/>
                    <w:b/>
                    <w:bCs/>
                    <w:color w:val="363435"/>
                    <w:spacing w:val="-10"/>
                    <w:sz w:val="18"/>
                    <w:szCs w:val="18"/>
                  </w:rPr>
                  <w:t xml:space="preserve"> </w:t>
                </w:r>
                <w:r>
                  <w:rPr>
                    <w:rFonts w:ascii="Arial Narrow" w:hAnsi="Arial Narrow" w:cs="Arial Narrow"/>
                    <w:b/>
                    <w:bCs/>
                    <w:color w:val="363435"/>
                    <w:sz w:val="18"/>
                    <w:szCs w:val="18"/>
                  </w:rPr>
                  <w:t>With</w:t>
                </w:r>
                <w:r>
                  <w:rPr>
                    <w:rFonts w:ascii="Arial Narrow" w:hAnsi="Arial Narrow" w:cs="Arial Narrow"/>
                    <w:b/>
                    <w:bCs/>
                    <w:color w:val="363435"/>
                    <w:spacing w:val="-10"/>
                    <w:sz w:val="18"/>
                    <w:szCs w:val="18"/>
                  </w:rPr>
                  <w:t xml:space="preserve"> </w:t>
                </w:r>
                <w:r>
                  <w:rPr>
                    <w:rFonts w:ascii="Arial Narrow" w:hAnsi="Arial Narrow" w:cs="Arial Narrow"/>
                    <w:b/>
                    <w:bCs/>
                    <w:color w:val="363435"/>
                    <w:sz w:val="18"/>
                    <w:szCs w:val="18"/>
                  </w:rPr>
                  <w:t>Acute</w:t>
                </w:r>
                <w:r>
                  <w:rPr>
                    <w:rFonts w:ascii="Arial Narrow" w:hAnsi="Arial Narrow" w:cs="Arial Narrow"/>
                    <w:b/>
                    <w:bCs/>
                    <w:color w:val="363435"/>
                    <w:spacing w:val="-10"/>
                    <w:sz w:val="18"/>
                    <w:szCs w:val="18"/>
                  </w:rPr>
                  <w:t xml:space="preserve"> </w:t>
                </w:r>
                <w:r>
                  <w:rPr>
                    <w:rFonts w:ascii="Arial Narrow" w:hAnsi="Arial Narrow" w:cs="Arial Narrow"/>
                    <w:b/>
                    <w:bCs/>
                    <w:color w:val="363435"/>
                    <w:sz w:val="18"/>
                    <w:szCs w:val="18"/>
                  </w:rPr>
                  <w:t>Poststreptococcal</w:t>
                </w:r>
                <w:r>
                  <w:rPr>
                    <w:rFonts w:ascii="Arial Narrow" w:hAnsi="Arial Narrow" w:cs="Arial Narrow"/>
                    <w:b/>
                    <w:bCs/>
                    <w:color w:val="363435"/>
                    <w:spacing w:val="-10"/>
                    <w:sz w:val="18"/>
                    <w:szCs w:val="18"/>
                  </w:rPr>
                  <w:t xml:space="preserve"> </w:t>
                </w:r>
                <w:r>
                  <w:rPr>
                    <w:rFonts w:ascii="Arial Narrow" w:hAnsi="Arial Narrow" w:cs="Arial Narrow"/>
                    <w:b/>
                    <w:bCs/>
                    <w:color w:val="363435"/>
                    <w:sz w:val="18"/>
                    <w:szCs w:val="18"/>
                  </w:rPr>
                  <w:t>Glomerulonephritis</w:t>
                </w:r>
                <w:r>
                  <w:rPr>
                    <w:rFonts w:ascii="Arial Narrow" w:hAnsi="Arial Narrow" w:cs="Arial Narrow"/>
                    <w:b/>
                    <w:bCs/>
                    <w:color w:val="363435"/>
                    <w:spacing w:val="-10"/>
                    <w:sz w:val="18"/>
                    <w:szCs w:val="18"/>
                  </w:rPr>
                  <w:t xml:space="preserve"> </w:t>
                </w:r>
                <w:r>
                  <w:rPr>
                    <w:rFonts w:ascii="Arial Narrow" w:hAnsi="Arial Narrow" w:cs="Arial Narrow"/>
                    <w:b/>
                    <w:bCs/>
                    <w:color w:val="363435"/>
                    <w:sz w:val="18"/>
                    <w:szCs w:val="18"/>
                  </w:rPr>
                  <w:t>:</w:t>
                </w:r>
                <w:r>
                  <w:rPr>
                    <w:rFonts w:ascii="Arial Narrow" w:hAnsi="Arial Narrow" w:cs="Arial Narrow"/>
                    <w:b/>
                    <w:bCs/>
                    <w:color w:val="363435"/>
                    <w:spacing w:val="-10"/>
                    <w:sz w:val="18"/>
                    <w:szCs w:val="18"/>
                  </w:rPr>
                  <w:t xml:space="preserve"> </w:t>
                </w:r>
                <w:r>
                  <w:rPr>
                    <w:rFonts w:ascii="Arial Narrow" w:hAnsi="Arial Narrow" w:cs="Arial Narrow"/>
                    <w:b/>
                    <w:bCs/>
                    <w:color w:val="363435"/>
                    <w:sz w:val="18"/>
                    <w:szCs w:val="18"/>
                  </w:rPr>
                  <w:t>A</w:t>
                </w:r>
                <w:r>
                  <w:rPr>
                    <w:rFonts w:ascii="Arial Narrow" w:hAnsi="Arial Narrow" w:cs="Arial Narrow"/>
                    <w:b/>
                    <w:bCs/>
                    <w:color w:val="363435"/>
                    <w:spacing w:val="-10"/>
                    <w:sz w:val="18"/>
                    <w:szCs w:val="18"/>
                  </w:rPr>
                  <w:t xml:space="preserve"> </w:t>
                </w:r>
                <w:r>
                  <w:rPr>
                    <w:rFonts w:ascii="Arial Narrow" w:hAnsi="Arial Narrow" w:cs="Arial Narrow"/>
                    <w:b/>
                    <w:bCs/>
                    <w:color w:val="363435"/>
                    <w:sz w:val="18"/>
                    <w:szCs w:val="18"/>
                  </w:rPr>
                  <w:t>Case</w:t>
                </w:r>
                <w:r>
                  <w:rPr>
                    <w:rFonts w:ascii="Arial Narrow" w:hAnsi="Arial Narrow" w:cs="Arial Narrow"/>
                    <w:b/>
                    <w:bCs/>
                    <w:color w:val="363435"/>
                    <w:spacing w:val="-10"/>
                    <w:sz w:val="18"/>
                    <w:szCs w:val="18"/>
                  </w:rPr>
                  <w:t xml:space="preserve"> </w:t>
                </w:r>
                <w:r>
                  <w:rPr>
                    <w:rFonts w:ascii="Arial Narrow" w:hAnsi="Arial Narrow" w:cs="Arial Narrow"/>
                    <w:b/>
                    <w:bCs/>
                    <w:color w:val="363435"/>
                    <w:sz w:val="18"/>
                    <w:szCs w:val="18"/>
                  </w:rPr>
                  <w:t>Report</w:t>
                </w:r>
                <w:r>
                  <w:rPr>
                    <w:rFonts w:ascii="Arial Narrow" w:hAnsi="Arial Narrow" w:cs="Arial Narrow"/>
                    <w:b/>
                    <w:bCs/>
                    <w:color w:val="363435"/>
                    <w:spacing w:val="-10"/>
                    <w:sz w:val="18"/>
                    <w:szCs w:val="18"/>
                  </w:rPr>
                  <w:t xml:space="preserve"> </w:t>
                </w:r>
                <w:r>
                  <w:rPr>
                    <w:rFonts w:ascii="Arial Narrow" w:hAnsi="Arial Narrow" w:cs="Arial Narrow"/>
                    <w:b/>
                    <w:bCs/>
                    <w:color w:val="363435"/>
                    <w:sz w:val="18"/>
                    <w:szCs w:val="18"/>
                  </w:rPr>
                  <w:t>|</w:t>
                </w:r>
                <w:r>
                  <w:rPr>
                    <w:rFonts w:ascii="Arial Narrow" w:hAnsi="Arial Narrow" w:cs="Arial Narrow"/>
                    <w:b/>
                    <w:bCs/>
                    <w:color w:val="363435"/>
                    <w:spacing w:val="-11"/>
                    <w:sz w:val="18"/>
                    <w:szCs w:val="18"/>
                  </w:rPr>
                  <w:t xml:space="preserve"> </w:t>
                </w:r>
                <w:r>
                  <w:rPr>
                    <w:rFonts w:ascii="Arial Narrow" w:hAnsi="Arial Narrow" w:cs="Arial Narrow"/>
                    <w:color w:val="363435"/>
                    <w:sz w:val="18"/>
                    <w:szCs w:val="18"/>
                  </w:rPr>
                  <w:t>Deborah</w:t>
                </w:r>
                <w:r>
                  <w:rPr>
                    <w:rFonts w:ascii="Arial Narrow" w:hAnsi="Arial Narrow" w:cs="Arial Narrow"/>
                    <w:color w:val="363435"/>
                    <w:spacing w:val="-11"/>
                    <w:sz w:val="18"/>
                    <w:szCs w:val="18"/>
                  </w:rPr>
                  <w:t xml:space="preserve"> </w:t>
                </w:r>
                <w:r>
                  <w:rPr>
                    <w:rFonts w:ascii="Arial Narrow" w:hAnsi="Arial Narrow" w:cs="Arial Narrow"/>
                    <w:color w:val="363435"/>
                    <w:sz w:val="18"/>
                    <w:szCs w:val="18"/>
                  </w:rPr>
                  <w:t>Melati,</w:t>
                </w:r>
                <w:r>
                  <w:rPr>
                    <w:rFonts w:ascii="Arial Narrow" w:hAnsi="Arial Narrow" w:cs="Arial Narrow"/>
                    <w:color w:val="363435"/>
                    <w:spacing w:val="-11"/>
                    <w:sz w:val="18"/>
                    <w:szCs w:val="18"/>
                  </w:rPr>
                  <w:t xml:space="preserve"> </w:t>
                </w:r>
                <w:r>
                  <w:rPr>
                    <w:rFonts w:ascii="Arial Narrow" w:hAnsi="Arial Narrow" w:cs="Arial Narrow"/>
                    <w:color w:val="363435"/>
                    <w:sz w:val="18"/>
                    <w:szCs w:val="18"/>
                  </w:rPr>
                  <w:t>dkk.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F6C9B"/>
    <w:rsid w:val="00116D4E"/>
    <w:rsid w:val="001D3017"/>
    <w:rsid w:val="00243D61"/>
    <w:rsid w:val="003F6C9B"/>
    <w:rsid w:val="00517EE8"/>
    <w:rsid w:val="00742510"/>
    <w:rsid w:val="007515B1"/>
    <w:rsid w:val="009F7AC9"/>
    <w:rsid w:val="00C659D1"/>
    <w:rsid w:val="00DC2579"/>
    <w:rsid w:val="00ED1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C9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F6C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6C9B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F6C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6C9B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C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3230</Words>
  <Characters>20446</Characters>
  <Application>Microsoft Office Word</Application>
  <DocSecurity>0</DocSecurity>
  <Lines>851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2015-07-27T06:17:00Z</cp:lastPrinted>
  <dcterms:created xsi:type="dcterms:W3CDTF">2015-07-13T02:00:00Z</dcterms:created>
  <dcterms:modified xsi:type="dcterms:W3CDTF">2015-07-27T07:51:00Z</dcterms:modified>
</cp:coreProperties>
</file>