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AE22" w14:textId="4F464096" w:rsidR="004C484C" w:rsidRPr="004C484C" w:rsidRDefault="004C484C" w:rsidP="004C484C">
      <w:pPr>
        <w:spacing w:line="240" w:lineRule="auto"/>
        <w:jc w:val="center"/>
        <w:rPr>
          <w:rFonts w:ascii="Arial" w:eastAsia="Times New Roman" w:hAnsi="Arial" w:cs="Arial"/>
          <w:sz w:val="32"/>
          <w:szCs w:val="32"/>
        </w:rPr>
      </w:pPr>
      <w:r w:rsidRPr="004C484C">
        <w:rPr>
          <w:rFonts w:ascii="Arial" w:eastAsia="Times New Roman" w:hAnsi="Arial" w:cs="Arial"/>
          <w:b/>
          <w:bCs/>
          <w:color w:val="000000"/>
          <w:sz w:val="32"/>
          <w:szCs w:val="32"/>
        </w:rPr>
        <w:t xml:space="preserve">PENGARUH </w:t>
      </w:r>
      <w:r w:rsidR="00276850">
        <w:rPr>
          <w:rFonts w:ascii="Arial" w:eastAsia="Times New Roman" w:hAnsi="Arial" w:cs="Arial"/>
          <w:b/>
          <w:bCs/>
          <w:color w:val="000000"/>
          <w:sz w:val="32"/>
          <w:szCs w:val="32"/>
        </w:rPr>
        <w:t xml:space="preserve">TERPAAN </w:t>
      </w:r>
      <w:r w:rsidRPr="004C484C">
        <w:rPr>
          <w:rFonts w:ascii="Arial" w:eastAsia="Times New Roman" w:hAnsi="Arial" w:cs="Arial"/>
          <w:b/>
          <w:bCs/>
          <w:color w:val="000000"/>
          <w:sz w:val="32"/>
          <w:szCs w:val="32"/>
        </w:rPr>
        <w:t xml:space="preserve">TIKTOK </w:t>
      </w:r>
      <w:r w:rsidRPr="004C484C">
        <w:rPr>
          <w:rFonts w:ascii="Arial" w:eastAsia="Times New Roman" w:hAnsi="Arial" w:cs="Arial"/>
          <w:b/>
          <w:bCs/>
          <w:i/>
          <w:iCs/>
          <w:color w:val="000000"/>
          <w:sz w:val="32"/>
          <w:szCs w:val="32"/>
        </w:rPr>
        <w:t>“SECRET RECIPE”</w:t>
      </w:r>
      <w:r w:rsidRPr="004C484C">
        <w:rPr>
          <w:rFonts w:ascii="Arial" w:eastAsia="Times New Roman" w:hAnsi="Arial" w:cs="Arial"/>
          <w:b/>
          <w:bCs/>
          <w:color w:val="000000"/>
          <w:sz w:val="32"/>
          <w:szCs w:val="32"/>
        </w:rPr>
        <w:t xml:space="preserve"> TERHADAP MINAT BELI </w:t>
      </w:r>
      <w:r w:rsidRPr="004C484C">
        <w:rPr>
          <w:rFonts w:ascii="Arial" w:eastAsia="Times New Roman" w:hAnsi="Arial" w:cs="Arial"/>
          <w:b/>
          <w:bCs/>
          <w:i/>
          <w:iCs/>
          <w:color w:val="000000"/>
          <w:sz w:val="32"/>
          <w:szCs w:val="32"/>
        </w:rPr>
        <w:t>STARBUCKS</w:t>
      </w:r>
      <w:r w:rsidRPr="004C484C">
        <w:rPr>
          <w:rFonts w:ascii="Arial" w:eastAsia="Times New Roman" w:hAnsi="Arial" w:cs="Arial"/>
          <w:b/>
          <w:bCs/>
          <w:color w:val="000000"/>
          <w:sz w:val="32"/>
          <w:szCs w:val="32"/>
        </w:rPr>
        <w:t xml:space="preserve"> PADA MAHASISWA DI INDONESIA</w:t>
      </w:r>
    </w:p>
    <w:p w14:paraId="197FFBD6" w14:textId="77777777" w:rsidR="004C484C" w:rsidRPr="004C484C" w:rsidRDefault="004C484C" w:rsidP="004C484C">
      <w:pPr>
        <w:spacing w:line="480" w:lineRule="auto"/>
        <w:jc w:val="center"/>
        <w:rPr>
          <w:rFonts w:ascii="Arial" w:eastAsia="Times New Roman" w:hAnsi="Arial" w:cs="Arial"/>
          <w:b/>
          <w:bCs/>
          <w:color w:val="000000"/>
          <w:sz w:val="20"/>
          <w:szCs w:val="20"/>
        </w:rPr>
      </w:pPr>
      <w:r w:rsidRPr="004C484C">
        <w:rPr>
          <w:rFonts w:ascii="Arial" w:eastAsia="Times New Roman" w:hAnsi="Arial" w:cs="Arial"/>
          <w:b/>
          <w:bCs/>
          <w:color w:val="000000"/>
          <w:sz w:val="20"/>
          <w:szCs w:val="20"/>
        </w:rPr>
        <w:t xml:space="preserve">(Studi Kasus Video </w:t>
      </w:r>
      <w:r w:rsidRPr="004C484C">
        <w:rPr>
          <w:rFonts w:ascii="Arial" w:eastAsia="Times New Roman" w:hAnsi="Arial" w:cs="Arial"/>
          <w:b/>
          <w:bCs/>
          <w:i/>
          <w:iCs/>
          <w:color w:val="000000"/>
          <w:sz w:val="20"/>
          <w:szCs w:val="20"/>
        </w:rPr>
        <w:t xml:space="preserve">“Secret Recipe” </w:t>
      </w:r>
      <w:r w:rsidRPr="004C484C">
        <w:rPr>
          <w:rFonts w:ascii="Arial" w:eastAsia="Times New Roman" w:hAnsi="Arial" w:cs="Arial"/>
          <w:b/>
          <w:bCs/>
          <w:color w:val="000000"/>
          <w:sz w:val="20"/>
          <w:szCs w:val="20"/>
        </w:rPr>
        <w:t>@Decxymalvin di TikTok)</w:t>
      </w:r>
    </w:p>
    <w:p w14:paraId="0F87BC72" w14:textId="5CAECE0E" w:rsidR="004C484C" w:rsidRPr="00486C51" w:rsidRDefault="004C484C" w:rsidP="004C484C">
      <w:pPr>
        <w:spacing w:after="0"/>
        <w:jc w:val="center"/>
        <w:rPr>
          <w:rFonts w:ascii="Arial" w:hAnsi="Arial" w:cs="Arial"/>
          <w:b/>
          <w:bCs/>
          <w:sz w:val="20"/>
          <w:szCs w:val="20"/>
        </w:rPr>
      </w:pPr>
      <w:r>
        <w:rPr>
          <w:rFonts w:ascii="Arial" w:hAnsi="Arial" w:cs="Arial"/>
          <w:b/>
          <w:sz w:val="20"/>
          <w:szCs w:val="20"/>
        </w:rPr>
        <w:t>Calista Rachel Nusaputri Wiriadinata</w:t>
      </w:r>
      <w:r w:rsidRPr="002D3388">
        <w:rPr>
          <w:rFonts w:ascii="Arial" w:hAnsi="Arial" w:cs="Arial"/>
          <w:sz w:val="20"/>
          <w:szCs w:val="20"/>
          <w:vertAlign w:val="superscript"/>
          <w:lang w:val="id-ID"/>
        </w:rPr>
        <w:t>)1</w:t>
      </w:r>
      <w:r w:rsidRPr="002D3388">
        <w:rPr>
          <w:rFonts w:ascii="Arial" w:hAnsi="Arial" w:cs="Arial"/>
          <w:sz w:val="20"/>
          <w:szCs w:val="20"/>
          <w:lang w:val="id-ID"/>
        </w:rPr>
        <w:t>,</w:t>
      </w:r>
      <w:r>
        <w:rPr>
          <w:rFonts w:ascii="Arial" w:hAnsi="Arial" w:cs="Arial"/>
          <w:sz w:val="20"/>
          <w:szCs w:val="20"/>
          <w:lang w:val="id-ID"/>
        </w:rPr>
        <w:t xml:space="preserve"> </w:t>
      </w:r>
      <w:r>
        <w:rPr>
          <w:rFonts w:ascii="Arial" w:hAnsi="Arial" w:cs="Arial"/>
          <w:b/>
          <w:sz w:val="20"/>
          <w:szCs w:val="20"/>
        </w:rPr>
        <w:t>I Dewa Ayu Sugiarica Joni</w:t>
      </w:r>
      <w:r w:rsidRPr="002D3388">
        <w:rPr>
          <w:rFonts w:ascii="Arial" w:hAnsi="Arial" w:cs="Arial"/>
          <w:sz w:val="20"/>
          <w:szCs w:val="20"/>
          <w:vertAlign w:val="superscript"/>
          <w:lang w:val="id-ID"/>
        </w:rPr>
        <w:t>)2</w:t>
      </w:r>
      <w:r w:rsidRPr="002D3388">
        <w:rPr>
          <w:rFonts w:ascii="Arial" w:hAnsi="Arial" w:cs="Arial"/>
          <w:sz w:val="20"/>
          <w:szCs w:val="20"/>
          <w:lang w:val="id-ID"/>
        </w:rPr>
        <w:t xml:space="preserve">, </w:t>
      </w:r>
      <w:r w:rsidR="00CA5FB5">
        <w:rPr>
          <w:rFonts w:ascii="Arial" w:hAnsi="Arial" w:cs="Arial"/>
          <w:b/>
          <w:sz w:val="20"/>
          <w:szCs w:val="20"/>
        </w:rPr>
        <w:t>Ade Devia Pradipta</w:t>
      </w:r>
      <w:r w:rsidRPr="002D3388">
        <w:rPr>
          <w:rFonts w:ascii="Arial" w:hAnsi="Arial" w:cs="Arial"/>
          <w:sz w:val="20"/>
          <w:szCs w:val="20"/>
          <w:vertAlign w:val="superscript"/>
          <w:lang w:val="id-ID"/>
        </w:rPr>
        <w:t>)3</w:t>
      </w:r>
      <w:r w:rsidR="00486C51" w:rsidRPr="00486C51">
        <w:rPr>
          <w:rFonts w:ascii="Arial" w:hAnsi="Arial" w:cs="Arial"/>
          <w:sz w:val="20"/>
          <w:szCs w:val="20"/>
        </w:rPr>
        <w:t>,</w:t>
      </w:r>
      <w:r w:rsidR="00486C51" w:rsidRPr="00486C51">
        <w:rPr>
          <w:rFonts w:ascii="Arial" w:hAnsi="Arial" w:cs="Arial"/>
          <w:b/>
          <w:bCs/>
          <w:sz w:val="20"/>
          <w:szCs w:val="20"/>
        </w:rPr>
        <w:t xml:space="preserve"> Calvin Damasemil</w:t>
      </w:r>
      <w:r w:rsidR="00486C51" w:rsidRPr="00486C51">
        <w:rPr>
          <w:rFonts w:ascii="Arial" w:hAnsi="Arial" w:cs="Arial"/>
          <w:sz w:val="20"/>
          <w:szCs w:val="20"/>
          <w:vertAlign w:val="superscript"/>
        </w:rPr>
        <w:t>)4</w:t>
      </w:r>
    </w:p>
    <w:p w14:paraId="655522E6" w14:textId="75E7B6FF" w:rsidR="004C484C" w:rsidRPr="002D3388" w:rsidRDefault="004C484C" w:rsidP="004C484C">
      <w:pPr>
        <w:spacing w:after="0"/>
        <w:jc w:val="center"/>
        <w:rPr>
          <w:rFonts w:ascii="Arial" w:hAnsi="Arial" w:cs="Arial"/>
          <w:sz w:val="20"/>
          <w:szCs w:val="20"/>
          <w:lang w:val="id-ID"/>
        </w:rPr>
      </w:pPr>
      <w:r w:rsidRPr="002D3388">
        <w:rPr>
          <w:rFonts w:ascii="Arial" w:hAnsi="Arial" w:cs="Arial"/>
          <w:sz w:val="20"/>
          <w:szCs w:val="20"/>
          <w:vertAlign w:val="superscript"/>
          <w:lang w:val="id-ID"/>
        </w:rPr>
        <w:t>1</w:t>
      </w:r>
      <w:r>
        <w:rPr>
          <w:rFonts w:ascii="Arial" w:hAnsi="Arial" w:cs="Arial"/>
          <w:sz w:val="20"/>
          <w:szCs w:val="20"/>
          <w:vertAlign w:val="superscript"/>
          <w:lang w:val="id-ID"/>
        </w:rPr>
        <w:t>,</w:t>
      </w:r>
      <w:r w:rsidRPr="002D3388">
        <w:rPr>
          <w:rFonts w:ascii="Arial" w:hAnsi="Arial" w:cs="Arial"/>
          <w:sz w:val="20"/>
          <w:szCs w:val="20"/>
          <w:vertAlign w:val="superscript"/>
          <w:lang w:val="id-ID"/>
        </w:rPr>
        <w:t>2</w:t>
      </w:r>
      <w:r>
        <w:rPr>
          <w:rFonts w:ascii="Arial" w:hAnsi="Arial" w:cs="Arial"/>
          <w:sz w:val="20"/>
          <w:szCs w:val="20"/>
          <w:vertAlign w:val="superscript"/>
          <w:lang w:val="id-ID"/>
        </w:rPr>
        <w:t>,</w:t>
      </w:r>
      <w:r w:rsidRPr="002D3388">
        <w:rPr>
          <w:rFonts w:ascii="Arial" w:hAnsi="Arial" w:cs="Arial"/>
          <w:sz w:val="20"/>
          <w:szCs w:val="20"/>
          <w:vertAlign w:val="superscript"/>
          <w:lang w:val="id-ID"/>
        </w:rPr>
        <w:t>3</w:t>
      </w:r>
      <w:r w:rsidR="00486C51">
        <w:rPr>
          <w:rFonts w:ascii="Arial" w:hAnsi="Arial" w:cs="Arial"/>
          <w:sz w:val="20"/>
          <w:szCs w:val="20"/>
          <w:vertAlign w:val="superscript"/>
        </w:rPr>
        <w:t>,4</w:t>
      </w:r>
      <w:r w:rsidRPr="002D3388">
        <w:rPr>
          <w:rFonts w:ascii="Arial" w:hAnsi="Arial" w:cs="Arial"/>
          <w:sz w:val="20"/>
          <w:szCs w:val="20"/>
          <w:vertAlign w:val="superscript"/>
          <w:lang w:val="id-ID"/>
        </w:rPr>
        <w:t>)</w:t>
      </w:r>
      <w:r w:rsidRPr="002D3388">
        <w:rPr>
          <w:rFonts w:ascii="Arial" w:hAnsi="Arial" w:cs="Arial"/>
          <w:sz w:val="20"/>
          <w:szCs w:val="20"/>
          <w:lang w:val="id-ID"/>
        </w:rPr>
        <w:t>Fakultas Ilmu Sosial dan Ilmu Politik Universitas Udayana</w:t>
      </w:r>
    </w:p>
    <w:p w14:paraId="0E28C852" w14:textId="0287AE72" w:rsidR="004C484C" w:rsidRPr="00486C51" w:rsidRDefault="004C484C" w:rsidP="004C484C">
      <w:pPr>
        <w:spacing w:after="0"/>
        <w:jc w:val="center"/>
        <w:rPr>
          <w:rFonts w:ascii="Arial" w:hAnsi="Arial" w:cs="Arial"/>
          <w:sz w:val="20"/>
          <w:szCs w:val="20"/>
          <w:shd w:val="clear" w:color="auto" w:fill="FFFFFF"/>
          <w:vertAlign w:val="superscript"/>
        </w:rPr>
      </w:pPr>
      <w:r w:rsidRPr="002D3388">
        <w:rPr>
          <w:rFonts w:ascii="Arial" w:hAnsi="Arial" w:cs="Arial"/>
          <w:sz w:val="20"/>
          <w:szCs w:val="20"/>
          <w:lang w:val="id-ID"/>
        </w:rPr>
        <w:t xml:space="preserve">Email : </w:t>
      </w:r>
      <w:hyperlink r:id="rId8" w:history="1">
        <w:r w:rsidR="00CA5FB5" w:rsidRPr="007C72E7">
          <w:rPr>
            <w:rStyle w:val="Hyperlink"/>
            <w:rFonts w:ascii="Arial" w:hAnsi="Arial" w:cs="Arial"/>
            <w:sz w:val="20"/>
            <w:szCs w:val="20"/>
          </w:rPr>
          <w:t>calistaracheln@gmail,com</w:t>
        </w:r>
        <w:r w:rsidR="00CA5FB5" w:rsidRPr="007C72E7">
          <w:rPr>
            <w:rStyle w:val="Hyperlink"/>
            <w:rFonts w:ascii="Arial" w:hAnsi="Arial" w:cs="Arial"/>
            <w:sz w:val="20"/>
            <w:szCs w:val="20"/>
            <w:vertAlign w:val="superscript"/>
            <w:lang w:val="id-ID"/>
          </w:rPr>
          <w:t>1</w:t>
        </w:r>
      </w:hyperlink>
      <w:r w:rsidRPr="002D3388">
        <w:rPr>
          <w:rFonts w:ascii="Arial" w:hAnsi="Arial" w:cs="Arial"/>
          <w:sz w:val="20"/>
          <w:szCs w:val="20"/>
          <w:lang w:val="id-ID"/>
        </w:rPr>
        <w:t xml:space="preserve">, </w:t>
      </w:r>
      <w:hyperlink r:id="rId9" w:history="1">
        <w:r w:rsidR="00CA5FB5" w:rsidRPr="007C72E7">
          <w:rPr>
            <w:rStyle w:val="Hyperlink"/>
            <w:rFonts w:ascii="Arial" w:hAnsi="Arial" w:cs="Arial"/>
            <w:sz w:val="20"/>
            <w:szCs w:val="20"/>
            <w:shd w:val="clear" w:color="auto" w:fill="FFFFFF"/>
          </w:rPr>
          <w:t>idajoni@unud.ac.id</w:t>
        </w:r>
        <w:r w:rsidR="00CA5FB5" w:rsidRPr="007C72E7">
          <w:rPr>
            <w:rStyle w:val="Hyperlink"/>
            <w:rFonts w:ascii="Arial" w:hAnsi="Arial" w:cs="Arial"/>
            <w:sz w:val="20"/>
            <w:szCs w:val="20"/>
            <w:vertAlign w:val="superscript"/>
            <w:lang w:val="id-ID"/>
          </w:rPr>
          <w:t>2</w:t>
        </w:r>
      </w:hyperlink>
      <w:r w:rsidRPr="002D3388">
        <w:rPr>
          <w:rFonts w:ascii="Arial" w:hAnsi="Arial" w:cs="Arial"/>
          <w:sz w:val="20"/>
          <w:szCs w:val="20"/>
          <w:lang w:val="id-ID"/>
        </w:rPr>
        <w:t xml:space="preserve">, </w:t>
      </w:r>
      <w:hyperlink r:id="rId10" w:history="1">
        <w:r w:rsidR="00276850" w:rsidRPr="007C72E7">
          <w:rPr>
            <w:rStyle w:val="Hyperlink"/>
            <w:rFonts w:ascii="Arial" w:hAnsi="Arial" w:cs="Arial"/>
            <w:sz w:val="20"/>
            <w:szCs w:val="20"/>
            <w:shd w:val="clear" w:color="auto" w:fill="FFFFFF"/>
          </w:rPr>
          <w:t>deviapradipta88@unud.ac.id</w:t>
        </w:r>
        <w:r w:rsidR="00276850" w:rsidRPr="007C72E7">
          <w:rPr>
            <w:rStyle w:val="Hyperlink"/>
            <w:rFonts w:ascii="Arial" w:hAnsi="Arial" w:cs="Arial"/>
            <w:sz w:val="20"/>
            <w:szCs w:val="20"/>
            <w:shd w:val="clear" w:color="auto" w:fill="FFFFFF"/>
            <w:vertAlign w:val="superscript"/>
            <w:lang w:val="id-ID"/>
          </w:rPr>
          <w:t>3</w:t>
        </w:r>
      </w:hyperlink>
      <w:r w:rsidRPr="002D3388">
        <w:rPr>
          <w:rFonts w:ascii="Arial" w:hAnsi="Arial" w:cs="Arial"/>
          <w:sz w:val="20"/>
          <w:szCs w:val="20"/>
          <w:shd w:val="clear" w:color="auto" w:fill="FFFFFF"/>
          <w:vertAlign w:val="superscript"/>
          <w:lang w:val="id-ID"/>
        </w:rPr>
        <w:t xml:space="preserve"> </w:t>
      </w:r>
      <w:r w:rsidR="00486C51">
        <w:rPr>
          <w:rFonts w:ascii="Arial" w:hAnsi="Arial" w:cs="Arial"/>
          <w:sz w:val="20"/>
          <w:szCs w:val="20"/>
          <w:shd w:val="clear" w:color="auto" w:fill="FFFFFF"/>
        </w:rPr>
        <w:t xml:space="preserve">, </w:t>
      </w:r>
      <w:hyperlink r:id="rId11" w:history="1">
        <w:r w:rsidR="00486C51" w:rsidRPr="009E4CA2">
          <w:rPr>
            <w:rStyle w:val="Hyperlink"/>
            <w:rFonts w:ascii="Arial" w:hAnsi="Arial" w:cs="Arial"/>
            <w:sz w:val="20"/>
            <w:szCs w:val="20"/>
            <w:shd w:val="clear" w:color="auto" w:fill="FFFFFF"/>
          </w:rPr>
          <w:t>calvin@unud.ac.id</w:t>
        </w:r>
        <w:r w:rsidR="00486C51" w:rsidRPr="009E4CA2">
          <w:rPr>
            <w:rStyle w:val="Hyperlink"/>
            <w:rFonts w:ascii="Arial" w:hAnsi="Arial" w:cs="Arial"/>
            <w:sz w:val="20"/>
            <w:szCs w:val="20"/>
            <w:shd w:val="clear" w:color="auto" w:fill="FFFFFF"/>
            <w:vertAlign w:val="superscript"/>
          </w:rPr>
          <w:t>4</w:t>
        </w:r>
      </w:hyperlink>
      <w:r w:rsidR="00486C51">
        <w:rPr>
          <w:rFonts w:ascii="Arial" w:hAnsi="Arial" w:cs="Arial"/>
          <w:sz w:val="20"/>
          <w:szCs w:val="20"/>
          <w:shd w:val="clear" w:color="auto" w:fill="FFFFFF"/>
          <w:vertAlign w:val="superscript"/>
        </w:rPr>
        <w:t xml:space="preserve"> </w:t>
      </w:r>
    </w:p>
    <w:p w14:paraId="4D99A171" w14:textId="77777777" w:rsidR="004C484C" w:rsidRPr="002D3388" w:rsidRDefault="004C484C" w:rsidP="004C484C">
      <w:pPr>
        <w:spacing w:after="0"/>
        <w:jc w:val="center"/>
        <w:rPr>
          <w:rFonts w:ascii="Arial" w:hAnsi="Arial" w:cs="Arial"/>
          <w:sz w:val="20"/>
          <w:szCs w:val="20"/>
          <w:shd w:val="clear" w:color="auto" w:fill="FFFFFF"/>
          <w:lang w:val="id-ID"/>
        </w:rPr>
      </w:pPr>
    </w:p>
    <w:p w14:paraId="19D359F9" w14:textId="2FAAC7D5" w:rsidR="004C484C" w:rsidRPr="00304951" w:rsidRDefault="004C484C" w:rsidP="004C484C">
      <w:pPr>
        <w:spacing w:after="0"/>
        <w:jc w:val="center"/>
        <w:rPr>
          <w:rFonts w:ascii="Arial" w:hAnsi="Arial" w:cs="Arial"/>
          <w:b/>
          <w:i/>
          <w:iCs/>
          <w:shd w:val="clear" w:color="auto" w:fill="FFFFFF"/>
        </w:rPr>
      </w:pPr>
      <w:r w:rsidRPr="00304951">
        <w:rPr>
          <w:rFonts w:ascii="Arial" w:hAnsi="Arial" w:cs="Arial"/>
          <w:b/>
          <w:i/>
          <w:iCs/>
          <w:shd w:val="clear" w:color="auto" w:fill="FFFFFF"/>
          <w:lang w:val="id-ID"/>
        </w:rPr>
        <w:t>ABSTRA</w:t>
      </w:r>
      <w:r w:rsidR="00304951" w:rsidRPr="00304951">
        <w:rPr>
          <w:rFonts w:ascii="Arial" w:hAnsi="Arial" w:cs="Arial"/>
          <w:b/>
          <w:i/>
          <w:iCs/>
          <w:shd w:val="clear" w:color="auto" w:fill="FFFFFF"/>
        </w:rPr>
        <w:t>CT</w:t>
      </w:r>
    </w:p>
    <w:p w14:paraId="6C5C047A" w14:textId="36B25D71" w:rsidR="00F72E01" w:rsidRPr="00F72E01" w:rsidRDefault="004C484C" w:rsidP="004C484C">
      <w:pPr>
        <w:pStyle w:val="root-block-node"/>
        <w:jc w:val="both"/>
        <w:rPr>
          <w:rFonts w:ascii="Arial" w:eastAsiaTheme="majorEastAsia" w:hAnsi="Arial" w:cs="Arial"/>
          <w:i/>
          <w:iCs/>
          <w:sz w:val="20"/>
          <w:szCs w:val="20"/>
        </w:rPr>
      </w:pPr>
      <w:r w:rsidRPr="004C484C">
        <w:rPr>
          <w:rStyle w:val="Emphasis"/>
          <w:rFonts w:ascii="Arial" w:eastAsiaTheme="majorEastAsia" w:hAnsi="Arial" w:cs="Arial"/>
          <w:sz w:val="20"/>
          <w:szCs w:val="20"/>
        </w:rPr>
        <w:t>TikTok is a social networking application that is known as a place to do business, creating interesting content from various categories and attracting new users continuously to increase the existence of the application itself.</w:t>
      </w:r>
      <w:r w:rsidR="00F21B02">
        <w:rPr>
          <w:rStyle w:val="Emphasis"/>
          <w:rFonts w:ascii="Arial" w:eastAsiaTheme="majorEastAsia" w:hAnsi="Arial" w:cs="Arial"/>
          <w:sz w:val="20"/>
          <w:szCs w:val="20"/>
        </w:rPr>
        <w:t xml:space="preserve"> </w:t>
      </w:r>
      <w:r w:rsidR="00F21B02" w:rsidRPr="00F21B02">
        <w:rPr>
          <w:rStyle w:val="Emphasis"/>
          <w:rFonts w:ascii="Arial" w:eastAsiaTheme="majorEastAsia" w:hAnsi="Arial" w:cs="Arial"/>
          <w:sz w:val="20"/>
          <w:szCs w:val="20"/>
        </w:rPr>
        <w:t>A Starbucks barista with the TikTok account @Decxymalvin is one of the content providers who uses social media to promote knowledge. @Decxymalvin posts some fascinating content, including the debut of "Secret Recipe," a secret recipe not found on the official Starbucks menu. The goal of this study is to see how @Decxymalvin's "Secret Recipe" video affects Starbucks' buying interest among Indonesian students. Dennis Mcquail's Stimulus Organism Response Theory was applied in this study. Frequency, Duration, and Intensity are three indicators used to determine exposure. Explorative Interest, Transactional Interest, Referential Interest, and Preferential Interest are markers of buying interest.</w:t>
      </w:r>
      <w:r w:rsidR="00F72E01" w:rsidRPr="00F72E01">
        <w:rPr>
          <w:rFonts w:ascii="Arial" w:hAnsi="Arial" w:cs="Arial"/>
          <w:sz w:val="20"/>
          <w:szCs w:val="20"/>
        </w:rPr>
        <w:t>The results of this study reveal that there is a relationship between the two variables, with a regression coefficient of 0.794 indicating a substantial relationship. The Rsquare value of 0.630 suggests that 63 percent of Indonesian students are interested in purchasing Starbucks, while the remaining 37 percent is impacted by variables outside of this survey. It does, however, have a major favorable impact. After viewing the video "Secret Recipe" by @Decxymalvin, students in Indonesia are interested in purchasing. The highest average score on the buying interest variable demonstrates this. This alone is sufficient to show a shift in buying interest.</w:t>
      </w:r>
    </w:p>
    <w:p w14:paraId="1F732F5A" w14:textId="77777777" w:rsidR="001017A6" w:rsidRDefault="004C484C" w:rsidP="004C484C">
      <w:pPr>
        <w:spacing w:after="0" w:line="240" w:lineRule="auto"/>
        <w:rPr>
          <w:rFonts w:ascii="Arial" w:hAnsi="Arial" w:cs="Arial"/>
          <w:i/>
          <w:iCs/>
          <w:color w:val="000000" w:themeColor="text1"/>
          <w:sz w:val="20"/>
          <w:szCs w:val="20"/>
        </w:rPr>
      </w:pPr>
      <w:r w:rsidRPr="00ED5182">
        <w:rPr>
          <w:rFonts w:ascii="Arial" w:eastAsia="Times New Roman" w:hAnsi="Arial" w:cs="Arial"/>
          <w:b/>
          <w:bCs/>
          <w:i/>
          <w:color w:val="000000"/>
          <w:sz w:val="20"/>
          <w:szCs w:val="20"/>
        </w:rPr>
        <w:t>Keywords</w:t>
      </w:r>
      <w:r w:rsidRPr="00ED5182">
        <w:rPr>
          <w:rFonts w:ascii="Arial" w:eastAsia="Times New Roman" w:hAnsi="Arial" w:cs="Arial"/>
          <w:i/>
          <w:color w:val="000000"/>
          <w:sz w:val="20"/>
          <w:szCs w:val="20"/>
        </w:rPr>
        <w:t xml:space="preserve">: </w:t>
      </w:r>
      <w:r w:rsidRPr="004C484C">
        <w:rPr>
          <w:rFonts w:ascii="Arial" w:hAnsi="Arial" w:cs="Arial"/>
          <w:i/>
          <w:iCs/>
          <w:color w:val="000000" w:themeColor="text1"/>
          <w:sz w:val="20"/>
          <w:szCs w:val="20"/>
        </w:rPr>
        <w:t>Exposure, TikTok, Secret Recipe @Decxymalvin, Buying Interest, College Students</w:t>
      </w:r>
    </w:p>
    <w:p w14:paraId="6148768C" w14:textId="2754AD0F" w:rsidR="00BB341D" w:rsidRDefault="00BB341D" w:rsidP="004C484C">
      <w:pPr>
        <w:spacing w:after="0" w:line="240" w:lineRule="auto"/>
        <w:rPr>
          <w:rFonts w:ascii="Arial" w:hAnsi="Arial" w:cs="Arial"/>
          <w:i/>
          <w:iCs/>
          <w:color w:val="000000" w:themeColor="text1"/>
          <w:sz w:val="20"/>
          <w:szCs w:val="20"/>
        </w:rPr>
        <w:sectPr w:rsidR="00BB341D" w:rsidSect="001017A6">
          <w:footerReference w:type="default" r:id="rId12"/>
          <w:pgSz w:w="11907" w:h="16839" w:code="9"/>
          <w:pgMar w:top="1701" w:right="1701" w:bottom="1701" w:left="1701" w:header="709" w:footer="709" w:gutter="0"/>
          <w:cols w:space="708"/>
          <w:docGrid w:linePitch="360"/>
        </w:sectPr>
      </w:pPr>
    </w:p>
    <w:p w14:paraId="00D69209" w14:textId="77777777" w:rsidR="004C484C" w:rsidRDefault="004C484C" w:rsidP="004C484C">
      <w:pPr>
        <w:spacing w:before="240" w:after="0" w:line="240" w:lineRule="auto"/>
        <w:rPr>
          <w:rFonts w:ascii="Arial" w:hAnsi="Arial" w:cs="Arial"/>
          <w:b/>
          <w:lang w:val="id-ID"/>
        </w:rPr>
      </w:pPr>
    </w:p>
    <w:p w14:paraId="046E3927" w14:textId="3F524A78" w:rsidR="001017A6" w:rsidRPr="00103D66" w:rsidRDefault="001017A6" w:rsidP="00103D66">
      <w:pPr>
        <w:pStyle w:val="ListParagraph"/>
        <w:numPr>
          <w:ilvl w:val="0"/>
          <w:numId w:val="3"/>
        </w:numPr>
        <w:spacing w:after="0" w:line="360" w:lineRule="auto"/>
        <w:jc w:val="both"/>
        <w:rPr>
          <w:rFonts w:ascii="Arial" w:hAnsi="Arial" w:cs="Arial"/>
          <w:b/>
          <w:lang w:val="id-ID"/>
        </w:rPr>
      </w:pPr>
      <w:r w:rsidRPr="00103D66">
        <w:rPr>
          <w:rFonts w:ascii="Arial" w:hAnsi="Arial" w:cs="Arial"/>
          <w:b/>
          <w:lang w:val="id-ID"/>
        </w:rPr>
        <w:t>PENDAHULUAN</w:t>
      </w:r>
    </w:p>
    <w:p w14:paraId="17CC3A2F" w14:textId="77777777" w:rsidR="001017A6" w:rsidRDefault="001017A6" w:rsidP="001017A6">
      <w:pPr>
        <w:spacing w:after="0" w:line="240" w:lineRule="auto"/>
        <w:ind w:left="360"/>
        <w:rPr>
          <w:rFonts w:ascii="Arial" w:hAnsi="Arial" w:cs="Arial"/>
          <w:b/>
          <w:lang w:val="id-ID"/>
        </w:rPr>
      </w:pPr>
    </w:p>
    <w:p w14:paraId="10E0DBCB" w14:textId="11B7532B" w:rsidR="001017A6" w:rsidRDefault="001017A6" w:rsidP="00103D66">
      <w:pPr>
        <w:spacing w:after="0" w:line="360" w:lineRule="auto"/>
        <w:jc w:val="both"/>
        <w:rPr>
          <w:rFonts w:ascii="Arial" w:hAnsi="Arial" w:cs="Arial"/>
          <w:b/>
          <w:lang w:val="id-ID"/>
        </w:rPr>
      </w:pPr>
      <w:r w:rsidRPr="00710AC0">
        <w:rPr>
          <w:rFonts w:ascii="Arial" w:hAnsi="Arial" w:cs="Arial"/>
          <w:b/>
          <w:lang w:val="id-ID"/>
        </w:rPr>
        <w:t>Latar Belakang</w:t>
      </w:r>
    </w:p>
    <w:p w14:paraId="40FE5ED4" w14:textId="77777777" w:rsidR="00811204" w:rsidRDefault="00811204" w:rsidP="001017A6">
      <w:pPr>
        <w:spacing w:after="0" w:line="360" w:lineRule="auto"/>
        <w:ind w:firstLine="360"/>
        <w:jc w:val="both"/>
        <w:rPr>
          <w:rFonts w:ascii="Arial" w:hAnsi="Arial" w:cs="Arial"/>
          <w:b/>
          <w:lang w:val="id-ID"/>
        </w:rPr>
      </w:pPr>
    </w:p>
    <w:p w14:paraId="13515FFD" w14:textId="7FC42F23" w:rsidR="00C50867" w:rsidRDefault="00BB341D" w:rsidP="0040510B">
      <w:pPr>
        <w:spacing w:after="0" w:line="360" w:lineRule="auto"/>
        <w:jc w:val="both"/>
        <w:rPr>
          <w:rFonts w:ascii="Arial" w:hAnsi="Arial" w:cs="Arial"/>
          <w:sz w:val="20"/>
          <w:szCs w:val="20"/>
        </w:rPr>
      </w:pPr>
      <w:r>
        <w:rPr>
          <w:rFonts w:ascii="Arial" w:hAnsi="Arial" w:cs="Arial"/>
          <w:sz w:val="20"/>
          <w:szCs w:val="20"/>
        </w:rPr>
        <w:t>M</w:t>
      </w:r>
      <w:r w:rsidRPr="00BB341D">
        <w:rPr>
          <w:rFonts w:ascii="Arial" w:hAnsi="Arial" w:cs="Arial"/>
          <w:sz w:val="20"/>
          <w:szCs w:val="20"/>
        </w:rPr>
        <w:t xml:space="preserve">edia sosial memainkan kiprah yang krusial dalam mengubah gaya hayati masyarakat. menurut penelitian pada website datareportal.com ketika ini pengguna media sosial pada Indonesia telah mencapai 170 juta orang menggunakan </w:t>
      </w:r>
      <w:r w:rsidRPr="009C54BF">
        <w:rPr>
          <w:rFonts w:ascii="Arial" w:hAnsi="Arial" w:cs="Arial"/>
          <w:i/>
          <w:iCs/>
          <w:sz w:val="20"/>
          <w:szCs w:val="20"/>
        </w:rPr>
        <w:t>Facebook</w:t>
      </w:r>
      <w:r w:rsidRPr="00BB341D">
        <w:rPr>
          <w:rFonts w:ascii="Arial" w:hAnsi="Arial" w:cs="Arial"/>
          <w:sz w:val="20"/>
          <w:szCs w:val="20"/>
        </w:rPr>
        <w:t xml:space="preserve"> menjadi urutan tertinggi kemudian diikuti oleh, </w:t>
      </w:r>
      <w:r w:rsidRPr="009C54BF">
        <w:rPr>
          <w:rFonts w:ascii="Arial" w:hAnsi="Arial" w:cs="Arial"/>
          <w:i/>
          <w:iCs/>
          <w:sz w:val="20"/>
          <w:szCs w:val="20"/>
        </w:rPr>
        <w:t>Youtube, Whatsapp, Instagram</w:t>
      </w:r>
      <w:r w:rsidRPr="00BB341D">
        <w:rPr>
          <w:rFonts w:ascii="Arial" w:hAnsi="Arial" w:cs="Arial"/>
          <w:sz w:val="20"/>
          <w:szCs w:val="20"/>
        </w:rPr>
        <w:t xml:space="preserve">, serta disusul oleh </w:t>
      </w:r>
      <w:r w:rsidRPr="009C54BF">
        <w:rPr>
          <w:rFonts w:ascii="Arial" w:hAnsi="Arial" w:cs="Arial"/>
          <w:i/>
          <w:iCs/>
          <w:sz w:val="20"/>
          <w:szCs w:val="20"/>
        </w:rPr>
        <w:t>TikTok</w:t>
      </w:r>
      <w:r w:rsidRPr="00BB341D">
        <w:rPr>
          <w:rFonts w:ascii="Arial" w:hAnsi="Arial" w:cs="Arial"/>
          <w:sz w:val="20"/>
          <w:szCs w:val="20"/>
        </w:rPr>
        <w:t xml:space="preserve"> sebagai media sosial</w:t>
      </w:r>
    </w:p>
    <w:p w14:paraId="24514542" w14:textId="77777777" w:rsidR="00C8270C" w:rsidRDefault="00C8270C" w:rsidP="0040510B">
      <w:pPr>
        <w:spacing w:after="0" w:line="360" w:lineRule="auto"/>
        <w:jc w:val="both"/>
        <w:rPr>
          <w:rFonts w:ascii="Arial" w:hAnsi="Arial" w:cs="Arial"/>
          <w:sz w:val="20"/>
          <w:szCs w:val="20"/>
        </w:rPr>
      </w:pPr>
    </w:p>
    <w:p w14:paraId="0C160305" w14:textId="605AE1AE" w:rsidR="0040510B" w:rsidRPr="00F72E01" w:rsidRDefault="00BB341D" w:rsidP="0040510B">
      <w:pPr>
        <w:spacing w:after="0" w:line="360" w:lineRule="auto"/>
        <w:jc w:val="both"/>
        <w:rPr>
          <w:rFonts w:ascii="Arial" w:hAnsi="Arial" w:cs="Arial"/>
          <w:color w:val="000000" w:themeColor="text1"/>
          <w:sz w:val="20"/>
          <w:szCs w:val="20"/>
          <w:shd w:val="clear" w:color="auto" w:fill="FFFFFF"/>
        </w:rPr>
      </w:pPr>
      <w:r w:rsidRPr="00BB341D">
        <w:rPr>
          <w:rFonts w:ascii="Arial" w:hAnsi="Arial" w:cs="Arial"/>
          <w:sz w:val="20"/>
          <w:szCs w:val="20"/>
        </w:rPr>
        <w:t>yang baru saja menjadi perhatian masyarakat global termasuk Indonesia di awal tahun 2020 (Simon Kemp, 2021). media sosial artinya alat yang sangat baik buat membentuk dan  menumbuhkan komunitas baru untuk melakukan branding. Dosen Senior Pemasaran, menggambarkan media sosial sebagai "kehadiran suatu web di mana pengguna dapat menambahkan konten mereka sendiri namun tidak mempunyai kendali atas situs orang lain seperti yang mereka lakukan di situs web mereka sendiri. (Charlesworth, 2015).</w:t>
      </w:r>
      <w:r>
        <w:rPr>
          <w:rFonts w:ascii="Arial" w:hAnsi="Arial" w:cs="Arial"/>
          <w:sz w:val="20"/>
          <w:szCs w:val="20"/>
        </w:rPr>
        <w:t xml:space="preserve"> </w:t>
      </w:r>
      <w:r w:rsidR="00857992" w:rsidRPr="00857992">
        <w:rPr>
          <w:rFonts w:ascii="Arial" w:hAnsi="Arial" w:cs="Arial"/>
          <w:color w:val="000000" w:themeColor="text1"/>
          <w:sz w:val="20"/>
          <w:szCs w:val="20"/>
          <w:shd w:val="clear" w:color="auto" w:fill="FFFFFF"/>
        </w:rPr>
        <w:lastRenderedPageBreak/>
        <w:t xml:space="preserve">Menggunakan definisi Charlesworth sebagai dasar, dapat dimaklumi bahwa media sosial mengacu pada situs web atau aplikasi </w:t>
      </w:r>
      <w:r w:rsidR="00857992" w:rsidRPr="00857992">
        <w:rPr>
          <w:rFonts w:ascii="Arial" w:hAnsi="Arial" w:cs="Arial"/>
          <w:i/>
          <w:iCs/>
          <w:color w:val="000000" w:themeColor="text1"/>
          <w:sz w:val="20"/>
          <w:szCs w:val="20"/>
          <w:shd w:val="clear" w:color="auto" w:fill="FFFFFF"/>
        </w:rPr>
        <w:t>smartphone</w:t>
      </w:r>
      <w:r w:rsidR="00857992" w:rsidRPr="00857992">
        <w:rPr>
          <w:rFonts w:ascii="Arial" w:hAnsi="Arial" w:cs="Arial"/>
          <w:color w:val="000000" w:themeColor="text1"/>
          <w:sz w:val="20"/>
          <w:szCs w:val="20"/>
          <w:shd w:val="clear" w:color="auto" w:fill="FFFFFF"/>
        </w:rPr>
        <w:t xml:space="preserve"> yang memungkinkan pengguna untuk membuat konten dan membagikan konten tersebut kepada pengguna lain.</w:t>
      </w:r>
      <w:r w:rsidR="00F72E01">
        <w:rPr>
          <w:rFonts w:ascii="Arial" w:hAnsi="Arial" w:cs="Arial"/>
          <w:color w:val="000000" w:themeColor="text1"/>
          <w:sz w:val="20"/>
          <w:szCs w:val="20"/>
          <w:shd w:val="clear" w:color="auto" w:fill="FFFFFF"/>
        </w:rPr>
        <w:t xml:space="preserve"> </w:t>
      </w:r>
      <w:r w:rsidR="00F72E01" w:rsidRPr="00F72E01">
        <w:rPr>
          <w:rFonts w:ascii="Arial" w:hAnsi="Arial" w:cs="Arial"/>
          <w:color w:val="000000" w:themeColor="text1"/>
          <w:sz w:val="20"/>
          <w:szCs w:val="20"/>
          <w:shd w:val="clear" w:color="auto" w:fill="FFFFFF"/>
        </w:rPr>
        <w:t xml:space="preserve">Konten ini dapat dibagikan dengan orang lain yang memiliki minat yang sama. Masyarakat di Indonesia saat ini menggunakan berbagai platform media sosial, salah satunya adalah </w:t>
      </w:r>
      <w:r w:rsidR="00F72E01" w:rsidRPr="009C54BF">
        <w:rPr>
          <w:rFonts w:ascii="Arial" w:hAnsi="Arial" w:cs="Arial"/>
          <w:i/>
          <w:iCs/>
          <w:color w:val="000000" w:themeColor="text1"/>
          <w:sz w:val="20"/>
          <w:szCs w:val="20"/>
          <w:shd w:val="clear" w:color="auto" w:fill="FFFFFF"/>
        </w:rPr>
        <w:t>TikTok</w:t>
      </w:r>
      <w:r w:rsidR="00F72E01" w:rsidRPr="00F72E01">
        <w:rPr>
          <w:rFonts w:ascii="Arial" w:hAnsi="Arial" w:cs="Arial"/>
          <w:color w:val="000000" w:themeColor="text1"/>
          <w:sz w:val="20"/>
          <w:szCs w:val="20"/>
          <w:shd w:val="clear" w:color="auto" w:fill="FFFFFF"/>
        </w:rPr>
        <w:t>.</w:t>
      </w:r>
      <w:r w:rsidR="00857992" w:rsidRPr="00857992">
        <w:rPr>
          <w:rFonts w:ascii="Arial" w:hAnsi="Arial" w:cs="Arial"/>
          <w:color w:val="000000" w:themeColor="text1"/>
          <w:sz w:val="20"/>
          <w:szCs w:val="20"/>
          <w:shd w:val="clear" w:color="auto" w:fill="FFFFFF"/>
        </w:rPr>
        <w:t xml:space="preserve"> </w:t>
      </w:r>
    </w:p>
    <w:p w14:paraId="5599461B" w14:textId="77777777" w:rsidR="001B08E3" w:rsidRPr="001B08E3" w:rsidRDefault="00857992" w:rsidP="00B25FE8">
      <w:pPr>
        <w:spacing w:after="0" w:line="360" w:lineRule="auto"/>
        <w:ind w:firstLine="630"/>
        <w:jc w:val="both"/>
        <w:rPr>
          <w:rFonts w:ascii="Arial" w:hAnsi="Arial" w:cs="Arial"/>
          <w:color w:val="000000" w:themeColor="text1"/>
          <w:sz w:val="20"/>
          <w:szCs w:val="20"/>
          <w:shd w:val="clear" w:color="auto" w:fill="FFFFFF"/>
        </w:rPr>
      </w:pPr>
      <w:r w:rsidRPr="009C54BF">
        <w:rPr>
          <w:rFonts w:ascii="Arial" w:hAnsi="Arial" w:cs="Arial"/>
          <w:i/>
          <w:iCs/>
          <w:color w:val="000000" w:themeColor="text1"/>
          <w:sz w:val="20"/>
          <w:szCs w:val="20"/>
          <w:shd w:val="clear" w:color="auto" w:fill="FFFFFF"/>
        </w:rPr>
        <w:t>TikTok</w:t>
      </w:r>
      <w:r w:rsidRPr="001B08E3">
        <w:rPr>
          <w:rFonts w:ascii="Arial" w:hAnsi="Arial" w:cs="Arial"/>
          <w:color w:val="000000" w:themeColor="text1"/>
          <w:sz w:val="20"/>
          <w:szCs w:val="20"/>
          <w:shd w:val="clear" w:color="auto" w:fill="FFFFFF"/>
        </w:rPr>
        <w:t xml:space="preserve"> adalah salah satu jejaring sosial yang dikenal sebagai tempat untuk berbisnis, menciptakan konten-konten menarik dari berbagai macam kategori serta menarik pengguna baru secara terus menerus untuk meningkatkan eksistensi dari aplikasi itu sendiri. </w:t>
      </w:r>
      <w:r w:rsidR="001B08E3" w:rsidRPr="001B08E3">
        <w:rPr>
          <w:rFonts w:ascii="Arial" w:hAnsi="Arial" w:cs="Arial"/>
          <w:color w:val="000000" w:themeColor="text1"/>
          <w:sz w:val="20"/>
          <w:szCs w:val="20"/>
          <w:shd w:val="clear" w:color="auto" w:fill="FFFFFF"/>
        </w:rPr>
        <w:t xml:space="preserve">meningkatkan eksistensi dari aplikasi itu sendiri. </w:t>
      </w:r>
    </w:p>
    <w:p w14:paraId="742367BA" w14:textId="77777777" w:rsidR="001B08E3" w:rsidRPr="001B08E3" w:rsidRDefault="001B08E3" w:rsidP="00CA4187">
      <w:pPr>
        <w:spacing w:after="0" w:line="360" w:lineRule="auto"/>
        <w:ind w:firstLine="630"/>
        <w:jc w:val="both"/>
        <w:rPr>
          <w:rFonts w:ascii="Arial" w:hAnsi="Arial" w:cs="Arial"/>
          <w:sz w:val="20"/>
          <w:szCs w:val="20"/>
        </w:rPr>
      </w:pPr>
      <w:r w:rsidRPr="009C54BF">
        <w:rPr>
          <w:rFonts w:ascii="Arial" w:hAnsi="Arial" w:cs="Arial"/>
          <w:i/>
          <w:iCs/>
          <w:color w:val="000000" w:themeColor="text1"/>
          <w:sz w:val="20"/>
          <w:szCs w:val="20"/>
          <w:shd w:val="clear" w:color="auto" w:fill="FFFFFF"/>
        </w:rPr>
        <w:t>TikTok</w:t>
      </w:r>
      <w:r w:rsidRPr="001B08E3">
        <w:rPr>
          <w:rFonts w:ascii="Arial" w:hAnsi="Arial" w:cs="Arial"/>
          <w:color w:val="000000" w:themeColor="text1"/>
          <w:sz w:val="20"/>
          <w:szCs w:val="20"/>
          <w:shd w:val="clear" w:color="auto" w:fill="FFFFFF"/>
        </w:rPr>
        <w:t xml:space="preserve"> berhasil menarik 689 juta pengguna aktif bulanan dari seluruh dunia, memberikan berbagai jenis peluang bisnis untuk berkolaborasi dengan </w:t>
      </w:r>
      <w:r w:rsidRPr="001B08E3">
        <w:rPr>
          <w:rFonts w:ascii="Arial" w:hAnsi="Arial" w:cs="Arial"/>
          <w:i/>
          <w:iCs/>
          <w:color w:val="000000" w:themeColor="text1"/>
          <w:sz w:val="20"/>
          <w:szCs w:val="20"/>
          <w:shd w:val="clear" w:color="auto" w:fill="FFFFFF"/>
        </w:rPr>
        <w:t>influencer</w:t>
      </w:r>
      <w:r w:rsidRPr="001B08E3">
        <w:rPr>
          <w:rFonts w:ascii="Arial" w:hAnsi="Arial" w:cs="Arial"/>
          <w:color w:val="000000" w:themeColor="text1"/>
          <w:sz w:val="20"/>
          <w:szCs w:val="20"/>
          <w:shd w:val="clear" w:color="auto" w:fill="FFFFFF"/>
        </w:rPr>
        <w:t xml:space="preserve"> dan </w:t>
      </w:r>
      <w:r w:rsidRPr="001B08E3">
        <w:rPr>
          <w:rFonts w:ascii="Arial" w:hAnsi="Arial" w:cs="Arial"/>
          <w:i/>
          <w:iCs/>
          <w:color w:val="000000" w:themeColor="text1"/>
          <w:sz w:val="20"/>
          <w:szCs w:val="20"/>
          <w:shd w:val="clear" w:color="auto" w:fill="FFFFFF"/>
        </w:rPr>
        <w:t xml:space="preserve">brand-brand </w:t>
      </w:r>
      <w:r w:rsidRPr="001B08E3">
        <w:rPr>
          <w:rFonts w:ascii="Arial" w:hAnsi="Arial" w:cs="Arial"/>
          <w:color w:val="000000" w:themeColor="text1"/>
          <w:sz w:val="20"/>
          <w:szCs w:val="20"/>
          <w:shd w:val="clear" w:color="auto" w:fill="FFFFFF"/>
        </w:rPr>
        <w:t xml:space="preserve">ternama di 155 negara (Oberlo, 2020). </w:t>
      </w:r>
      <w:r w:rsidRPr="001B08E3">
        <w:rPr>
          <w:rFonts w:ascii="Arial" w:hAnsi="Arial" w:cs="Arial"/>
          <w:sz w:val="20"/>
          <w:szCs w:val="20"/>
        </w:rPr>
        <w:t xml:space="preserve">Di TikTok semua orang bisa menjadi pembuat konten berdasarkan minat mereka. Konten siapa saja bisa menjadi </w:t>
      </w:r>
      <w:r w:rsidRPr="001B08E3">
        <w:rPr>
          <w:rFonts w:ascii="Arial" w:hAnsi="Arial" w:cs="Arial"/>
          <w:i/>
          <w:iCs/>
          <w:sz w:val="20"/>
          <w:szCs w:val="20"/>
        </w:rPr>
        <w:t xml:space="preserve">viral </w:t>
      </w:r>
      <w:r w:rsidRPr="001B08E3">
        <w:rPr>
          <w:rFonts w:ascii="Arial" w:hAnsi="Arial" w:cs="Arial"/>
          <w:sz w:val="20"/>
          <w:szCs w:val="20"/>
        </w:rPr>
        <w:t xml:space="preserve">di </w:t>
      </w:r>
      <w:r w:rsidRPr="009C54BF">
        <w:rPr>
          <w:rFonts w:ascii="Arial" w:hAnsi="Arial" w:cs="Arial"/>
          <w:i/>
          <w:iCs/>
          <w:sz w:val="20"/>
          <w:szCs w:val="20"/>
        </w:rPr>
        <w:t>TikTok</w:t>
      </w:r>
      <w:r w:rsidRPr="001B08E3">
        <w:rPr>
          <w:rFonts w:ascii="Arial" w:hAnsi="Arial" w:cs="Arial"/>
          <w:sz w:val="20"/>
          <w:szCs w:val="20"/>
        </w:rPr>
        <w:t xml:space="preserve"> jika video itu bisa menarik peminat dari audiens untuk memberi </w:t>
      </w:r>
      <w:r w:rsidRPr="001B08E3">
        <w:rPr>
          <w:rFonts w:ascii="Arial" w:hAnsi="Arial" w:cs="Arial"/>
          <w:i/>
          <w:iCs/>
          <w:sz w:val="20"/>
          <w:szCs w:val="20"/>
        </w:rPr>
        <w:t xml:space="preserve">like, </w:t>
      </w:r>
      <w:r w:rsidRPr="001B08E3">
        <w:rPr>
          <w:rFonts w:ascii="Arial" w:hAnsi="Arial" w:cs="Arial"/>
          <w:sz w:val="20"/>
          <w:szCs w:val="20"/>
        </w:rPr>
        <w:t xml:space="preserve">komen dan menyebarkan video tersebut ke banyak orang. Dalam hal tersebut, banyak orang yang memanfaatkan media </w:t>
      </w:r>
      <w:r w:rsidRPr="009C54BF">
        <w:rPr>
          <w:rFonts w:ascii="Arial" w:hAnsi="Arial" w:cs="Arial"/>
          <w:i/>
          <w:iCs/>
          <w:sz w:val="20"/>
          <w:szCs w:val="20"/>
        </w:rPr>
        <w:t>TikTok</w:t>
      </w:r>
      <w:r w:rsidRPr="001B08E3">
        <w:rPr>
          <w:rFonts w:ascii="Arial" w:hAnsi="Arial" w:cs="Arial"/>
          <w:sz w:val="20"/>
          <w:szCs w:val="20"/>
        </w:rPr>
        <w:t xml:space="preserve"> sebagai tempat pemasaran, tempat promosi dan tempat untuk berbagi sesuatu. </w:t>
      </w:r>
      <w:r w:rsidRPr="009C54BF">
        <w:rPr>
          <w:rFonts w:ascii="Arial" w:hAnsi="Arial" w:cs="Arial"/>
          <w:i/>
          <w:iCs/>
          <w:sz w:val="20"/>
          <w:szCs w:val="20"/>
        </w:rPr>
        <w:t>TikTok</w:t>
      </w:r>
      <w:r w:rsidRPr="001B08E3">
        <w:rPr>
          <w:rFonts w:ascii="Arial" w:hAnsi="Arial" w:cs="Arial"/>
          <w:sz w:val="20"/>
          <w:szCs w:val="20"/>
        </w:rPr>
        <w:t xml:space="preserve"> memiliki berbagai macam kategori pembuat konten yang saat ini ada beberapa kategori yang paling populer yaitu komedi, edukasi, kecantikan, bakat dan kuliner. </w:t>
      </w:r>
    </w:p>
    <w:p w14:paraId="381A6671" w14:textId="135EE765" w:rsidR="00F72E01" w:rsidRDefault="00857992" w:rsidP="00F72E01">
      <w:pPr>
        <w:spacing w:after="0" w:line="360" w:lineRule="auto"/>
        <w:ind w:firstLine="720"/>
        <w:jc w:val="both"/>
        <w:rPr>
          <w:rFonts w:ascii="Arial" w:hAnsi="Arial" w:cs="Arial"/>
          <w:sz w:val="20"/>
          <w:szCs w:val="20"/>
        </w:rPr>
      </w:pPr>
      <w:r w:rsidRPr="001B08E3">
        <w:rPr>
          <w:rFonts w:ascii="Arial" w:hAnsi="Arial" w:cs="Arial"/>
          <w:sz w:val="20"/>
          <w:szCs w:val="20"/>
        </w:rPr>
        <w:lastRenderedPageBreak/>
        <w:t xml:space="preserve">Saat ini </w:t>
      </w:r>
      <w:r w:rsidRPr="009C54BF">
        <w:rPr>
          <w:rFonts w:ascii="Arial" w:hAnsi="Arial" w:cs="Arial"/>
          <w:i/>
          <w:iCs/>
          <w:sz w:val="20"/>
          <w:szCs w:val="20"/>
        </w:rPr>
        <w:t>TikTok</w:t>
      </w:r>
      <w:r w:rsidRPr="001B08E3">
        <w:rPr>
          <w:rFonts w:ascii="Arial" w:hAnsi="Arial" w:cs="Arial"/>
          <w:sz w:val="20"/>
          <w:szCs w:val="20"/>
        </w:rPr>
        <w:t xml:space="preserve"> memiliki beberapa </w:t>
      </w:r>
      <w:r w:rsidRPr="001B08E3">
        <w:rPr>
          <w:rFonts w:ascii="Arial" w:hAnsi="Arial" w:cs="Arial"/>
          <w:i/>
          <w:iCs/>
          <w:sz w:val="20"/>
          <w:szCs w:val="20"/>
        </w:rPr>
        <w:t xml:space="preserve">content creator </w:t>
      </w:r>
      <w:r w:rsidRPr="001B08E3">
        <w:rPr>
          <w:rFonts w:ascii="Arial" w:hAnsi="Arial" w:cs="Arial"/>
          <w:sz w:val="20"/>
          <w:szCs w:val="20"/>
        </w:rPr>
        <w:t>kuliner</w:t>
      </w:r>
      <w:r w:rsidRPr="001B08E3">
        <w:rPr>
          <w:rFonts w:ascii="Arial" w:hAnsi="Arial" w:cs="Arial"/>
          <w:i/>
          <w:iCs/>
          <w:sz w:val="20"/>
          <w:szCs w:val="20"/>
        </w:rPr>
        <w:t xml:space="preserve"> </w:t>
      </w:r>
      <w:r w:rsidRPr="001B08E3">
        <w:rPr>
          <w:rFonts w:ascii="Arial" w:hAnsi="Arial" w:cs="Arial"/>
          <w:sz w:val="20"/>
          <w:szCs w:val="20"/>
        </w:rPr>
        <w:t xml:space="preserve"> yang menciptakan video menarik tentang berbagai macam makanan dan minuman.</w:t>
      </w:r>
      <w:r w:rsidR="00F72E01">
        <w:rPr>
          <w:rFonts w:ascii="Arial" w:hAnsi="Arial" w:cs="Arial"/>
          <w:sz w:val="20"/>
          <w:szCs w:val="20"/>
        </w:rPr>
        <w:t xml:space="preserve"> </w:t>
      </w:r>
      <w:r w:rsidR="00F72E01" w:rsidRPr="00F72E01">
        <w:rPr>
          <w:rFonts w:ascii="Arial" w:hAnsi="Arial" w:cs="Arial"/>
          <w:sz w:val="20"/>
          <w:szCs w:val="20"/>
        </w:rPr>
        <w:t xml:space="preserve">Ada yang menyebut destinasi kuliner yang sedang ramai dikunjungi, mulai dari destinasi yang kurang dikenal hingga perusahaan besar, seperti Starbucks, yang menggunakan </w:t>
      </w:r>
      <w:r w:rsidR="00F72E01" w:rsidRPr="009C54BF">
        <w:rPr>
          <w:rFonts w:ascii="Arial" w:hAnsi="Arial" w:cs="Arial"/>
          <w:i/>
          <w:iCs/>
          <w:sz w:val="20"/>
          <w:szCs w:val="20"/>
        </w:rPr>
        <w:t>TikTok</w:t>
      </w:r>
      <w:r w:rsidR="00F72E01" w:rsidRPr="00F72E01">
        <w:rPr>
          <w:rFonts w:ascii="Arial" w:hAnsi="Arial" w:cs="Arial"/>
          <w:sz w:val="20"/>
          <w:szCs w:val="20"/>
        </w:rPr>
        <w:t xml:space="preserve"> untuk menjual produknya.</w:t>
      </w:r>
    </w:p>
    <w:p w14:paraId="50534252" w14:textId="5A07C56F" w:rsidR="00CB34B7" w:rsidRDefault="00F72E01" w:rsidP="0099362E">
      <w:pPr>
        <w:spacing w:after="0" w:line="360" w:lineRule="auto"/>
        <w:ind w:firstLine="720"/>
        <w:jc w:val="both"/>
        <w:rPr>
          <w:rFonts w:ascii="Arial" w:hAnsi="Arial" w:cs="Arial"/>
          <w:sz w:val="20"/>
          <w:szCs w:val="20"/>
        </w:rPr>
      </w:pPr>
      <w:r w:rsidRPr="009C54BF">
        <w:rPr>
          <w:rFonts w:ascii="Arial" w:hAnsi="Arial" w:cs="Arial"/>
          <w:i/>
          <w:iCs/>
          <w:sz w:val="20"/>
          <w:szCs w:val="20"/>
        </w:rPr>
        <w:t>Starbucks</w:t>
      </w:r>
      <w:r w:rsidRPr="00F72E01">
        <w:rPr>
          <w:rFonts w:ascii="Arial" w:hAnsi="Arial" w:cs="Arial"/>
          <w:sz w:val="20"/>
          <w:szCs w:val="20"/>
        </w:rPr>
        <w:t xml:space="preserve"> adalah salah satu rantai kopi terbesar di dunia, memiliki ratusan lokasi di seluruh dunia, termasuk Indonesia. </w:t>
      </w:r>
      <w:r w:rsidRPr="009C54BF">
        <w:rPr>
          <w:rFonts w:ascii="Arial" w:hAnsi="Arial" w:cs="Arial"/>
          <w:i/>
          <w:iCs/>
          <w:sz w:val="20"/>
          <w:szCs w:val="20"/>
        </w:rPr>
        <w:t>Starbucks</w:t>
      </w:r>
      <w:r w:rsidRPr="00F72E01">
        <w:rPr>
          <w:rFonts w:ascii="Arial" w:hAnsi="Arial" w:cs="Arial"/>
          <w:sz w:val="20"/>
          <w:szCs w:val="20"/>
        </w:rPr>
        <w:t xml:space="preserve"> bukanlah nama yang asing bagi orang Indonesia, dan banyak orang Indonesia yang tertarik bekerja sebagai barista di kedai kopi tersebut.</w:t>
      </w:r>
      <w:r>
        <w:rPr>
          <w:rFonts w:ascii="Arial" w:hAnsi="Arial" w:cs="Arial"/>
          <w:sz w:val="20"/>
          <w:szCs w:val="20"/>
        </w:rPr>
        <w:t xml:space="preserve"> </w:t>
      </w:r>
      <w:r w:rsidR="001B08E3" w:rsidRPr="0099362E">
        <w:rPr>
          <w:rFonts w:ascii="Arial" w:hAnsi="Arial" w:cs="Arial"/>
          <w:sz w:val="20"/>
          <w:szCs w:val="20"/>
        </w:rPr>
        <w:t xml:space="preserve">Selain menjadi seorang barista dan melayani pelanggan </w:t>
      </w:r>
      <w:r w:rsidR="001B08E3" w:rsidRPr="009C54BF">
        <w:rPr>
          <w:rFonts w:ascii="Arial" w:hAnsi="Arial" w:cs="Arial"/>
          <w:i/>
          <w:iCs/>
          <w:sz w:val="20"/>
          <w:szCs w:val="20"/>
        </w:rPr>
        <w:t>Starbucks</w:t>
      </w:r>
      <w:r w:rsidR="001B08E3" w:rsidRPr="0099362E">
        <w:rPr>
          <w:rFonts w:ascii="Arial" w:hAnsi="Arial" w:cs="Arial"/>
          <w:sz w:val="20"/>
          <w:szCs w:val="20"/>
        </w:rPr>
        <w:t xml:space="preserve">, ada beberapa barista yang merupakan </w:t>
      </w:r>
      <w:r w:rsidR="001B08E3" w:rsidRPr="0099362E">
        <w:rPr>
          <w:rFonts w:ascii="Arial" w:hAnsi="Arial" w:cs="Arial"/>
          <w:i/>
          <w:iCs/>
          <w:sz w:val="20"/>
          <w:szCs w:val="20"/>
        </w:rPr>
        <w:t>content creator</w:t>
      </w:r>
      <w:r w:rsidR="001B08E3" w:rsidRPr="0099362E">
        <w:rPr>
          <w:rFonts w:ascii="Arial" w:hAnsi="Arial" w:cs="Arial"/>
          <w:sz w:val="20"/>
          <w:szCs w:val="20"/>
        </w:rPr>
        <w:t xml:space="preserve"> di </w:t>
      </w:r>
      <w:r w:rsidR="001B08E3" w:rsidRPr="009C54BF">
        <w:rPr>
          <w:rFonts w:ascii="Arial" w:hAnsi="Arial" w:cs="Arial"/>
          <w:i/>
          <w:iCs/>
          <w:sz w:val="20"/>
          <w:szCs w:val="20"/>
        </w:rPr>
        <w:t>TikTok</w:t>
      </w:r>
      <w:r w:rsidR="001B08E3" w:rsidRPr="0099362E">
        <w:rPr>
          <w:rFonts w:ascii="Arial" w:hAnsi="Arial" w:cs="Arial"/>
          <w:sz w:val="20"/>
          <w:szCs w:val="20"/>
        </w:rPr>
        <w:t xml:space="preserve">. Salah satunya adalah </w:t>
      </w:r>
      <w:bookmarkStart w:id="0" w:name="_Hlk100079915"/>
      <w:r w:rsidR="001B08E3" w:rsidRPr="0099362E">
        <w:rPr>
          <w:rFonts w:ascii="Arial" w:hAnsi="Arial" w:cs="Arial"/>
          <w:sz w:val="20"/>
          <w:szCs w:val="20"/>
        </w:rPr>
        <w:t xml:space="preserve">@Decxymalvin, seorang barista </w:t>
      </w:r>
      <w:r w:rsidR="001B08E3" w:rsidRPr="009C54BF">
        <w:rPr>
          <w:rFonts w:ascii="Arial" w:hAnsi="Arial" w:cs="Arial"/>
          <w:i/>
          <w:iCs/>
          <w:sz w:val="20"/>
          <w:szCs w:val="20"/>
        </w:rPr>
        <w:t>Starbucks</w:t>
      </w:r>
      <w:r w:rsidR="001B08E3" w:rsidRPr="0099362E">
        <w:rPr>
          <w:rFonts w:ascii="Arial" w:hAnsi="Arial" w:cs="Arial"/>
          <w:sz w:val="20"/>
          <w:szCs w:val="20"/>
        </w:rPr>
        <w:t xml:space="preserve"> dengan 120ribu pengikut dan 5,5 juta penyuka videonya, serta ada banyak video yang diteruskan ke satu individu ke individu lainnya, sehingga kontennya banyak dikenal oleh pengguna </w:t>
      </w:r>
      <w:r w:rsidR="001B08E3" w:rsidRPr="009C54BF">
        <w:rPr>
          <w:rFonts w:ascii="Arial" w:hAnsi="Arial" w:cs="Arial"/>
          <w:i/>
          <w:iCs/>
          <w:sz w:val="20"/>
          <w:szCs w:val="20"/>
        </w:rPr>
        <w:t>TikTok</w:t>
      </w:r>
      <w:r w:rsidR="001B08E3" w:rsidRPr="0099362E">
        <w:rPr>
          <w:rFonts w:ascii="Arial" w:hAnsi="Arial" w:cs="Arial"/>
          <w:sz w:val="20"/>
          <w:szCs w:val="20"/>
        </w:rPr>
        <w:t xml:space="preserve"> di Indonesia.</w:t>
      </w:r>
      <w:bookmarkEnd w:id="0"/>
      <w:r w:rsidR="001B08E3" w:rsidRPr="0099362E">
        <w:rPr>
          <w:rFonts w:ascii="Arial" w:hAnsi="Arial" w:cs="Arial"/>
          <w:sz w:val="20"/>
          <w:szCs w:val="20"/>
        </w:rPr>
        <w:t xml:space="preserve"> Akun barista ini banyak membuat konten seputar informasi bekerja di Starbucks, dan membagikan </w:t>
      </w:r>
      <w:r w:rsidR="001B08E3" w:rsidRPr="009C54BF">
        <w:rPr>
          <w:rFonts w:ascii="Arial" w:hAnsi="Arial" w:cs="Arial"/>
          <w:i/>
          <w:iCs/>
          <w:sz w:val="20"/>
          <w:szCs w:val="20"/>
        </w:rPr>
        <w:t xml:space="preserve">“Secret Recipe” </w:t>
      </w:r>
      <w:r w:rsidR="001B08E3" w:rsidRPr="0099362E">
        <w:rPr>
          <w:rFonts w:ascii="Arial" w:hAnsi="Arial" w:cs="Arial"/>
          <w:sz w:val="20"/>
          <w:szCs w:val="20"/>
        </w:rPr>
        <w:t xml:space="preserve">yang merupakan menu spesial yang diciptakan oleh para barista sehingga tidak tercantum di menu </w:t>
      </w:r>
      <w:r w:rsidR="001B08E3" w:rsidRPr="009C54BF">
        <w:rPr>
          <w:rFonts w:ascii="Arial" w:hAnsi="Arial" w:cs="Arial"/>
          <w:i/>
          <w:iCs/>
          <w:sz w:val="20"/>
          <w:szCs w:val="20"/>
        </w:rPr>
        <w:t>Starbucks</w:t>
      </w:r>
      <w:r w:rsidR="001B08E3" w:rsidRPr="0099362E">
        <w:rPr>
          <w:rFonts w:ascii="Arial" w:hAnsi="Arial" w:cs="Arial"/>
          <w:sz w:val="20"/>
          <w:szCs w:val="20"/>
        </w:rPr>
        <w:t xml:space="preserve"> resmi yang membuat orang tertarik untuk mencari tahu dan mencobanya. Konten </w:t>
      </w:r>
      <w:r w:rsidR="001B08E3" w:rsidRPr="009C54BF">
        <w:rPr>
          <w:rFonts w:ascii="Arial" w:hAnsi="Arial" w:cs="Arial"/>
          <w:i/>
          <w:iCs/>
          <w:sz w:val="20"/>
          <w:szCs w:val="20"/>
        </w:rPr>
        <w:t>“Secret Recipe”</w:t>
      </w:r>
      <w:r w:rsidR="001B08E3" w:rsidRPr="0099362E">
        <w:rPr>
          <w:rFonts w:ascii="Arial" w:hAnsi="Arial" w:cs="Arial"/>
          <w:sz w:val="20"/>
          <w:szCs w:val="20"/>
        </w:rPr>
        <w:t xml:space="preserve"> ini kemudian menjadi </w:t>
      </w:r>
      <w:r w:rsidR="001B08E3" w:rsidRPr="0099362E">
        <w:rPr>
          <w:rFonts w:ascii="Arial" w:hAnsi="Arial" w:cs="Arial"/>
          <w:i/>
          <w:iCs/>
          <w:sz w:val="20"/>
          <w:szCs w:val="20"/>
        </w:rPr>
        <w:t>trend</w:t>
      </w:r>
      <w:r w:rsidR="001B08E3" w:rsidRPr="0099362E">
        <w:rPr>
          <w:rFonts w:ascii="Arial" w:hAnsi="Arial" w:cs="Arial"/>
          <w:sz w:val="20"/>
          <w:szCs w:val="20"/>
        </w:rPr>
        <w:t xml:space="preserve"> di kalangan remaja sampai pemuda pengguna </w:t>
      </w:r>
      <w:r w:rsidR="001B08E3" w:rsidRPr="009C54BF">
        <w:rPr>
          <w:rFonts w:ascii="Arial" w:hAnsi="Arial" w:cs="Arial"/>
          <w:i/>
          <w:iCs/>
          <w:sz w:val="20"/>
          <w:szCs w:val="20"/>
        </w:rPr>
        <w:t>TikTok</w:t>
      </w:r>
      <w:r w:rsidR="001B08E3" w:rsidRPr="0099362E">
        <w:rPr>
          <w:rFonts w:ascii="Arial" w:hAnsi="Arial" w:cs="Arial"/>
          <w:sz w:val="20"/>
          <w:szCs w:val="20"/>
        </w:rPr>
        <w:t>.</w:t>
      </w:r>
    </w:p>
    <w:p w14:paraId="3027234F" w14:textId="1C423FFC" w:rsidR="007C0AC9" w:rsidRDefault="0099362E" w:rsidP="00A94D32">
      <w:pPr>
        <w:spacing w:after="0" w:line="360" w:lineRule="auto"/>
        <w:ind w:firstLine="720"/>
        <w:jc w:val="both"/>
        <w:rPr>
          <w:rFonts w:ascii="Arial" w:hAnsi="Arial" w:cs="Arial"/>
          <w:sz w:val="20"/>
          <w:szCs w:val="20"/>
        </w:rPr>
      </w:pPr>
      <w:r w:rsidRPr="0099362E">
        <w:rPr>
          <w:rFonts w:ascii="Arial" w:hAnsi="Arial" w:cs="Arial"/>
          <w:sz w:val="20"/>
          <w:szCs w:val="20"/>
        </w:rPr>
        <w:t xml:space="preserve">Penelitian ini ditulis untuk melihat seberapa efektif media sosial </w:t>
      </w:r>
      <w:r w:rsidRPr="009C54BF">
        <w:rPr>
          <w:rFonts w:ascii="Arial" w:hAnsi="Arial" w:cs="Arial"/>
          <w:i/>
          <w:iCs/>
          <w:sz w:val="20"/>
          <w:szCs w:val="20"/>
        </w:rPr>
        <w:t>TikTok</w:t>
      </w:r>
      <w:r w:rsidRPr="0099362E">
        <w:rPr>
          <w:rFonts w:ascii="Arial" w:hAnsi="Arial" w:cs="Arial"/>
          <w:sz w:val="20"/>
          <w:szCs w:val="20"/>
        </w:rPr>
        <w:t xml:space="preserve"> sebagai sarana pemasaran dan pencipta sebuah </w:t>
      </w:r>
      <w:r w:rsidRPr="0099362E">
        <w:rPr>
          <w:rFonts w:ascii="Arial" w:hAnsi="Arial" w:cs="Arial"/>
          <w:i/>
          <w:iCs/>
          <w:sz w:val="20"/>
          <w:szCs w:val="20"/>
        </w:rPr>
        <w:t>trend</w:t>
      </w:r>
      <w:r w:rsidRPr="0099362E">
        <w:rPr>
          <w:rFonts w:ascii="Arial" w:hAnsi="Arial" w:cs="Arial"/>
          <w:sz w:val="20"/>
          <w:szCs w:val="20"/>
        </w:rPr>
        <w:t xml:space="preserve"> yang dapat menggait peminat </w:t>
      </w:r>
      <w:r w:rsidRPr="0099362E">
        <w:rPr>
          <w:rFonts w:ascii="Arial" w:hAnsi="Arial" w:cs="Arial"/>
          <w:sz w:val="20"/>
          <w:szCs w:val="20"/>
        </w:rPr>
        <w:lastRenderedPageBreak/>
        <w:t xml:space="preserve">suatu konten terkait sehingga bisa menarik minat beli terhadap produk yang dipromosikan sehingga tercipta judul “Pengaruh </w:t>
      </w:r>
      <w:r w:rsidR="00A0643C">
        <w:rPr>
          <w:rFonts w:ascii="Arial" w:hAnsi="Arial" w:cs="Arial"/>
          <w:sz w:val="20"/>
          <w:szCs w:val="20"/>
        </w:rPr>
        <w:t>Terpaan</w:t>
      </w:r>
      <w:r w:rsidRPr="0099362E">
        <w:rPr>
          <w:rFonts w:ascii="Arial" w:hAnsi="Arial" w:cs="Arial"/>
          <w:sz w:val="20"/>
          <w:szCs w:val="20"/>
        </w:rPr>
        <w:t xml:space="preserve"> </w:t>
      </w:r>
      <w:r w:rsidRPr="00A0643C">
        <w:rPr>
          <w:rFonts w:ascii="Arial" w:hAnsi="Arial" w:cs="Arial"/>
          <w:i/>
          <w:iCs/>
          <w:sz w:val="20"/>
          <w:szCs w:val="20"/>
        </w:rPr>
        <w:t>TikTok</w:t>
      </w:r>
      <w:r w:rsidRPr="0099362E">
        <w:rPr>
          <w:rFonts w:ascii="Arial" w:hAnsi="Arial" w:cs="Arial"/>
          <w:sz w:val="20"/>
          <w:szCs w:val="20"/>
        </w:rPr>
        <w:t xml:space="preserve"> </w:t>
      </w:r>
      <w:r w:rsidRPr="00A0643C">
        <w:rPr>
          <w:rFonts w:ascii="Arial" w:hAnsi="Arial" w:cs="Arial"/>
          <w:i/>
          <w:iCs/>
          <w:sz w:val="20"/>
          <w:szCs w:val="20"/>
        </w:rPr>
        <w:t>‘Secret Recipe’</w:t>
      </w:r>
      <w:r w:rsidRPr="0099362E">
        <w:rPr>
          <w:rFonts w:ascii="Arial" w:hAnsi="Arial" w:cs="Arial"/>
          <w:sz w:val="20"/>
          <w:szCs w:val="20"/>
        </w:rPr>
        <w:t xml:space="preserve"> Terhadap Minat Beli Starbucks Pada Mahasiswa di Indonesia (Studi Kasus Video </w:t>
      </w:r>
      <w:r w:rsidR="00A0643C" w:rsidRPr="00A0643C">
        <w:rPr>
          <w:rFonts w:ascii="Arial" w:hAnsi="Arial" w:cs="Arial"/>
          <w:i/>
          <w:iCs/>
          <w:sz w:val="20"/>
          <w:szCs w:val="20"/>
        </w:rPr>
        <w:t>‘</w:t>
      </w:r>
      <w:r w:rsidRPr="00A0643C">
        <w:rPr>
          <w:rFonts w:ascii="Arial" w:hAnsi="Arial" w:cs="Arial"/>
          <w:i/>
          <w:iCs/>
          <w:sz w:val="20"/>
          <w:szCs w:val="20"/>
        </w:rPr>
        <w:t>Secret Recipe</w:t>
      </w:r>
      <w:r w:rsidR="00A0643C" w:rsidRPr="00A0643C">
        <w:rPr>
          <w:rFonts w:ascii="Arial" w:hAnsi="Arial" w:cs="Arial"/>
          <w:i/>
          <w:iCs/>
          <w:sz w:val="20"/>
          <w:szCs w:val="20"/>
        </w:rPr>
        <w:t>’</w:t>
      </w:r>
      <w:r w:rsidRPr="0099362E">
        <w:rPr>
          <w:rFonts w:ascii="Arial" w:hAnsi="Arial" w:cs="Arial"/>
          <w:sz w:val="20"/>
          <w:szCs w:val="20"/>
        </w:rPr>
        <w:t xml:space="preserve"> @Decxymalvin di </w:t>
      </w:r>
      <w:r w:rsidRPr="00A0643C">
        <w:rPr>
          <w:rFonts w:ascii="Arial" w:hAnsi="Arial" w:cs="Arial"/>
          <w:i/>
          <w:iCs/>
          <w:sz w:val="20"/>
          <w:szCs w:val="20"/>
        </w:rPr>
        <w:t>TikTok</w:t>
      </w:r>
      <w:r w:rsidRPr="0099362E">
        <w:rPr>
          <w:rFonts w:ascii="Arial" w:hAnsi="Arial" w:cs="Arial"/>
          <w:sz w:val="20"/>
          <w:szCs w:val="20"/>
        </w:rPr>
        <w:t xml:space="preserve">). Dengan adanya penelitian tersebut diharapkan dapat menghasilkan data dari peminat </w:t>
      </w:r>
      <w:r w:rsidRPr="009C54BF">
        <w:rPr>
          <w:rFonts w:ascii="Arial" w:hAnsi="Arial" w:cs="Arial"/>
          <w:i/>
          <w:iCs/>
          <w:sz w:val="20"/>
          <w:szCs w:val="20"/>
        </w:rPr>
        <w:t>Starbucks</w:t>
      </w:r>
      <w:r w:rsidRPr="0099362E">
        <w:rPr>
          <w:rFonts w:ascii="Arial" w:hAnsi="Arial" w:cs="Arial"/>
          <w:sz w:val="20"/>
          <w:szCs w:val="20"/>
        </w:rPr>
        <w:t xml:space="preserve"> yang bertambah melalui konten </w:t>
      </w:r>
      <w:r w:rsidRPr="009C54BF">
        <w:rPr>
          <w:rFonts w:ascii="Arial" w:hAnsi="Arial" w:cs="Arial"/>
          <w:i/>
          <w:iCs/>
          <w:sz w:val="20"/>
          <w:szCs w:val="20"/>
        </w:rPr>
        <w:t>“Secret Recipe”</w:t>
      </w:r>
      <w:r w:rsidRPr="0099362E">
        <w:rPr>
          <w:rFonts w:ascii="Arial" w:hAnsi="Arial" w:cs="Arial"/>
          <w:sz w:val="20"/>
          <w:szCs w:val="20"/>
        </w:rPr>
        <w:t xml:space="preserve"> dari akun </w:t>
      </w:r>
      <w:r w:rsidR="00087EAB">
        <w:rPr>
          <w:rFonts w:ascii="Arial" w:hAnsi="Arial" w:cs="Arial"/>
          <w:sz w:val="20"/>
          <w:szCs w:val="20"/>
        </w:rPr>
        <w:t xml:space="preserve">@Decxymalvin. </w:t>
      </w:r>
      <w:bookmarkStart w:id="1" w:name="_GoBack"/>
      <w:bookmarkEnd w:id="1"/>
    </w:p>
    <w:p w14:paraId="74F6F0BA" w14:textId="407DFB8B" w:rsidR="00103D66" w:rsidRDefault="00103D66" w:rsidP="00103D66">
      <w:pPr>
        <w:spacing w:after="0" w:line="360" w:lineRule="auto"/>
        <w:jc w:val="both"/>
        <w:rPr>
          <w:rFonts w:ascii="Arial" w:hAnsi="Arial" w:cs="Arial"/>
          <w:sz w:val="20"/>
          <w:szCs w:val="20"/>
        </w:rPr>
      </w:pPr>
    </w:p>
    <w:p w14:paraId="3C27D398" w14:textId="3D4B30DE" w:rsidR="00103D66" w:rsidRPr="00103D66" w:rsidRDefault="00103D66" w:rsidP="00103D66">
      <w:pPr>
        <w:spacing w:after="0" w:line="360" w:lineRule="auto"/>
        <w:jc w:val="both"/>
        <w:rPr>
          <w:rFonts w:ascii="Arial" w:hAnsi="Arial" w:cs="Arial"/>
          <w:b/>
          <w:bCs/>
        </w:rPr>
      </w:pPr>
      <w:r w:rsidRPr="00103D66">
        <w:rPr>
          <w:rFonts w:ascii="Arial" w:hAnsi="Arial" w:cs="Arial"/>
          <w:b/>
          <w:bCs/>
        </w:rPr>
        <w:t xml:space="preserve">Rumusan Masalah </w:t>
      </w:r>
    </w:p>
    <w:p w14:paraId="3AA79CC4" w14:textId="2E10B22D" w:rsidR="008B6247" w:rsidRPr="00103D66" w:rsidRDefault="00103D66" w:rsidP="00A94D32">
      <w:pPr>
        <w:spacing w:before="240" w:after="160" w:line="360" w:lineRule="auto"/>
        <w:ind w:firstLine="720"/>
        <w:jc w:val="both"/>
        <w:rPr>
          <w:rFonts w:ascii="Arial" w:hAnsi="Arial" w:cs="Arial"/>
          <w:sz w:val="20"/>
          <w:szCs w:val="20"/>
        </w:rPr>
      </w:pPr>
      <w:r w:rsidRPr="00103D66">
        <w:rPr>
          <w:rFonts w:ascii="Arial" w:hAnsi="Arial" w:cs="Arial"/>
          <w:sz w:val="20"/>
          <w:szCs w:val="20"/>
        </w:rPr>
        <w:t xml:space="preserve">Bagaimana pengaruh konten </w:t>
      </w:r>
      <w:r w:rsidRPr="00103D66">
        <w:rPr>
          <w:rFonts w:ascii="Arial" w:hAnsi="Arial" w:cs="Arial"/>
          <w:i/>
          <w:iCs/>
          <w:sz w:val="20"/>
          <w:szCs w:val="20"/>
        </w:rPr>
        <w:t>TikTok</w:t>
      </w:r>
      <w:r w:rsidRPr="00103D66">
        <w:rPr>
          <w:rFonts w:ascii="Arial" w:hAnsi="Arial" w:cs="Arial"/>
          <w:sz w:val="20"/>
          <w:szCs w:val="20"/>
        </w:rPr>
        <w:t xml:space="preserve"> </w:t>
      </w:r>
      <w:r w:rsidRPr="00103D66">
        <w:rPr>
          <w:rFonts w:ascii="Arial" w:hAnsi="Arial" w:cs="Arial"/>
          <w:i/>
          <w:iCs/>
          <w:sz w:val="20"/>
          <w:szCs w:val="20"/>
        </w:rPr>
        <w:t xml:space="preserve">“Secret Recipe” </w:t>
      </w:r>
      <w:r w:rsidRPr="00103D66">
        <w:rPr>
          <w:rFonts w:ascii="Arial" w:hAnsi="Arial" w:cs="Arial"/>
          <w:sz w:val="20"/>
          <w:szCs w:val="20"/>
        </w:rPr>
        <w:t xml:space="preserve">terhadap minat beli </w:t>
      </w:r>
      <w:r w:rsidRPr="00103D66">
        <w:rPr>
          <w:rFonts w:ascii="Arial" w:hAnsi="Arial" w:cs="Arial"/>
          <w:i/>
          <w:iCs/>
          <w:sz w:val="20"/>
          <w:szCs w:val="20"/>
        </w:rPr>
        <w:t>Starbucks</w:t>
      </w:r>
      <w:r w:rsidRPr="00103D66">
        <w:rPr>
          <w:rFonts w:ascii="Arial" w:hAnsi="Arial" w:cs="Arial"/>
          <w:sz w:val="20"/>
          <w:szCs w:val="20"/>
        </w:rPr>
        <w:t xml:space="preserve"> pada mahasiswa di Indonesia?</w:t>
      </w:r>
    </w:p>
    <w:p w14:paraId="089E79F6" w14:textId="3E2F9BA9" w:rsidR="00103D66" w:rsidRPr="00103D66" w:rsidRDefault="00103D66" w:rsidP="00103D66">
      <w:pPr>
        <w:spacing w:after="0" w:line="360" w:lineRule="auto"/>
        <w:jc w:val="both"/>
        <w:rPr>
          <w:rFonts w:ascii="Arial" w:hAnsi="Arial" w:cs="Arial"/>
          <w:b/>
          <w:bCs/>
        </w:rPr>
      </w:pPr>
      <w:r w:rsidRPr="00103D66">
        <w:rPr>
          <w:rFonts w:ascii="Arial" w:hAnsi="Arial" w:cs="Arial"/>
          <w:b/>
          <w:bCs/>
        </w:rPr>
        <w:t>Tujuan Penelitian</w:t>
      </w:r>
    </w:p>
    <w:p w14:paraId="7F396FB0" w14:textId="69AD9BEB" w:rsidR="00103D66" w:rsidRDefault="00103D66" w:rsidP="00A94D32">
      <w:pPr>
        <w:spacing w:before="240" w:line="360" w:lineRule="auto"/>
        <w:ind w:firstLine="576"/>
        <w:jc w:val="both"/>
        <w:rPr>
          <w:rFonts w:ascii="Arial" w:hAnsi="Arial" w:cs="Arial"/>
          <w:sz w:val="20"/>
          <w:szCs w:val="20"/>
        </w:rPr>
      </w:pPr>
      <w:r w:rsidRPr="00103D66">
        <w:rPr>
          <w:rFonts w:ascii="Arial" w:hAnsi="Arial" w:cs="Arial"/>
          <w:sz w:val="20"/>
          <w:szCs w:val="20"/>
        </w:rPr>
        <w:t xml:space="preserve">Tujuan dari penelitian ini adalah untuk mengetahui pengaruh dari konten “Secret Recipe” pada akun </w:t>
      </w:r>
      <w:r w:rsidRPr="00103D66">
        <w:rPr>
          <w:rFonts w:ascii="Arial" w:hAnsi="Arial" w:cs="Arial"/>
          <w:i/>
          <w:iCs/>
          <w:sz w:val="20"/>
          <w:szCs w:val="20"/>
        </w:rPr>
        <w:t xml:space="preserve">TikTok </w:t>
      </w:r>
      <w:r w:rsidRPr="00103D66">
        <w:rPr>
          <w:rFonts w:ascii="Arial" w:hAnsi="Arial" w:cs="Arial"/>
          <w:sz w:val="20"/>
          <w:szCs w:val="20"/>
        </w:rPr>
        <w:t xml:space="preserve">@Decxymalvin terhadap minat beli produk </w:t>
      </w:r>
      <w:r w:rsidRPr="00103D66">
        <w:rPr>
          <w:rFonts w:ascii="Arial" w:hAnsi="Arial" w:cs="Arial"/>
          <w:i/>
          <w:iCs/>
          <w:sz w:val="20"/>
          <w:szCs w:val="20"/>
        </w:rPr>
        <w:t>Starbucks</w:t>
      </w:r>
      <w:r w:rsidRPr="00103D66">
        <w:rPr>
          <w:rFonts w:ascii="Arial" w:hAnsi="Arial" w:cs="Arial"/>
          <w:sz w:val="20"/>
          <w:szCs w:val="20"/>
        </w:rPr>
        <w:t>.</w:t>
      </w:r>
    </w:p>
    <w:p w14:paraId="65C5894F" w14:textId="51902A35" w:rsidR="00103D66" w:rsidRDefault="00103D66" w:rsidP="00A94D32">
      <w:pPr>
        <w:pStyle w:val="ListParagraph"/>
        <w:numPr>
          <w:ilvl w:val="0"/>
          <w:numId w:val="3"/>
        </w:numPr>
        <w:spacing w:before="240" w:line="360" w:lineRule="auto"/>
        <w:jc w:val="both"/>
        <w:rPr>
          <w:rFonts w:ascii="Arial" w:hAnsi="Arial" w:cs="Arial"/>
          <w:b/>
          <w:bCs/>
        </w:rPr>
      </w:pPr>
      <w:r w:rsidRPr="00103D66">
        <w:rPr>
          <w:rFonts w:ascii="Arial" w:hAnsi="Arial" w:cs="Arial"/>
          <w:b/>
          <w:bCs/>
        </w:rPr>
        <w:t>Kajian Pustaka</w:t>
      </w:r>
    </w:p>
    <w:p w14:paraId="474804FE" w14:textId="5928C114" w:rsidR="003F4E91" w:rsidRDefault="003F4E91" w:rsidP="00A94D32">
      <w:pPr>
        <w:pStyle w:val="ListParagraph"/>
        <w:spacing w:before="240" w:line="360" w:lineRule="auto"/>
        <w:ind w:left="360"/>
        <w:jc w:val="both"/>
        <w:rPr>
          <w:rFonts w:ascii="Arial" w:hAnsi="Arial" w:cs="Arial"/>
          <w:b/>
          <w:bCs/>
        </w:rPr>
      </w:pPr>
      <w:r>
        <w:rPr>
          <w:rFonts w:ascii="Arial" w:hAnsi="Arial" w:cs="Arial"/>
          <w:b/>
          <w:bCs/>
        </w:rPr>
        <w:t>Komunikasi Pemasaran</w:t>
      </w:r>
    </w:p>
    <w:p w14:paraId="034740D6" w14:textId="09CE494B" w:rsidR="00F72E01" w:rsidRPr="003F4E91" w:rsidRDefault="00F72E01" w:rsidP="00A94D32">
      <w:pPr>
        <w:pStyle w:val="ListParagraph"/>
        <w:spacing w:before="240" w:line="360" w:lineRule="auto"/>
        <w:ind w:left="0" w:firstLine="360"/>
        <w:jc w:val="both"/>
        <w:rPr>
          <w:rFonts w:ascii="Arial" w:hAnsi="Arial" w:cs="Arial"/>
          <w:color w:val="000000" w:themeColor="text1"/>
          <w:sz w:val="20"/>
          <w:szCs w:val="20"/>
        </w:rPr>
      </w:pPr>
      <w:r w:rsidRPr="00F72E01">
        <w:rPr>
          <w:rFonts w:ascii="Arial" w:hAnsi="Arial" w:cs="Arial"/>
          <w:color w:val="000000" w:themeColor="text1"/>
          <w:sz w:val="20"/>
          <w:szCs w:val="20"/>
        </w:rPr>
        <w:t>Pemasaran, menurut Kotler dan Keller (2012), adalah proses sosial di mana individu dan kelompok mendapatkan apa yang mereka butuhkan dengan menciptakan, menawarkan, dan mempertukarkan barang-barang bernilai tambah dengan orang lain.</w:t>
      </w:r>
    </w:p>
    <w:p w14:paraId="158A47F0" w14:textId="495BADF2" w:rsidR="00F72E01" w:rsidRPr="003F4E91" w:rsidRDefault="00F72E01" w:rsidP="003F4E91">
      <w:pPr>
        <w:pStyle w:val="ListParagraph"/>
        <w:spacing w:line="360" w:lineRule="auto"/>
        <w:ind w:left="0" w:firstLine="360"/>
        <w:jc w:val="both"/>
        <w:rPr>
          <w:rFonts w:ascii="Arial" w:hAnsi="Arial" w:cs="Arial"/>
          <w:color w:val="000000" w:themeColor="text1"/>
          <w:sz w:val="20"/>
          <w:szCs w:val="20"/>
        </w:rPr>
      </w:pPr>
      <w:r w:rsidRPr="00F72E01">
        <w:rPr>
          <w:rFonts w:ascii="Arial" w:hAnsi="Arial" w:cs="Arial"/>
          <w:color w:val="000000" w:themeColor="text1"/>
          <w:sz w:val="20"/>
          <w:szCs w:val="20"/>
        </w:rPr>
        <w:t xml:space="preserve">Menurut Philip dan Armstorng (2012), ada tiga fokus yang mendasari konsep pemasaran: </w:t>
      </w:r>
      <w:r w:rsidRPr="00F72E01">
        <w:rPr>
          <w:rFonts w:ascii="Arial" w:hAnsi="Arial" w:cs="Arial"/>
          <w:b/>
          <w:bCs/>
          <w:color w:val="000000" w:themeColor="text1"/>
          <w:sz w:val="20"/>
          <w:szCs w:val="20"/>
        </w:rPr>
        <w:t>Kebutuhan</w:t>
      </w:r>
      <w:r w:rsidRPr="00F72E01">
        <w:rPr>
          <w:rFonts w:ascii="Arial" w:hAnsi="Arial" w:cs="Arial"/>
          <w:color w:val="000000" w:themeColor="text1"/>
          <w:sz w:val="20"/>
          <w:szCs w:val="20"/>
        </w:rPr>
        <w:t xml:space="preserve"> adalah segala sesuatu yang dibutuhkan manusia, Keinginan adalah </w:t>
      </w:r>
      <w:r w:rsidRPr="00F72E01">
        <w:rPr>
          <w:rFonts w:ascii="Arial" w:hAnsi="Arial" w:cs="Arial"/>
          <w:b/>
          <w:bCs/>
          <w:color w:val="000000" w:themeColor="text1"/>
          <w:sz w:val="20"/>
          <w:szCs w:val="20"/>
        </w:rPr>
        <w:t>keinginan</w:t>
      </w:r>
      <w:r w:rsidRPr="00F72E01">
        <w:rPr>
          <w:rFonts w:ascii="Arial" w:hAnsi="Arial" w:cs="Arial"/>
          <w:color w:val="000000" w:themeColor="text1"/>
          <w:sz w:val="20"/>
          <w:szCs w:val="20"/>
        </w:rPr>
        <w:t xml:space="preserve"> untuk </w:t>
      </w:r>
      <w:r w:rsidRPr="00F72E01">
        <w:rPr>
          <w:rFonts w:ascii="Arial" w:hAnsi="Arial" w:cs="Arial"/>
          <w:color w:val="000000" w:themeColor="text1"/>
          <w:sz w:val="20"/>
          <w:szCs w:val="20"/>
        </w:rPr>
        <w:lastRenderedPageBreak/>
        <w:t xml:space="preserve">memuaskan kebutuhan, dan </w:t>
      </w:r>
      <w:r w:rsidRPr="00F72E01">
        <w:rPr>
          <w:rFonts w:ascii="Arial" w:hAnsi="Arial" w:cs="Arial"/>
          <w:b/>
          <w:bCs/>
          <w:color w:val="000000" w:themeColor="text1"/>
          <w:sz w:val="20"/>
          <w:szCs w:val="20"/>
        </w:rPr>
        <w:t>Permintaan</w:t>
      </w:r>
      <w:r w:rsidRPr="00F72E01">
        <w:rPr>
          <w:rFonts w:ascii="Arial" w:hAnsi="Arial" w:cs="Arial"/>
          <w:color w:val="000000" w:themeColor="text1"/>
          <w:sz w:val="20"/>
          <w:szCs w:val="20"/>
        </w:rPr>
        <w:t xml:space="preserve"> adalah keinginan akan produk yang didukung. kemampuan dan kemauan untuk membelanjakan dan membeli</w:t>
      </w:r>
    </w:p>
    <w:p w14:paraId="763E7466" w14:textId="257BB32D" w:rsidR="00581F3C" w:rsidRPr="003F4E91" w:rsidRDefault="00581F3C" w:rsidP="003F4E91">
      <w:pPr>
        <w:pStyle w:val="ListParagraph"/>
        <w:spacing w:line="360" w:lineRule="auto"/>
        <w:ind w:left="0"/>
        <w:jc w:val="both"/>
        <w:rPr>
          <w:rFonts w:ascii="Arial" w:hAnsi="Arial" w:cs="Arial"/>
          <w:color w:val="000000" w:themeColor="text1"/>
          <w:sz w:val="20"/>
          <w:szCs w:val="20"/>
        </w:rPr>
      </w:pPr>
      <w:r w:rsidRPr="00581F3C">
        <w:rPr>
          <w:rFonts w:ascii="Arial" w:hAnsi="Arial" w:cs="Arial"/>
          <w:color w:val="000000" w:themeColor="text1"/>
          <w:sz w:val="20"/>
          <w:szCs w:val="20"/>
        </w:rPr>
        <w:t>Menurut Kennedy dan Soemanegara (2006), ada lima model komunikasi dalam pemasaran:</w:t>
      </w:r>
    </w:p>
    <w:p w14:paraId="61CA7E58" w14:textId="77777777" w:rsidR="00581F3C" w:rsidRPr="00581F3C" w:rsidRDefault="00581F3C" w:rsidP="00581F3C">
      <w:pPr>
        <w:pStyle w:val="ListParagraph"/>
        <w:numPr>
          <w:ilvl w:val="0"/>
          <w:numId w:val="4"/>
        </w:numPr>
        <w:spacing w:after="160" w:line="360" w:lineRule="auto"/>
        <w:jc w:val="both"/>
        <w:rPr>
          <w:rFonts w:ascii="Arial" w:hAnsi="Arial" w:cs="Arial"/>
          <w:color w:val="000000" w:themeColor="text1"/>
          <w:sz w:val="20"/>
          <w:szCs w:val="20"/>
        </w:rPr>
      </w:pPr>
      <w:r w:rsidRPr="00581F3C">
        <w:rPr>
          <w:rFonts w:ascii="Arial" w:hAnsi="Arial" w:cs="Arial"/>
          <w:b/>
          <w:bCs/>
          <w:color w:val="000000" w:themeColor="text1"/>
          <w:sz w:val="20"/>
          <w:szCs w:val="20"/>
        </w:rPr>
        <w:t>Periklanan (advertising)</w:t>
      </w:r>
      <w:r w:rsidRPr="00581F3C">
        <w:rPr>
          <w:rFonts w:ascii="Arial" w:hAnsi="Arial" w:cs="Arial"/>
          <w:color w:val="000000" w:themeColor="text1"/>
          <w:sz w:val="20"/>
          <w:szCs w:val="20"/>
        </w:rPr>
        <w:t xml:space="preserve"> adalah bentuk komunikasi massa yang menggunakan surat kabar, majalah, dan media sosial untuk menargetkan klien antar bisnis.</w:t>
      </w:r>
    </w:p>
    <w:p w14:paraId="6AE9C663" w14:textId="305DD31B" w:rsidR="00581F3C" w:rsidRPr="003F4E91" w:rsidRDefault="00581F3C" w:rsidP="00581F3C">
      <w:pPr>
        <w:pStyle w:val="ListParagraph"/>
        <w:numPr>
          <w:ilvl w:val="0"/>
          <w:numId w:val="4"/>
        </w:numPr>
        <w:spacing w:after="160" w:line="360" w:lineRule="auto"/>
        <w:jc w:val="both"/>
        <w:rPr>
          <w:rFonts w:ascii="Arial" w:hAnsi="Arial" w:cs="Arial"/>
          <w:color w:val="000000" w:themeColor="text1"/>
          <w:sz w:val="20"/>
          <w:szCs w:val="20"/>
        </w:rPr>
      </w:pPr>
      <w:r w:rsidRPr="00581F3C">
        <w:rPr>
          <w:rFonts w:ascii="Arial" w:hAnsi="Arial" w:cs="Arial"/>
          <w:b/>
          <w:bCs/>
          <w:color w:val="000000" w:themeColor="text1"/>
          <w:sz w:val="20"/>
          <w:szCs w:val="20"/>
        </w:rPr>
        <w:t>Promosi penjualan</w:t>
      </w:r>
      <w:r w:rsidRPr="00581F3C">
        <w:rPr>
          <w:rFonts w:ascii="Arial" w:hAnsi="Arial" w:cs="Arial"/>
          <w:color w:val="000000" w:themeColor="text1"/>
          <w:sz w:val="20"/>
          <w:szCs w:val="20"/>
        </w:rPr>
        <w:t xml:space="preserve"> adalah kegiatan pemasaran yang bertujuan untuk mendorong pembelian suatu produk.</w:t>
      </w:r>
    </w:p>
    <w:p w14:paraId="4DEBCA4A" w14:textId="77777777" w:rsidR="00581F3C" w:rsidRPr="00581F3C" w:rsidRDefault="00581F3C" w:rsidP="00581F3C">
      <w:pPr>
        <w:pStyle w:val="ListParagraph"/>
        <w:numPr>
          <w:ilvl w:val="0"/>
          <w:numId w:val="4"/>
        </w:numPr>
        <w:spacing w:after="160" w:line="360" w:lineRule="auto"/>
        <w:jc w:val="both"/>
        <w:rPr>
          <w:rFonts w:ascii="Arial" w:hAnsi="Arial" w:cs="Arial"/>
          <w:color w:val="000000" w:themeColor="text1"/>
          <w:sz w:val="20"/>
          <w:szCs w:val="20"/>
        </w:rPr>
      </w:pPr>
      <w:r w:rsidRPr="00581F3C">
        <w:rPr>
          <w:rFonts w:ascii="Arial" w:hAnsi="Arial" w:cs="Arial"/>
          <w:b/>
          <w:bCs/>
          <w:color w:val="000000" w:themeColor="text1"/>
          <w:sz w:val="20"/>
          <w:szCs w:val="20"/>
        </w:rPr>
        <w:t>Humas</w:t>
      </w:r>
      <w:r w:rsidRPr="00581F3C">
        <w:rPr>
          <w:rFonts w:ascii="Arial" w:hAnsi="Arial" w:cs="Arial"/>
          <w:color w:val="000000" w:themeColor="text1"/>
          <w:sz w:val="20"/>
          <w:szCs w:val="20"/>
        </w:rPr>
        <w:t xml:space="preserve"> adalah istilah yang mencakup semua komunikasi yang disengaja di dalam dan di luar organisasi.</w:t>
      </w:r>
    </w:p>
    <w:p w14:paraId="7437D234" w14:textId="6BBB387F" w:rsidR="00581F3C" w:rsidRPr="00581F3C" w:rsidRDefault="00581F3C" w:rsidP="00581F3C">
      <w:pPr>
        <w:pStyle w:val="ListParagraph"/>
        <w:numPr>
          <w:ilvl w:val="0"/>
          <w:numId w:val="4"/>
        </w:numPr>
        <w:spacing w:after="160" w:line="360" w:lineRule="auto"/>
        <w:jc w:val="both"/>
        <w:rPr>
          <w:rFonts w:ascii="Arial" w:hAnsi="Arial" w:cs="Arial"/>
          <w:color w:val="000000" w:themeColor="text1"/>
          <w:sz w:val="20"/>
          <w:szCs w:val="20"/>
        </w:rPr>
      </w:pPr>
      <w:r w:rsidRPr="00581F3C">
        <w:rPr>
          <w:rFonts w:ascii="Arial" w:hAnsi="Arial" w:cs="Arial"/>
          <w:b/>
          <w:bCs/>
          <w:color w:val="000000" w:themeColor="text1"/>
          <w:sz w:val="20"/>
          <w:szCs w:val="20"/>
        </w:rPr>
        <w:t>Penjualan pribadi</w:t>
      </w:r>
      <w:r w:rsidRPr="00581F3C">
        <w:rPr>
          <w:rFonts w:ascii="Arial" w:hAnsi="Arial" w:cs="Arial"/>
          <w:color w:val="000000" w:themeColor="text1"/>
          <w:sz w:val="20"/>
          <w:szCs w:val="20"/>
        </w:rPr>
        <w:t xml:space="preserve"> adalah metode komunikasi langsung antara vendor dan pembeli potensial (</w:t>
      </w:r>
      <w:r w:rsidRPr="003F4E91">
        <w:rPr>
          <w:rFonts w:ascii="Arial" w:hAnsi="Arial" w:cs="Arial"/>
          <w:color w:val="000000" w:themeColor="text1"/>
          <w:sz w:val="20"/>
          <w:szCs w:val="20"/>
        </w:rPr>
        <w:t>person-to-person comm</w:t>
      </w:r>
      <w:r w:rsidRPr="00581F3C">
        <w:rPr>
          <w:rFonts w:ascii="Arial" w:hAnsi="Arial" w:cs="Arial"/>
          <w:color w:val="000000" w:themeColor="text1"/>
          <w:sz w:val="20"/>
          <w:szCs w:val="20"/>
        </w:rPr>
        <w:t>).</w:t>
      </w:r>
    </w:p>
    <w:p w14:paraId="61B01ADE" w14:textId="725A3F98" w:rsidR="00581F3C" w:rsidRPr="00581F3C" w:rsidRDefault="00581F3C" w:rsidP="003F4E91">
      <w:pPr>
        <w:pStyle w:val="ListParagraph"/>
        <w:numPr>
          <w:ilvl w:val="0"/>
          <w:numId w:val="4"/>
        </w:numPr>
        <w:spacing w:after="160" w:line="360" w:lineRule="auto"/>
        <w:jc w:val="both"/>
        <w:rPr>
          <w:rFonts w:ascii="Arial" w:hAnsi="Arial" w:cs="Arial"/>
          <w:color w:val="000000" w:themeColor="text1"/>
          <w:sz w:val="20"/>
          <w:szCs w:val="20"/>
        </w:rPr>
      </w:pPr>
      <w:r w:rsidRPr="00581F3C">
        <w:rPr>
          <w:rFonts w:ascii="Arial" w:hAnsi="Arial" w:cs="Arial"/>
          <w:color w:val="000000" w:themeColor="text1"/>
          <w:sz w:val="20"/>
          <w:szCs w:val="20"/>
        </w:rPr>
        <w:t xml:space="preserve">Upaya perusahaan atau organisasi untuk terlibat langsung dengan klien potensial dikenal sebagai </w:t>
      </w:r>
      <w:r w:rsidRPr="00581F3C">
        <w:rPr>
          <w:rFonts w:ascii="Arial" w:hAnsi="Arial" w:cs="Arial"/>
          <w:b/>
          <w:bCs/>
          <w:color w:val="000000" w:themeColor="text1"/>
          <w:sz w:val="20"/>
          <w:szCs w:val="20"/>
        </w:rPr>
        <w:t>penjualan langsung</w:t>
      </w:r>
      <w:r w:rsidRPr="00581F3C">
        <w:rPr>
          <w:rFonts w:ascii="Arial" w:hAnsi="Arial" w:cs="Arial"/>
          <w:color w:val="000000" w:themeColor="text1"/>
          <w:sz w:val="20"/>
          <w:szCs w:val="20"/>
        </w:rPr>
        <w:t>.</w:t>
      </w:r>
    </w:p>
    <w:p w14:paraId="7DCCB3EA" w14:textId="77777777" w:rsidR="003F4E91" w:rsidRDefault="003F4E91" w:rsidP="003F4E91">
      <w:pPr>
        <w:spacing w:after="0" w:line="360" w:lineRule="auto"/>
        <w:jc w:val="both"/>
        <w:rPr>
          <w:rFonts w:ascii="Arial" w:hAnsi="Arial" w:cs="Arial"/>
          <w:color w:val="000000" w:themeColor="text1"/>
          <w:sz w:val="20"/>
          <w:szCs w:val="20"/>
        </w:rPr>
      </w:pPr>
      <w:r w:rsidRPr="003F4E91">
        <w:rPr>
          <w:rFonts w:ascii="Arial" w:hAnsi="Arial" w:cs="Arial"/>
          <w:color w:val="000000" w:themeColor="text1"/>
          <w:sz w:val="20"/>
          <w:szCs w:val="20"/>
        </w:rPr>
        <w:t xml:space="preserve">Dan juga media sosial dapat digunakan untuk memperkenalkan suatu produk salah satunya adalah di </w:t>
      </w:r>
      <w:r w:rsidRPr="009C54BF">
        <w:rPr>
          <w:rFonts w:ascii="Arial" w:hAnsi="Arial" w:cs="Arial"/>
          <w:i/>
          <w:iCs/>
          <w:color w:val="000000" w:themeColor="text1"/>
          <w:sz w:val="20"/>
          <w:szCs w:val="20"/>
        </w:rPr>
        <w:t>TikTok</w:t>
      </w:r>
      <w:r w:rsidRPr="003F4E91">
        <w:rPr>
          <w:rFonts w:ascii="Arial" w:hAnsi="Arial" w:cs="Arial"/>
          <w:color w:val="000000" w:themeColor="text1"/>
          <w:sz w:val="20"/>
          <w:szCs w:val="20"/>
        </w:rPr>
        <w:t>.</w:t>
      </w:r>
    </w:p>
    <w:p w14:paraId="2FC20970" w14:textId="482CE7FD" w:rsidR="003F4E91" w:rsidRPr="003F4E91" w:rsidRDefault="003F4E91" w:rsidP="003F4E91">
      <w:pPr>
        <w:spacing w:after="0" w:line="360" w:lineRule="auto"/>
        <w:ind w:firstLine="720"/>
        <w:jc w:val="both"/>
        <w:rPr>
          <w:rFonts w:ascii="Arial" w:hAnsi="Arial" w:cs="Arial"/>
          <w:color w:val="000000" w:themeColor="text1"/>
          <w:sz w:val="20"/>
          <w:szCs w:val="20"/>
        </w:rPr>
      </w:pPr>
      <w:r w:rsidRPr="003F4E91">
        <w:rPr>
          <w:rFonts w:ascii="Arial" w:hAnsi="Arial" w:cs="Arial"/>
          <w:color w:val="000000" w:themeColor="text1"/>
          <w:sz w:val="20"/>
          <w:szCs w:val="20"/>
        </w:rPr>
        <w:t>Komunikasi pemasaran bisa digunakan melalui media sosial untuk menyampaikan informasi dalam bentuk foto maupun video. Penyampaian informasi dapat dipublikasikan dan ditonton lalu setelah itu terjadilah terpaan.</w:t>
      </w:r>
    </w:p>
    <w:p w14:paraId="3C4A27F2" w14:textId="761071BD" w:rsidR="00581F3C" w:rsidRPr="00581F3C" w:rsidRDefault="00581F3C" w:rsidP="003F4E91">
      <w:pPr>
        <w:spacing w:after="0" w:line="360" w:lineRule="auto"/>
        <w:ind w:firstLine="720"/>
        <w:jc w:val="both"/>
        <w:rPr>
          <w:rFonts w:ascii="Arial" w:hAnsi="Arial" w:cs="Arial"/>
          <w:color w:val="000000" w:themeColor="text1"/>
          <w:sz w:val="20"/>
          <w:szCs w:val="20"/>
        </w:rPr>
      </w:pPr>
      <w:r w:rsidRPr="00581F3C">
        <w:rPr>
          <w:rFonts w:ascii="Arial" w:hAnsi="Arial" w:cs="Arial"/>
          <w:color w:val="000000" w:themeColor="text1"/>
          <w:sz w:val="20"/>
          <w:szCs w:val="20"/>
        </w:rPr>
        <w:lastRenderedPageBreak/>
        <w:t>Shimp (2003) mendefinisikan eksposur sebagai interaksi antara penonton dan pembuat konten. Ketika konten diposisikan sedemikian rupa sehingga pembeli dapat melihat, mendengar, dan membacanya, itu disebut eksposur.</w:t>
      </w:r>
    </w:p>
    <w:p w14:paraId="4505B4ED" w14:textId="5B5F57D6" w:rsidR="00581F3C" w:rsidRPr="003F4E91" w:rsidRDefault="00581F3C" w:rsidP="007C0AC9">
      <w:pPr>
        <w:spacing w:after="0" w:line="360" w:lineRule="auto"/>
        <w:ind w:firstLine="720"/>
        <w:jc w:val="both"/>
        <w:rPr>
          <w:rFonts w:ascii="Arial" w:hAnsi="Arial" w:cs="Arial"/>
          <w:color w:val="000000" w:themeColor="text1"/>
          <w:sz w:val="20"/>
          <w:szCs w:val="20"/>
        </w:rPr>
      </w:pPr>
      <w:r w:rsidRPr="00581F3C">
        <w:rPr>
          <w:rFonts w:ascii="Arial" w:hAnsi="Arial" w:cs="Arial"/>
          <w:color w:val="000000" w:themeColor="text1"/>
          <w:sz w:val="20"/>
          <w:szCs w:val="20"/>
        </w:rPr>
        <w:t>Periklanan dapat dinilai dengan tiga variabel, menurut Well et al:</w:t>
      </w:r>
    </w:p>
    <w:p w14:paraId="4EBADBB6" w14:textId="77777777" w:rsidR="005E32B0" w:rsidRDefault="005E32B0" w:rsidP="005E32B0">
      <w:pPr>
        <w:pStyle w:val="ListParagraph"/>
        <w:numPr>
          <w:ilvl w:val="0"/>
          <w:numId w:val="6"/>
        </w:numPr>
        <w:spacing w:after="160" w:line="360" w:lineRule="auto"/>
        <w:jc w:val="both"/>
        <w:rPr>
          <w:rFonts w:ascii="Arial" w:hAnsi="Arial" w:cs="Arial"/>
          <w:color w:val="000000" w:themeColor="text1"/>
          <w:sz w:val="20"/>
          <w:szCs w:val="20"/>
        </w:rPr>
      </w:pPr>
      <w:r w:rsidRPr="007C0AC9">
        <w:rPr>
          <w:rFonts w:ascii="Arial" w:hAnsi="Arial" w:cs="Arial"/>
          <w:b/>
          <w:bCs/>
          <w:color w:val="000000" w:themeColor="text1"/>
          <w:sz w:val="20"/>
          <w:szCs w:val="20"/>
        </w:rPr>
        <w:t xml:space="preserve">Durasi </w:t>
      </w:r>
      <w:r w:rsidRPr="003F4E91">
        <w:rPr>
          <w:b/>
          <w:bCs/>
        </w:rPr>
        <w:sym w:font="Wingdings" w:char="F0E0"/>
      </w:r>
      <w:r w:rsidRPr="007C0AC9">
        <w:rPr>
          <w:rFonts w:ascii="Arial" w:hAnsi="Arial" w:cs="Arial"/>
          <w:b/>
          <w:bCs/>
          <w:color w:val="000000" w:themeColor="text1"/>
          <w:sz w:val="20"/>
          <w:szCs w:val="20"/>
        </w:rPr>
        <w:t xml:space="preserve"> </w:t>
      </w:r>
      <w:r w:rsidRPr="007C0AC9">
        <w:rPr>
          <w:rFonts w:ascii="Arial" w:hAnsi="Arial" w:cs="Arial"/>
          <w:color w:val="000000" w:themeColor="text1"/>
          <w:sz w:val="20"/>
          <w:szCs w:val="20"/>
        </w:rPr>
        <w:t>Seberapa lama iklan dilihat, didengarkan, dibaca.</w:t>
      </w:r>
    </w:p>
    <w:p w14:paraId="65321E22" w14:textId="263BB8AF" w:rsidR="005E32B0" w:rsidRPr="005E32B0" w:rsidRDefault="005E32B0" w:rsidP="005E32B0">
      <w:pPr>
        <w:pStyle w:val="ListParagraph"/>
        <w:numPr>
          <w:ilvl w:val="0"/>
          <w:numId w:val="6"/>
        </w:numPr>
        <w:spacing w:after="160" w:line="360" w:lineRule="auto"/>
        <w:jc w:val="both"/>
        <w:rPr>
          <w:rFonts w:ascii="Arial" w:hAnsi="Arial" w:cs="Arial"/>
          <w:b/>
          <w:bCs/>
          <w:color w:val="000000" w:themeColor="text1"/>
          <w:sz w:val="20"/>
          <w:szCs w:val="20"/>
        </w:rPr>
      </w:pPr>
      <w:r w:rsidRPr="003F4E91">
        <w:rPr>
          <w:rFonts w:ascii="Arial" w:hAnsi="Arial" w:cs="Arial"/>
          <w:b/>
          <w:bCs/>
          <w:color w:val="000000" w:themeColor="text1"/>
          <w:sz w:val="20"/>
          <w:szCs w:val="20"/>
        </w:rPr>
        <w:t xml:space="preserve">Intensitas </w:t>
      </w:r>
      <w:r w:rsidRPr="003F4E91">
        <w:rPr>
          <w:rFonts w:ascii="Arial" w:hAnsi="Arial" w:cs="Arial"/>
          <w:b/>
          <w:bCs/>
          <w:color w:val="000000" w:themeColor="text1"/>
          <w:sz w:val="20"/>
          <w:szCs w:val="20"/>
        </w:rPr>
        <w:sym w:font="Wingdings" w:char="F0E0"/>
      </w:r>
      <w:r w:rsidRPr="003F4E91">
        <w:rPr>
          <w:rFonts w:ascii="Arial" w:hAnsi="Arial" w:cs="Arial"/>
          <w:color w:val="000000" w:themeColor="text1"/>
          <w:sz w:val="20"/>
          <w:szCs w:val="20"/>
        </w:rPr>
        <w:t xml:space="preserve"> Seberapa jauh penonton mengerti tentang isi pesan yang disampaikan</w:t>
      </w:r>
    </w:p>
    <w:p w14:paraId="02CFDA74" w14:textId="6618EC67" w:rsidR="003F4E91" w:rsidRPr="003F4E91" w:rsidRDefault="003F4E91" w:rsidP="003F4E91">
      <w:pPr>
        <w:pStyle w:val="ListParagraph"/>
        <w:numPr>
          <w:ilvl w:val="0"/>
          <w:numId w:val="6"/>
        </w:numPr>
        <w:spacing w:after="160" w:line="360" w:lineRule="auto"/>
        <w:jc w:val="both"/>
        <w:rPr>
          <w:rFonts w:ascii="Arial" w:hAnsi="Arial" w:cs="Arial"/>
          <w:b/>
          <w:bCs/>
          <w:color w:val="000000" w:themeColor="text1"/>
          <w:sz w:val="20"/>
          <w:szCs w:val="20"/>
        </w:rPr>
      </w:pPr>
      <w:r w:rsidRPr="003F4E91">
        <w:rPr>
          <w:rFonts w:ascii="Arial" w:hAnsi="Arial" w:cs="Arial"/>
          <w:b/>
          <w:bCs/>
          <w:color w:val="000000" w:themeColor="text1"/>
          <w:sz w:val="20"/>
          <w:szCs w:val="20"/>
        </w:rPr>
        <w:t xml:space="preserve">Frekuensi </w:t>
      </w:r>
      <w:r w:rsidRPr="003F4E91">
        <w:rPr>
          <w:rFonts w:ascii="Arial" w:hAnsi="Arial" w:cs="Arial"/>
          <w:sz w:val="20"/>
          <w:szCs w:val="20"/>
        </w:rPr>
        <w:sym w:font="Wingdings" w:char="F0E0"/>
      </w:r>
      <w:r w:rsidRPr="003F4E91">
        <w:rPr>
          <w:rFonts w:ascii="Arial" w:hAnsi="Arial" w:cs="Arial"/>
          <w:color w:val="000000" w:themeColor="text1"/>
          <w:sz w:val="20"/>
          <w:szCs w:val="20"/>
        </w:rPr>
        <w:t xml:space="preserve"> Seberapa sering iklan dilihat, dibaca, didengarkan</w:t>
      </w:r>
    </w:p>
    <w:p w14:paraId="6ADCAC8E" w14:textId="58481C7C" w:rsidR="007C0AC9" w:rsidRDefault="007C0AC9" w:rsidP="007C0AC9">
      <w:pPr>
        <w:spacing w:after="160" w:line="360" w:lineRule="auto"/>
        <w:jc w:val="both"/>
        <w:rPr>
          <w:rFonts w:ascii="Arial" w:hAnsi="Arial" w:cs="Arial"/>
          <w:b/>
          <w:bCs/>
          <w:color w:val="000000" w:themeColor="text1"/>
        </w:rPr>
      </w:pPr>
      <w:r w:rsidRPr="007C0AC9">
        <w:rPr>
          <w:rFonts w:ascii="Arial" w:hAnsi="Arial" w:cs="Arial"/>
          <w:b/>
          <w:bCs/>
          <w:color w:val="000000" w:themeColor="text1"/>
        </w:rPr>
        <w:t>Minat Beli</w:t>
      </w:r>
    </w:p>
    <w:p w14:paraId="045A977B" w14:textId="63F8E1D8" w:rsidR="007C0AC9" w:rsidRPr="007C0AC9" w:rsidRDefault="005E32B0" w:rsidP="007C0AC9">
      <w:pPr>
        <w:spacing w:after="0" w:line="360" w:lineRule="auto"/>
        <w:ind w:firstLine="720"/>
        <w:jc w:val="both"/>
        <w:rPr>
          <w:rFonts w:ascii="Arial" w:hAnsi="Arial" w:cs="Arial"/>
          <w:color w:val="000000" w:themeColor="text1"/>
          <w:sz w:val="20"/>
          <w:szCs w:val="20"/>
        </w:rPr>
      </w:pPr>
      <w:r w:rsidRPr="005E32B0">
        <w:rPr>
          <w:rFonts w:ascii="Arial" w:hAnsi="Arial" w:cs="Arial"/>
          <w:color w:val="000000" w:themeColor="text1"/>
          <w:sz w:val="20"/>
          <w:szCs w:val="20"/>
        </w:rPr>
        <w:t>Minat beli menurut Kotler dan Keller (2009) merupakan respon terhadap suatu objek yang menunjukkan keinginan konsumen untuk melakukan pembelian.</w:t>
      </w:r>
      <w:r w:rsidR="007C0AC9" w:rsidRPr="007C0AC9">
        <w:rPr>
          <w:rFonts w:ascii="Arial" w:hAnsi="Arial" w:cs="Arial"/>
          <w:color w:val="000000" w:themeColor="text1"/>
          <w:sz w:val="20"/>
          <w:szCs w:val="20"/>
        </w:rPr>
        <w:t xml:space="preserve"> </w:t>
      </w:r>
    </w:p>
    <w:p w14:paraId="497F2E50" w14:textId="0DCA771A" w:rsidR="005E32B0" w:rsidRPr="007C0AC9" w:rsidRDefault="005E32B0" w:rsidP="007C0AC9">
      <w:pPr>
        <w:spacing w:line="360" w:lineRule="auto"/>
        <w:jc w:val="both"/>
        <w:rPr>
          <w:rFonts w:ascii="Arial" w:hAnsi="Arial" w:cs="Arial"/>
          <w:color w:val="000000" w:themeColor="text1"/>
          <w:sz w:val="20"/>
          <w:szCs w:val="20"/>
        </w:rPr>
      </w:pPr>
      <w:r w:rsidRPr="005E32B0">
        <w:rPr>
          <w:rFonts w:ascii="Arial" w:hAnsi="Arial" w:cs="Arial"/>
          <w:color w:val="000000" w:themeColor="text1"/>
          <w:sz w:val="20"/>
          <w:szCs w:val="20"/>
        </w:rPr>
        <w:t>Menurut Ferdinand (2002), ada empat tanda yang dapat digunakan untuk mengidentifikasi minat beli:</w:t>
      </w:r>
    </w:p>
    <w:p w14:paraId="512ABDA3" w14:textId="77777777" w:rsidR="005E32B0" w:rsidRPr="005E32B0" w:rsidRDefault="005E32B0" w:rsidP="005E32B0">
      <w:pPr>
        <w:pStyle w:val="ListParagraph"/>
        <w:numPr>
          <w:ilvl w:val="0"/>
          <w:numId w:val="7"/>
        </w:numPr>
        <w:spacing w:after="160" w:line="360" w:lineRule="auto"/>
        <w:jc w:val="both"/>
        <w:rPr>
          <w:rFonts w:ascii="Arial" w:hAnsi="Arial" w:cs="Arial"/>
          <w:color w:val="000000" w:themeColor="text1"/>
          <w:sz w:val="20"/>
          <w:szCs w:val="20"/>
        </w:rPr>
      </w:pPr>
      <w:r w:rsidRPr="005E32B0">
        <w:rPr>
          <w:rFonts w:ascii="Arial" w:hAnsi="Arial" w:cs="Arial"/>
          <w:color w:val="000000" w:themeColor="text1"/>
          <w:sz w:val="20"/>
          <w:szCs w:val="20"/>
        </w:rPr>
        <w:t xml:space="preserve">Kecenderungan seseorang untuk membeli sesuatu dikenal sebagai </w:t>
      </w:r>
      <w:r w:rsidRPr="005E32B0">
        <w:rPr>
          <w:rFonts w:ascii="Arial" w:hAnsi="Arial" w:cs="Arial"/>
          <w:b/>
          <w:bCs/>
          <w:color w:val="000000" w:themeColor="text1"/>
          <w:sz w:val="20"/>
          <w:szCs w:val="20"/>
        </w:rPr>
        <w:t>minat transaksional</w:t>
      </w:r>
      <w:r w:rsidRPr="005E32B0">
        <w:rPr>
          <w:rFonts w:ascii="Arial" w:hAnsi="Arial" w:cs="Arial"/>
          <w:color w:val="000000" w:themeColor="text1"/>
          <w:sz w:val="20"/>
          <w:szCs w:val="20"/>
        </w:rPr>
        <w:t>.</w:t>
      </w:r>
    </w:p>
    <w:p w14:paraId="11F50F2C" w14:textId="6FB9F926" w:rsidR="005E32B0" w:rsidRPr="005E32B0" w:rsidRDefault="005E32B0" w:rsidP="005E32B0">
      <w:pPr>
        <w:pStyle w:val="ListParagraph"/>
        <w:numPr>
          <w:ilvl w:val="0"/>
          <w:numId w:val="7"/>
        </w:numPr>
        <w:spacing w:after="160" w:line="360" w:lineRule="auto"/>
        <w:jc w:val="both"/>
        <w:rPr>
          <w:rFonts w:ascii="Arial" w:hAnsi="Arial" w:cs="Arial"/>
          <w:color w:val="000000" w:themeColor="text1"/>
          <w:sz w:val="20"/>
          <w:szCs w:val="20"/>
        </w:rPr>
      </w:pPr>
      <w:r w:rsidRPr="005E32B0">
        <w:rPr>
          <w:rFonts w:ascii="Arial" w:hAnsi="Arial" w:cs="Arial"/>
          <w:color w:val="000000" w:themeColor="text1"/>
          <w:sz w:val="20"/>
          <w:szCs w:val="20"/>
        </w:rPr>
        <w:t xml:space="preserve">Kecenderungan seseorang untuk merekomendasikan sesuatu kepada orang lain dikenal sebagai </w:t>
      </w:r>
      <w:r w:rsidRPr="005E32B0">
        <w:rPr>
          <w:rFonts w:ascii="Arial" w:hAnsi="Arial" w:cs="Arial"/>
          <w:b/>
          <w:bCs/>
          <w:color w:val="000000" w:themeColor="text1"/>
          <w:sz w:val="20"/>
          <w:szCs w:val="20"/>
        </w:rPr>
        <w:t>minat referensial</w:t>
      </w:r>
      <w:r w:rsidRPr="005E32B0">
        <w:rPr>
          <w:rFonts w:ascii="Arial" w:hAnsi="Arial" w:cs="Arial"/>
          <w:color w:val="000000" w:themeColor="text1"/>
          <w:sz w:val="20"/>
          <w:szCs w:val="20"/>
        </w:rPr>
        <w:t>.</w:t>
      </w:r>
    </w:p>
    <w:p w14:paraId="093DE5D1" w14:textId="77777777" w:rsidR="005E32B0" w:rsidRPr="005E32B0" w:rsidRDefault="005E32B0" w:rsidP="005E32B0">
      <w:pPr>
        <w:pStyle w:val="ListParagraph"/>
        <w:numPr>
          <w:ilvl w:val="0"/>
          <w:numId w:val="7"/>
        </w:numPr>
        <w:spacing w:after="160" w:line="360" w:lineRule="auto"/>
        <w:jc w:val="both"/>
        <w:rPr>
          <w:rFonts w:ascii="Arial" w:hAnsi="Arial" w:cs="Arial"/>
          <w:color w:val="000000" w:themeColor="text1"/>
          <w:sz w:val="20"/>
          <w:szCs w:val="20"/>
        </w:rPr>
      </w:pPr>
      <w:r w:rsidRPr="005E32B0">
        <w:rPr>
          <w:rFonts w:ascii="Arial" w:hAnsi="Arial" w:cs="Arial"/>
          <w:b/>
          <w:bCs/>
          <w:color w:val="000000" w:themeColor="text1"/>
          <w:sz w:val="20"/>
          <w:szCs w:val="20"/>
        </w:rPr>
        <w:t>Minat preferensial</w:t>
      </w:r>
      <w:r w:rsidRPr="005E32B0">
        <w:rPr>
          <w:rFonts w:ascii="Arial" w:hAnsi="Arial" w:cs="Arial"/>
          <w:color w:val="000000" w:themeColor="text1"/>
          <w:sz w:val="20"/>
          <w:szCs w:val="20"/>
        </w:rPr>
        <w:t xml:space="preserve"> adalah istilah yang digunakan untuk menggambarkan perilaku seseorang ketika mereka </w:t>
      </w:r>
      <w:r w:rsidRPr="005E32B0">
        <w:rPr>
          <w:rFonts w:ascii="Arial" w:hAnsi="Arial" w:cs="Arial"/>
          <w:color w:val="000000" w:themeColor="text1"/>
          <w:sz w:val="20"/>
          <w:szCs w:val="20"/>
        </w:rPr>
        <w:lastRenderedPageBreak/>
        <w:t>memiliki preferensi yang kuat untuk suatu produk.</w:t>
      </w:r>
    </w:p>
    <w:p w14:paraId="52CADFEF" w14:textId="27940241" w:rsidR="005E32B0" w:rsidRPr="005E32B0" w:rsidRDefault="005E32B0" w:rsidP="005E32B0">
      <w:pPr>
        <w:pStyle w:val="ListParagraph"/>
        <w:numPr>
          <w:ilvl w:val="0"/>
          <w:numId w:val="7"/>
        </w:numPr>
        <w:spacing w:after="160" w:line="360" w:lineRule="auto"/>
        <w:jc w:val="both"/>
        <w:rPr>
          <w:rFonts w:ascii="Arial" w:hAnsi="Arial" w:cs="Arial"/>
          <w:color w:val="000000" w:themeColor="text1"/>
          <w:sz w:val="20"/>
          <w:szCs w:val="20"/>
        </w:rPr>
      </w:pPr>
      <w:r w:rsidRPr="005E32B0">
        <w:rPr>
          <w:rFonts w:ascii="Arial" w:hAnsi="Arial" w:cs="Arial"/>
          <w:b/>
          <w:bCs/>
          <w:color w:val="000000" w:themeColor="text1"/>
          <w:sz w:val="20"/>
          <w:szCs w:val="20"/>
        </w:rPr>
        <w:t>Minat eksploratif</w:t>
      </w:r>
      <w:r w:rsidRPr="005E32B0">
        <w:rPr>
          <w:rFonts w:ascii="Arial" w:hAnsi="Arial" w:cs="Arial"/>
          <w:color w:val="000000" w:themeColor="text1"/>
          <w:sz w:val="20"/>
          <w:szCs w:val="20"/>
        </w:rPr>
        <w:t xml:space="preserve"> Minat ini mencirikan seseorang yang terus-menerus mencari pengetahuan tentang produk yang diminatinya, serta informasi untuk mendukung atribut-atribut yang disukai produk tersebut.</w:t>
      </w:r>
    </w:p>
    <w:p w14:paraId="49BABE56" w14:textId="0554DD76" w:rsidR="007C0AC9" w:rsidRDefault="007C0AC9" w:rsidP="005219ED">
      <w:pPr>
        <w:spacing w:after="160" w:line="360" w:lineRule="auto"/>
        <w:jc w:val="both"/>
        <w:rPr>
          <w:rFonts w:ascii="Arial" w:hAnsi="Arial" w:cs="Arial"/>
          <w:b/>
          <w:bCs/>
          <w:color w:val="000000" w:themeColor="text1"/>
        </w:rPr>
      </w:pPr>
      <w:r>
        <w:rPr>
          <w:rFonts w:ascii="Arial" w:hAnsi="Arial" w:cs="Arial"/>
          <w:b/>
          <w:bCs/>
          <w:color w:val="000000" w:themeColor="text1"/>
        </w:rPr>
        <w:t xml:space="preserve">Aplikasi </w:t>
      </w:r>
      <w:r>
        <w:rPr>
          <w:rFonts w:ascii="Arial" w:hAnsi="Arial" w:cs="Arial"/>
          <w:b/>
          <w:bCs/>
          <w:i/>
          <w:iCs/>
          <w:color w:val="000000" w:themeColor="text1"/>
        </w:rPr>
        <w:t>TikTok</w:t>
      </w:r>
    </w:p>
    <w:p w14:paraId="13997A98" w14:textId="13756B29" w:rsidR="004D6563" w:rsidRPr="004D6563" w:rsidRDefault="00B04AD4" w:rsidP="004D6563">
      <w:pPr>
        <w:spacing w:after="0" w:line="360" w:lineRule="auto"/>
        <w:ind w:firstLine="810"/>
        <w:jc w:val="both"/>
        <w:rPr>
          <w:rFonts w:ascii="Arial" w:hAnsi="Arial" w:cs="Arial"/>
          <w:sz w:val="18"/>
          <w:szCs w:val="18"/>
        </w:rPr>
      </w:pPr>
      <w:r w:rsidRPr="00B04AD4">
        <w:rPr>
          <w:rFonts w:ascii="Arial" w:hAnsi="Arial" w:cs="Arial"/>
          <w:i/>
          <w:iCs/>
          <w:sz w:val="20"/>
          <w:szCs w:val="20"/>
        </w:rPr>
        <w:t xml:space="preserve">TikTok </w:t>
      </w:r>
      <w:r w:rsidRPr="00B04AD4">
        <w:rPr>
          <w:rFonts w:ascii="Arial" w:hAnsi="Arial" w:cs="Arial"/>
          <w:sz w:val="20"/>
          <w:szCs w:val="20"/>
        </w:rPr>
        <w:t>merupakan aplikasi media sosial yang pada tahun 2020 ini baru saja menjadi</w:t>
      </w:r>
      <w:r w:rsidRPr="00B04AD4">
        <w:rPr>
          <w:rFonts w:ascii="Arial" w:hAnsi="Arial" w:cs="Arial"/>
          <w:i/>
          <w:iCs/>
          <w:sz w:val="20"/>
          <w:szCs w:val="20"/>
        </w:rPr>
        <w:t xml:space="preserve"> trend</w:t>
      </w:r>
      <w:r w:rsidRPr="00B04AD4">
        <w:rPr>
          <w:rFonts w:ascii="Arial" w:hAnsi="Arial" w:cs="Arial"/>
          <w:sz w:val="20"/>
          <w:szCs w:val="20"/>
        </w:rPr>
        <w:t xml:space="preserve"> baru di Indonesia.</w:t>
      </w:r>
      <w:r w:rsidR="004D6563" w:rsidRPr="004D6563">
        <w:rPr>
          <w:rFonts w:ascii="Arial" w:hAnsi="Arial" w:cs="Arial"/>
          <w:i/>
          <w:iCs/>
          <w:sz w:val="20"/>
          <w:szCs w:val="20"/>
        </w:rPr>
        <w:t>TikTok</w:t>
      </w:r>
      <w:r w:rsidR="004D6563" w:rsidRPr="004D6563">
        <w:rPr>
          <w:rFonts w:ascii="Arial" w:hAnsi="Arial" w:cs="Arial"/>
          <w:sz w:val="20"/>
          <w:szCs w:val="20"/>
        </w:rPr>
        <w:t xml:space="preserve"> adalah aplikasi video musik Cina yang didirikan oleh ByteDance pada tahun 2016 dan terus mendominasi di berbagai wilayah dunia, termasuk Indonesia (warta</w:t>
      </w:r>
      <w:r w:rsidR="004D6563">
        <w:rPr>
          <w:rFonts w:ascii="Arial" w:hAnsi="Arial" w:cs="Arial"/>
          <w:sz w:val="20"/>
          <w:szCs w:val="20"/>
        </w:rPr>
        <w:t>e</w:t>
      </w:r>
      <w:r w:rsidR="004D6563" w:rsidRPr="004D6563">
        <w:rPr>
          <w:rFonts w:ascii="Arial" w:hAnsi="Arial" w:cs="Arial"/>
          <w:sz w:val="20"/>
          <w:szCs w:val="20"/>
        </w:rPr>
        <w:t>konomi.com, 2020).</w:t>
      </w:r>
    </w:p>
    <w:p w14:paraId="773DB898" w14:textId="42081008" w:rsidR="00B04AD4" w:rsidRDefault="00B04AD4" w:rsidP="00B04AD4">
      <w:pPr>
        <w:spacing w:after="0" w:line="360" w:lineRule="auto"/>
        <w:ind w:firstLine="720"/>
        <w:jc w:val="both"/>
        <w:rPr>
          <w:rFonts w:ascii="Arial" w:hAnsi="Arial" w:cs="Arial"/>
          <w:color w:val="000000" w:themeColor="text1"/>
          <w:sz w:val="20"/>
          <w:szCs w:val="20"/>
        </w:rPr>
      </w:pPr>
      <w:r w:rsidRPr="00B41D3D">
        <w:rPr>
          <w:rFonts w:ascii="Arial" w:hAnsi="Arial" w:cs="Arial"/>
          <w:i/>
          <w:iCs/>
          <w:color w:val="000000" w:themeColor="text1"/>
          <w:sz w:val="20"/>
          <w:szCs w:val="20"/>
        </w:rPr>
        <w:t>TikTok</w:t>
      </w:r>
      <w:r w:rsidRPr="00B04AD4">
        <w:rPr>
          <w:rFonts w:ascii="Arial" w:hAnsi="Arial" w:cs="Arial"/>
          <w:color w:val="000000" w:themeColor="text1"/>
          <w:sz w:val="20"/>
          <w:szCs w:val="20"/>
        </w:rPr>
        <w:t xml:space="preserve"> saat ini merupakan aplikasi media sosial baru yang memiliki daya tarik yang tinggi dan sangat mudah untuk dipergunakan oleh semua orang karena durasi video yang singkat, dan siapa saja bisa menjadi pembuat konten pada aplikasi ini. </w:t>
      </w:r>
      <w:r w:rsidRPr="00B41D3D">
        <w:rPr>
          <w:rFonts w:ascii="Arial" w:hAnsi="Arial" w:cs="Arial"/>
          <w:i/>
          <w:iCs/>
          <w:color w:val="000000" w:themeColor="text1"/>
          <w:sz w:val="20"/>
          <w:szCs w:val="20"/>
        </w:rPr>
        <w:t>TikTok</w:t>
      </w:r>
      <w:r w:rsidRPr="00B04AD4">
        <w:rPr>
          <w:rFonts w:ascii="Arial" w:hAnsi="Arial" w:cs="Arial"/>
          <w:color w:val="000000" w:themeColor="text1"/>
          <w:sz w:val="20"/>
          <w:szCs w:val="20"/>
        </w:rPr>
        <w:t xml:space="preserve"> banyak memberikan manfaat kepada penggunanya seperti melakukan </w:t>
      </w:r>
      <w:r w:rsidRPr="00B04AD4">
        <w:rPr>
          <w:rFonts w:ascii="Arial" w:hAnsi="Arial" w:cs="Arial"/>
          <w:i/>
          <w:iCs/>
          <w:color w:val="000000" w:themeColor="text1"/>
          <w:sz w:val="20"/>
          <w:szCs w:val="20"/>
        </w:rPr>
        <w:t>personal branding</w:t>
      </w:r>
      <w:r w:rsidRPr="00B04AD4">
        <w:rPr>
          <w:rFonts w:ascii="Arial" w:hAnsi="Arial" w:cs="Arial"/>
          <w:color w:val="000000" w:themeColor="text1"/>
          <w:sz w:val="20"/>
          <w:szCs w:val="20"/>
        </w:rPr>
        <w:t xml:space="preserve">, sarana edukasi, Memperkenalkan suatu produk, dll. Semua orang bisa menjadi pembuat konten berdasarkan minat mereka, konten siapa saja bisa menjadi viral jika konten itu bisa menarik peminat untuk memberikan like, komen, dan menyebarkan video tersebut ke banyak orang. </w:t>
      </w:r>
    </w:p>
    <w:p w14:paraId="4A5BDACC" w14:textId="77777777" w:rsidR="00B04AD4" w:rsidRDefault="00B04AD4" w:rsidP="00B04AD4">
      <w:pPr>
        <w:spacing w:after="0" w:line="360" w:lineRule="auto"/>
        <w:ind w:firstLine="720"/>
        <w:jc w:val="both"/>
        <w:rPr>
          <w:rFonts w:ascii="Arial" w:hAnsi="Arial" w:cs="Arial"/>
          <w:color w:val="000000" w:themeColor="text1"/>
          <w:sz w:val="20"/>
          <w:szCs w:val="20"/>
        </w:rPr>
      </w:pPr>
    </w:p>
    <w:p w14:paraId="3CCEBC9C" w14:textId="0616DE7D" w:rsidR="00B04AD4" w:rsidRDefault="00B04AD4" w:rsidP="00B04AD4">
      <w:pPr>
        <w:spacing w:after="0" w:line="360" w:lineRule="auto"/>
        <w:jc w:val="both"/>
        <w:rPr>
          <w:rFonts w:ascii="Arial" w:hAnsi="Arial" w:cs="Arial"/>
          <w:b/>
          <w:bCs/>
          <w:color w:val="000000" w:themeColor="text1"/>
        </w:rPr>
      </w:pPr>
      <w:r w:rsidRPr="00B04AD4">
        <w:rPr>
          <w:rFonts w:ascii="Arial" w:hAnsi="Arial" w:cs="Arial"/>
          <w:b/>
          <w:bCs/>
          <w:i/>
          <w:iCs/>
          <w:color w:val="000000" w:themeColor="text1"/>
        </w:rPr>
        <w:t>Starbucks</w:t>
      </w:r>
      <w:r w:rsidRPr="00B04AD4">
        <w:rPr>
          <w:rFonts w:ascii="Arial" w:hAnsi="Arial" w:cs="Arial"/>
          <w:b/>
          <w:bCs/>
          <w:color w:val="000000" w:themeColor="text1"/>
        </w:rPr>
        <w:t xml:space="preserve"> Indonesia</w:t>
      </w:r>
    </w:p>
    <w:p w14:paraId="43A3B5F8" w14:textId="0B19A2CC" w:rsidR="004D6563" w:rsidRPr="00A94D32" w:rsidRDefault="004D6563" w:rsidP="004D6563">
      <w:pPr>
        <w:spacing w:before="240" w:after="0" w:line="360" w:lineRule="auto"/>
        <w:ind w:firstLine="810"/>
        <w:jc w:val="both"/>
        <w:rPr>
          <w:rFonts w:ascii="Arial" w:hAnsi="Arial" w:cs="Arial"/>
          <w:sz w:val="20"/>
          <w:szCs w:val="20"/>
        </w:rPr>
      </w:pPr>
      <w:r w:rsidRPr="004D6563">
        <w:rPr>
          <w:rFonts w:ascii="Arial" w:hAnsi="Arial" w:cs="Arial"/>
          <w:i/>
          <w:iCs/>
          <w:sz w:val="20"/>
          <w:szCs w:val="20"/>
        </w:rPr>
        <w:lastRenderedPageBreak/>
        <w:t>Starbucks</w:t>
      </w:r>
      <w:r w:rsidRPr="004D6563">
        <w:rPr>
          <w:rFonts w:ascii="Arial" w:hAnsi="Arial" w:cs="Arial"/>
          <w:sz w:val="20"/>
          <w:szCs w:val="20"/>
        </w:rPr>
        <w:t xml:space="preserve"> membuka pintunya di Plaza Indonesia Jakarta pada tahun 2002.</w:t>
      </w:r>
      <w:r>
        <w:rPr>
          <w:rFonts w:ascii="Arial" w:hAnsi="Arial" w:cs="Arial"/>
          <w:sz w:val="20"/>
          <w:szCs w:val="20"/>
        </w:rPr>
        <w:t xml:space="preserve"> </w:t>
      </w:r>
      <w:r w:rsidR="00B04AD4" w:rsidRPr="00B04AD4">
        <w:rPr>
          <w:rFonts w:ascii="Arial" w:hAnsi="Arial" w:cs="Arial"/>
          <w:sz w:val="20"/>
          <w:szCs w:val="20"/>
        </w:rPr>
        <w:t xml:space="preserve">Dengan </w:t>
      </w:r>
      <w:r w:rsidR="00B04AD4" w:rsidRPr="00B04AD4">
        <w:rPr>
          <w:rFonts w:ascii="Arial" w:hAnsi="Arial" w:cs="Arial"/>
          <w:i/>
          <w:iCs/>
          <w:sz w:val="20"/>
          <w:szCs w:val="20"/>
        </w:rPr>
        <w:t xml:space="preserve">brand </w:t>
      </w:r>
      <w:r w:rsidR="00B04AD4" w:rsidRPr="00B04AD4">
        <w:rPr>
          <w:rFonts w:ascii="Arial" w:hAnsi="Arial" w:cs="Arial"/>
          <w:sz w:val="20"/>
          <w:szCs w:val="20"/>
        </w:rPr>
        <w:t xml:space="preserve">yang sudah sangat besar ini, </w:t>
      </w:r>
      <w:r w:rsidR="00B04AD4" w:rsidRPr="00B04AD4">
        <w:rPr>
          <w:rFonts w:ascii="Arial" w:hAnsi="Arial" w:cs="Arial"/>
          <w:i/>
          <w:iCs/>
          <w:sz w:val="20"/>
          <w:szCs w:val="20"/>
        </w:rPr>
        <w:t>Starbucks</w:t>
      </w:r>
      <w:r w:rsidR="00B04AD4" w:rsidRPr="00B04AD4">
        <w:rPr>
          <w:rFonts w:ascii="Arial" w:hAnsi="Arial" w:cs="Arial"/>
          <w:sz w:val="20"/>
          <w:szCs w:val="20"/>
        </w:rPr>
        <w:t xml:space="preserve"> bukan nama yang asing lagi bagi masyarakat di Indonesia. Tidak sedikit juga masyarakat Indonesia yang tertarik bergabung menjadi bagian dari </w:t>
      </w:r>
      <w:r w:rsidR="00B04AD4" w:rsidRPr="00B04AD4">
        <w:rPr>
          <w:rFonts w:ascii="Arial" w:hAnsi="Arial" w:cs="Arial"/>
          <w:i/>
          <w:iCs/>
          <w:sz w:val="20"/>
          <w:szCs w:val="20"/>
        </w:rPr>
        <w:t xml:space="preserve">Starbucks </w:t>
      </w:r>
      <w:r w:rsidR="00B04AD4" w:rsidRPr="00B04AD4">
        <w:rPr>
          <w:rFonts w:ascii="Arial" w:hAnsi="Arial" w:cs="Arial"/>
          <w:sz w:val="20"/>
          <w:szCs w:val="20"/>
        </w:rPr>
        <w:t xml:space="preserve">melalui kontribusinya menjadi seorang Barista. Seiring berjalannya waktu, sudah semakin banyak Barista yang bekerja di </w:t>
      </w:r>
      <w:r w:rsidR="00B04AD4" w:rsidRPr="00B04AD4">
        <w:rPr>
          <w:rFonts w:ascii="Arial" w:hAnsi="Arial" w:cs="Arial"/>
          <w:i/>
          <w:iCs/>
          <w:sz w:val="20"/>
          <w:szCs w:val="20"/>
        </w:rPr>
        <w:t>Starbuks</w:t>
      </w:r>
      <w:r w:rsidR="00B04AD4" w:rsidRPr="00B04AD4">
        <w:rPr>
          <w:rFonts w:ascii="Arial" w:hAnsi="Arial" w:cs="Arial"/>
          <w:sz w:val="20"/>
          <w:szCs w:val="20"/>
        </w:rPr>
        <w:t xml:space="preserve"> dan mereka mulai menciptakan menu rahasia atau </w:t>
      </w:r>
      <w:r w:rsidR="00B04AD4" w:rsidRPr="00B04AD4">
        <w:rPr>
          <w:rFonts w:ascii="Arial" w:hAnsi="Arial" w:cs="Arial"/>
          <w:i/>
          <w:iCs/>
          <w:sz w:val="20"/>
          <w:szCs w:val="20"/>
        </w:rPr>
        <w:t xml:space="preserve">Secret Recipe </w:t>
      </w:r>
      <w:r w:rsidR="00B04AD4" w:rsidRPr="00B04AD4">
        <w:rPr>
          <w:rFonts w:ascii="Arial" w:hAnsi="Arial" w:cs="Arial"/>
          <w:sz w:val="20"/>
          <w:szCs w:val="20"/>
        </w:rPr>
        <w:t xml:space="preserve">yang dapat dinikmati diluar menu resmi </w:t>
      </w:r>
      <w:r w:rsidR="00B04AD4" w:rsidRPr="00B04AD4">
        <w:rPr>
          <w:rFonts w:ascii="Arial" w:hAnsi="Arial" w:cs="Arial"/>
          <w:i/>
          <w:iCs/>
          <w:sz w:val="20"/>
          <w:szCs w:val="20"/>
        </w:rPr>
        <w:t>Starbucks</w:t>
      </w:r>
      <w:r w:rsidR="00B04AD4" w:rsidRPr="00B04AD4">
        <w:rPr>
          <w:rFonts w:ascii="Arial" w:hAnsi="Arial" w:cs="Arial"/>
          <w:sz w:val="20"/>
          <w:szCs w:val="20"/>
        </w:rPr>
        <w:t xml:space="preserve">. </w:t>
      </w:r>
      <w:r w:rsidRPr="004D6563">
        <w:rPr>
          <w:rFonts w:ascii="Arial" w:hAnsi="Arial" w:cs="Arial"/>
          <w:i/>
          <w:iCs/>
          <w:sz w:val="20"/>
          <w:szCs w:val="20"/>
        </w:rPr>
        <w:t>Starbucks</w:t>
      </w:r>
      <w:r w:rsidRPr="004D6563">
        <w:rPr>
          <w:rFonts w:ascii="Arial" w:hAnsi="Arial" w:cs="Arial"/>
          <w:sz w:val="20"/>
          <w:szCs w:val="20"/>
        </w:rPr>
        <w:t xml:space="preserve"> memiliki lebih dari 326 lokasi di seluruh Indonesia, dengan tujuan yang sama untuk menghubungkan satu cangkir ke seluruh masyarakat Indonesia (starbucks.co.id).</w:t>
      </w:r>
    </w:p>
    <w:p w14:paraId="21C9FD33" w14:textId="7CA238F5" w:rsidR="004D6563" w:rsidRPr="004D6563" w:rsidRDefault="00B04AD4" w:rsidP="00A94D32">
      <w:pPr>
        <w:spacing w:before="240" w:after="0" w:line="360" w:lineRule="auto"/>
        <w:jc w:val="both"/>
        <w:rPr>
          <w:rFonts w:ascii="Arial" w:hAnsi="Arial" w:cs="Arial"/>
          <w:b/>
          <w:bCs/>
        </w:rPr>
      </w:pPr>
      <w:r w:rsidRPr="00B04AD4">
        <w:rPr>
          <w:rFonts w:ascii="Arial" w:hAnsi="Arial" w:cs="Arial"/>
          <w:b/>
          <w:bCs/>
        </w:rPr>
        <w:t>Teori S-O-R</w:t>
      </w:r>
    </w:p>
    <w:p w14:paraId="7DCACF7D" w14:textId="2DA373C1" w:rsidR="009C5E97" w:rsidRPr="009C5E97" w:rsidRDefault="004D6563" w:rsidP="00A94D32">
      <w:pPr>
        <w:spacing w:before="240" w:after="0" w:line="360" w:lineRule="auto"/>
        <w:jc w:val="both"/>
        <w:rPr>
          <w:rFonts w:ascii="Arial" w:hAnsi="Arial" w:cs="Arial"/>
          <w:sz w:val="20"/>
          <w:szCs w:val="20"/>
        </w:rPr>
      </w:pPr>
      <w:r>
        <w:rPr>
          <w:rFonts w:ascii="Arial" w:hAnsi="Arial" w:cs="Arial"/>
          <w:sz w:val="20"/>
          <w:szCs w:val="20"/>
        </w:rPr>
        <w:tab/>
      </w:r>
      <w:r w:rsidRPr="004D6563">
        <w:rPr>
          <w:rFonts w:ascii="Arial" w:hAnsi="Arial" w:cs="Arial"/>
          <w:sz w:val="20"/>
          <w:szCs w:val="20"/>
        </w:rPr>
        <w:t xml:space="preserve">Teori Persepsi </w:t>
      </w:r>
      <w:r w:rsidR="00B41D3D">
        <w:rPr>
          <w:rFonts w:ascii="Arial" w:hAnsi="Arial" w:cs="Arial"/>
          <w:sz w:val="20"/>
          <w:szCs w:val="20"/>
        </w:rPr>
        <w:t>k</w:t>
      </w:r>
      <w:r w:rsidRPr="004D6563">
        <w:rPr>
          <w:rFonts w:ascii="Arial" w:hAnsi="Arial" w:cs="Arial"/>
          <w:sz w:val="20"/>
          <w:szCs w:val="20"/>
        </w:rPr>
        <w:t>arena objek materi psikologi dan ilmu komunikasi adalah sama, maka S-O-R (</w:t>
      </w:r>
      <w:r w:rsidRPr="004D6563">
        <w:rPr>
          <w:rFonts w:ascii="Arial" w:hAnsi="Arial" w:cs="Arial"/>
          <w:i/>
          <w:iCs/>
          <w:sz w:val="20"/>
          <w:szCs w:val="20"/>
        </w:rPr>
        <w:t>Stimul</w:t>
      </w:r>
      <w:r w:rsidR="0095214E">
        <w:rPr>
          <w:rFonts w:ascii="Arial" w:hAnsi="Arial" w:cs="Arial"/>
          <w:i/>
          <w:iCs/>
          <w:sz w:val="20"/>
          <w:szCs w:val="20"/>
        </w:rPr>
        <w:t>i</w:t>
      </w:r>
      <w:r w:rsidRPr="004D6563">
        <w:rPr>
          <w:rFonts w:ascii="Arial" w:hAnsi="Arial" w:cs="Arial"/>
          <w:i/>
          <w:iCs/>
          <w:sz w:val="20"/>
          <w:szCs w:val="20"/>
        </w:rPr>
        <w:t>-Organisme-Respon</w:t>
      </w:r>
      <w:r w:rsidRPr="004D6563">
        <w:rPr>
          <w:rFonts w:ascii="Arial" w:hAnsi="Arial" w:cs="Arial"/>
          <w:sz w:val="20"/>
          <w:szCs w:val="20"/>
        </w:rPr>
        <w:t>) berawal dari psikologi dan kemudian menjadi teori komunikasi. Manusia memiliki jiwa, yang terdiri dari unsur-unsur sebagai berikut: sikap, pandangan, perilaku, pengetahuan, perhatian, dan penafsiran (Deddy Mulyana: 143).</w:t>
      </w:r>
      <w:r w:rsidR="009C5E97" w:rsidRPr="009C5E97">
        <w:rPr>
          <w:rFonts w:ascii="Arial" w:hAnsi="Arial" w:cs="Arial"/>
          <w:sz w:val="20"/>
          <w:szCs w:val="20"/>
        </w:rPr>
        <w:t xml:space="preserve"> </w:t>
      </w:r>
    </w:p>
    <w:p w14:paraId="7B486913" w14:textId="6ABCD0F3" w:rsidR="004D6563" w:rsidRPr="009C5E97" w:rsidRDefault="009C5E97" w:rsidP="009C5E97">
      <w:pPr>
        <w:spacing w:after="0" w:line="360" w:lineRule="auto"/>
        <w:jc w:val="both"/>
        <w:rPr>
          <w:rFonts w:ascii="Arial" w:hAnsi="Arial" w:cs="Arial"/>
          <w:sz w:val="20"/>
          <w:szCs w:val="20"/>
        </w:rPr>
      </w:pPr>
      <w:r w:rsidRPr="009C5E97">
        <w:rPr>
          <w:rFonts w:ascii="Arial" w:hAnsi="Arial" w:cs="Arial"/>
          <w:sz w:val="20"/>
          <w:szCs w:val="20"/>
        </w:rPr>
        <w:tab/>
        <w:t xml:space="preserve">S-O-R merupakan teori yang membahas tentang individu yang dapat menghubungkan pesan dari media dan dapat menimpulkan reaksi terhadap khalayak. </w:t>
      </w:r>
      <w:r w:rsidR="004D6563" w:rsidRPr="004D6563">
        <w:rPr>
          <w:rFonts w:ascii="Arial" w:hAnsi="Arial" w:cs="Arial"/>
          <w:sz w:val="20"/>
          <w:szCs w:val="20"/>
        </w:rPr>
        <w:t>Pengaruh komunikasi massa melalui media (Response) terhadap penerima pesan sebagai individu penerima (Organisme) (McQuail, 2011:234).</w:t>
      </w:r>
    </w:p>
    <w:p w14:paraId="50364535" w14:textId="2FAD8969" w:rsidR="00CB596D" w:rsidRDefault="009C5E97" w:rsidP="005219ED">
      <w:pPr>
        <w:spacing w:line="360" w:lineRule="auto"/>
        <w:ind w:firstLine="720"/>
        <w:jc w:val="both"/>
        <w:rPr>
          <w:rStyle w:val="jsgrdq"/>
          <w:rFonts w:ascii="Arial" w:hAnsi="Arial" w:cs="Arial"/>
          <w:i/>
          <w:iCs/>
          <w:color w:val="000000" w:themeColor="text1"/>
          <w:sz w:val="20"/>
          <w:szCs w:val="20"/>
        </w:rPr>
      </w:pPr>
      <w:r w:rsidRPr="009C5E97">
        <w:rPr>
          <w:rFonts w:ascii="Arial" w:hAnsi="Arial" w:cs="Arial"/>
          <w:color w:val="000000" w:themeColor="text1"/>
          <w:sz w:val="20"/>
          <w:szCs w:val="20"/>
        </w:rPr>
        <w:lastRenderedPageBreak/>
        <w:t>Pada penelitian ini Stimulus merupakan konten “Secret Recipe” alun TikTok @decxy</w:t>
      </w:r>
      <w:r>
        <w:rPr>
          <w:rFonts w:ascii="Arial" w:hAnsi="Arial" w:cs="Arial"/>
          <w:color w:val="000000" w:themeColor="text1"/>
          <w:sz w:val="20"/>
          <w:szCs w:val="20"/>
        </w:rPr>
        <w:t>malvin</w:t>
      </w:r>
      <w:r w:rsidRPr="009C5E97">
        <w:rPr>
          <w:rFonts w:ascii="Arial" w:hAnsi="Arial" w:cs="Arial"/>
          <w:color w:val="000000" w:themeColor="text1"/>
          <w:sz w:val="20"/>
          <w:szCs w:val="20"/>
        </w:rPr>
        <w:t xml:space="preserve"> dengan menyampaikan pesan ke komunikan yaitu mahasiswa di Indonesia dan respon yang terjadi adalah </w:t>
      </w:r>
      <w:r w:rsidRPr="009C5E97">
        <w:rPr>
          <w:rStyle w:val="jsgrdq"/>
          <w:rFonts w:ascii="Arial" w:hAnsi="Arial" w:cs="Arial"/>
          <w:color w:val="000000" w:themeColor="text1"/>
          <w:sz w:val="20"/>
          <w:szCs w:val="20"/>
        </w:rPr>
        <w:t xml:space="preserve">minat beli mahasiswa Indonesia terhadap produk </w:t>
      </w:r>
      <w:r w:rsidRPr="009C5E97">
        <w:rPr>
          <w:rStyle w:val="jsgrdq"/>
          <w:rFonts w:ascii="Arial" w:hAnsi="Arial" w:cs="Arial"/>
          <w:i/>
          <w:iCs/>
          <w:color w:val="000000" w:themeColor="text1"/>
          <w:sz w:val="20"/>
          <w:szCs w:val="20"/>
        </w:rPr>
        <w:t>Starbucks</w:t>
      </w:r>
      <w:r w:rsidRPr="009C5E97">
        <w:rPr>
          <w:rStyle w:val="jsgrdq"/>
          <w:rFonts w:ascii="Arial" w:hAnsi="Arial" w:cs="Arial"/>
          <w:color w:val="000000" w:themeColor="text1"/>
          <w:sz w:val="20"/>
          <w:szCs w:val="20"/>
        </w:rPr>
        <w:t xml:space="preserve"> setelah menonton konten </w:t>
      </w:r>
      <w:r w:rsidRPr="009C5E97">
        <w:rPr>
          <w:rStyle w:val="jsgrdq"/>
          <w:rFonts w:ascii="Arial" w:hAnsi="Arial" w:cs="Arial"/>
          <w:i/>
          <w:iCs/>
          <w:color w:val="000000" w:themeColor="text1"/>
          <w:sz w:val="20"/>
          <w:szCs w:val="20"/>
        </w:rPr>
        <w:t>"Secret Recipe"</w:t>
      </w:r>
      <w:r>
        <w:rPr>
          <w:rStyle w:val="jsgrdq"/>
          <w:rFonts w:ascii="Arial" w:hAnsi="Arial" w:cs="Arial"/>
          <w:i/>
          <w:iCs/>
          <w:color w:val="000000" w:themeColor="text1"/>
          <w:sz w:val="20"/>
          <w:szCs w:val="20"/>
        </w:rPr>
        <w:t>.</w:t>
      </w:r>
    </w:p>
    <w:p w14:paraId="23ED0638" w14:textId="4D09D49A" w:rsidR="008D0853" w:rsidRPr="005219ED" w:rsidRDefault="008D0853" w:rsidP="008D0853">
      <w:pPr>
        <w:pStyle w:val="ListParagraph"/>
        <w:numPr>
          <w:ilvl w:val="0"/>
          <w:numId w:val="3"/>
        </w:numPr>
        <w:spacing w:line="360" w:lineRule="auto"/>
        <w:jc w:val="both"/>
        <w:rPr>
          <w:rFonts w:ascii="Arial" w:hAnsi="Arial" w:cs="Arial"/>
          <w:b/>
          <w:bCs/>
          <w:color w:val="000000" w:themeColor="text1"/>
          <w:sz w:val="24"/>
          <w:szCs w:val="24"/>
        </w:rPr>
      </w:pPr>
      <w:r w:rsidRPr="005219ED">
        <w:rPr>
          <w:rFonts w:ascii="Arial" w:hAnsi="Arial" w:cs="Arial"/>
          <w:b/>
          <w:bCs/>
          <w:color w:val="000000" w:themeColor="text1"/>
          <w:sz w:val="24"/>
          <w:szCs w:val="24"/>
        </w:rPr>
        <w:t xml:space="preserve">Metode Penelitian </w:t>
      </w:r>
    </w:p>
    <w:p w14:paraId="03C92CDC" w14:textId="77777777" w:rsidR="00CB596D" w:rsidRPr="00615A9D" w:rsidRDefault="00CB596D" w:rsidP="00CB596D">
      <w:pPr>
        <w:pStyle w:val="Heading1"/>
        <w:numPr>
          <w:ilvl w:val="0"/>
          <w:numId w:val="0"/>
        </w:numPr>
        <w:spacing w:line="480" w:lineRule="auto"/>
        <w:ind w:left="432" w:hanging="432"/>
        <w:jc w:val="both"/>
        <w:rPr>
          <w:rFonts w:ascii="Arial" w:hAnsi="Arial" w:cs="Arial"/>
          <w:b/>
          <w:bCs/>
          <w:color w:val="000000" w:themeColor="text1"/>
          <w:sz w:val="22"/>
          <w:szCs w:val="22"/>
        </w:rPr>
      </w:pPr>
      <w:r w:rsidRPr="00615A9D">
        <w:rPr>
          <w:rFonts w:ascii="Arial" w:hAnsi="Arial" w:cs="Arial"/>
          <w:b/>
          <w:bCs/>
          <w:color w:val="000000" w:themeColor="text1"/>
          <w:sz w:val="22"/>
          <w:szCs w:val="22"/>
        </w:rPr>
        <w:t>Jenis Penelitian</w:t>
      </w:r>
    </w:p>
    <w:p w14:paraId="640A59A3" w14:textId="5FFD6B05" w:rsidR="001A577B" w:rsidRDefault="004D6563" w:rsidP="004D6563">
      <w:pPr>
        <w:spacing w:line="360" w:lineRule="auto"/>
        <w:jc w:val="both"/>
        <w:rPr>
          <w:rFonts w:ascii="Arial" w:eastAsia="Times New Roman" w:hAnsi="Arial" w:cs="Arial"/>
          <w:color w:val="000000"/>
          <w:sz w:val="20"/>
          <w:szCs w:val="20"/>
        </w:rPr>
      </w:pPr>
      <w:r w:rsidRPr="004D6563">
        <w:rPr>
          <w:rFonts w:ascii="Arial" w:hAnsi="Arial" w:cs="Arial"/>
          <w:color w:val="000000" w:themeColor="text1"/>
          <w:sz w:val="20"/>
          <w:szCs w:val="20"/>
        </w:rPr>
        <w:t xml:space="preserve">Penelitian kuantitatif eksplanatif membahas keterkaitan suatu variabel dengan variabel lain untuk menguji suatu hipotesis. Kuesioner akan diisi oleh siswa yang mengikuti akun </w:t>
      </w:r>
      <w:r w:rsidRPr="0095214E">
        <w:rPr>
          <w:rFonts w:ascii="Arial" w:hAnsi="Arial" w:cs="Arial"/>
          <w:i/>
          <w:iCs/>
          <w:color w:val="000000" w:themeColor="text1"/>
          <w:sz w:val="20"/>
          <w:szCs w:val="20"/>
        </w:rPr>
        <w:t>TikTok</w:t>
      </w:r>
      <w:r w:rsidRPr="004D6563">
        <w:rPr>
          <w:rFonts w:ascii="Arial" w:hAnsi="Arial" w:cs="Arial"/>
          <w:color w:val="000000" w:themeColor="text1"/>
          <w:sz w:val="20"/>
          <w:szCs w:val="20"/>
        </w:rPr>
        <w:t xml:space="preserve"> @Decxymalvin atau telah menonton video </w:t>
      </w:r>
      <w:r w:rsidRPr="0095214E">
        <w:rPr>
          <w:rFonts w:ascii="Arial" w:hAnsi="Arial" w:cs="Arial"/>
          <w:i/>
          <w:iCs/>
          <w:color w:val="000000" w:themeColor="text1"/>
          <w:sz w:val="20"/>
          <w:szCs w:val="20"/>
        </w:rPr>
        <w:t>TikTok</w:t>
      </w:r>
      <w:r w:rsidRPr="004D6563">
        <w:rPr>
          <w:rFonts w:ascii="Arial" w:hAnsi="Arial" w:cs="Arial"/>
          <w:color w:val="000000" w:themeColor="text1"/>
          <w:sz w:val="20"/>
          <w:szCs w:val="20"/>
        </w:rPr>
        <w:t xml:space="preserve"> "</w:t>
      </w:r>
      <w:r w:rsidR="001A577B" w:rsidRPr="001A577B">
        <w:rPr>
          <w:rFonts w:ascii="Arial" w:hAnsi="Arial" w:cs="Arial"/>
          <w:i/>
          <w:iCs/>
          <w:color w:val="000000" w:themeColor="text1"/>
          <w:sz w:val="20"/>
          <w:szCs w:val="20"/>
        </w:rPr>
        <w:t xml:space="preserve"> </w:t>
      </w:r>
      <w:r w:rsidR="001A577B">
        <w:rPr>
          <w:rFonts w:ascii="Arial" w:hAnsi="Arial" w:cs="Arial"/>
          <w:i/>
          <w:iCs/>
          <w:color w:val="000000" w:themeColor="text1"/>
          <w:sz w:val="20"/>
          <w:szCs w:val="20"/>
        </w:rPr>
        <w:t>Secret Recipe</w:t>
      </w:r>
      <w:r w:rsidR="001A577B" w:rsidRPr="004D6563">
        <w:rPr>
          <w:rFonts w:ascii="Arial" w:hAnsi="Arial" w:cs="Arial"/>
          <w:color w:val="000000" w:themeColor="text1"/>
          <w:sz w:val="20"/>
          <w:szCs w:val="20"/>
        </w:rPr>
        <w:t xml:space="preserve"> </w:t>
      </w:r>
      <w:r w:rsidRPr="004D6563">
        <w:rPr>
          <w:rFonts w:ascii="Arial" w:hAnsi="Arial" w:cs="Arial"/>
          <w:color w:val="000000" w:themeColor="text1"/>
          <w:sz w:val="20"/>
          <w:szCs w:val="20"/>
        </w:rPr>
        <w:t>" sebagai sumber data utama untuk penelitian ini.</w:t>
      </w:r>
      <w:r>
        <w:rPr>
          <w:rFonts w:ascii="Arial" w:hAnsi="Arial" w:cs="Arial"/>
          <w:color w:val="000000" w:themeColor="text1"/>
          <w:sz w:val="20"/>
          <w:szCs w:val="20"/>
        </w:rPr>
        <w:t xml:space="preserve"> </w:t>
      </w:r>
      <w:r w:rsidR="00C10A8C">
        <w:rPr>
          <w:rFonts w:ascii="Arial" w:hAnsi="Arial" w:cs="Arial"/>
          <w:color w:val="000000" w:themeColor="text1"/>
          <w:sz w:val="20"/>
          <w:szCs w:val="20"/>
        </w:rPr>
        <w:t>Sedangkan, data sekunder adalah penelitian terdahulu, jurnal, buku-buku, dan arti</w:t>
      </w:r>
      <w:r w:rsidR="00C10A8C" w:rsidRPr="00C10A8C">
        <w:rPr>
          <w:rFonts w:ascii="Arial" w:hAnsi="Arial" w:cs="Arial"/>
          <w:color w:val="000000" w:themeColor="text1"/>
          <w:sz w:val="20"/>
          <w:szCs w:val="20"/>
        </w:rPr>
        <w:t xml:space="preserve">kel </w:t>
      </w:r>
      <w:r w:rsidR="00C10A8C" w:rsidRPr="00C10A8C">
        <w:rPr>
          <w:rFonts w:ascii="Arial" w:eastAsia="Times New Roman" w:hAnsi="Arial" w:cs="Arial"/>
          <w:color w:val="000000"/>
          <w:sz w:val="20"/>
          <w:szCs w:val="20"/>
        </w:rPr>
        <w:t xml:space="preserve">untuk menunjang dan membantu </w:t>
      </w:r>
      <w:r w:rsidR="00C10A8C" w:rsidRPr="00C10A8C">
        <w:rPr>
          <w:rFonts w:ascii="Arial" w:eastAsia="Times New Roman" w:hAnsi="Arial" w:cs="Arial"/>
          <w:color w:val="000000"/>
          <w:sz w:val="20"/>
          <w:szCs w:val="20"/>
          <w:lang w:val="id-ID"/>
        </w:rPr>
        <w:t>melengkapi</w:t>
      </w:r>
      <w:r w:rsidR="00C10A8C" w:rsidRPr="00C10A8C">
        <w:rPr>
          <w:rFonts w:ascii="Arial" w:eastAsia="Times New Roman" w:hAnsi="Arial" w:cs="Arial"/>
          <w:color w:val="000000"/>
          <w:sz w:val="20"/>
          <w:szCs w:val="20"/>
        </w:rPr>
        <w:t xml:space="preserve"> data</w:t>
      </w:r>
      <w:r w:rsidR="00C10A8C" w:rsidRPr="00C10A8C">
        <w:rPr>
          <w:rFonts w:ascii="Arial" w:eastAsia="Times New Roman" w:hAnsi="Arial" w:cs="Arial"/>
          <w:color w:val="000000"/>
          <w:sz w:val="20"/>
          <w:szCs w:val="20"/>
          <w:lang w:val="id-ID"/>
        </w:rPr>
        <w:t xml:space="preserve"> penelitian</w:t>
      </w:r>
      <w:r w:rsidR="00C10A8C" w:rsidRPr="00C10A8C">
        <w:rPr>
          <w:rFonts w:ascii="Arial" w:eastAsia="Times New Roman" w:hAnsi="Arial" w:cs="Arial"/>
          <w:color w:val="000000"/>
          <w:sz w:val="20"/>
          <w:szCs w:val="20"/>
        </w:rPr>
        <w:t>.</w:t>
      </w:r>
      <w:r w:rsidR="00C10A8C">
        <w:rPr>
          <w:rFonts w:ascii="Arial" w:eastAsia="Times New Roman" w:hAnsi="Arial" w:cs="Arial"/>
          <w:color w:val="000000"/>
          <w:sz w:val="20"/>
          <w:szCs w:val="20"/>
        </w:rPr>
        <w:t xml:space="preserve"> Berdasarkan rumus </w:t>
      </w:r>
      <w:r w:rsidR="00C10A8C">
        <w:rPr>
          <w:rFonts w:ascii="Arial" w:eastAsia="Times New Roman" w:hAnsi="Arial" w:cs="Arial"/>
          <w:i/>
          <w:iCs/>
          <w:color w:val="000000"/>
          <w:sz w:val="20"/>
          <w:szCs w:val="20"/>
        </w:rPr>
        <w:t>Lemeshow</w:t>
      </w:r>
      <w:r w:rsidR="00C10A8C">
        <w:rPr>
          <w:rFonts w:ascii="Arial" w:eastAsia="Times New Roman" w:hAnsi="Arial" w:cs="Arial"/>
          <w:color w:val="000000"/>
          <w:sz w:val="20"/>
          <w:szCs w:val="20"/>
        </w:rPr>
        <w:t xml:space="preserve"> jumlah responden penelitian ini minimal 96 orang dan dibulatkan menjadi minimal 100 responden </w:t>
      </w:r>
      <w:r w:rsidR="00C10A8C">
        <w:rPr>
          <w:rFonts w:ascii="Arial" w:eastAsia="Times New Roman" w:hAnsi="Arial" w:cs="Arial"/>
          <w:i/>
          <w:iCs/>
          <w:color w:val="000000"/>
          <w:sz w:val="20"/>
          <w:szCs w:val="20"/>
        </w:rPr>
        <w:t xml:space="preserve">followers TikTok </w:t>
      </w:r>
      <w:r w:rsidR="00C10A8C">
        <w:rPr>
          <w:rFonts w:ascii="Arial" w:eastAsia="Times New Roman" w:hAnsi="Arial" w:cs="Arial"/>
          <w:color w:val="000000"/>
          <w:sz w:val="20"/>
          <w:szCs w:val="20"/>
        </w:rPr>
        <w:t xml:space="preserve">@Decxymalvin atau yang pernah menonton video </w:t>
      </w:r>
      <w:r w:rsidR="00C10A8C">
        <w:rPr>
          <w:rFonts w:ascii="Arial" w:eastAsia="Times New Roman" w:hAnsi="Arial" w:cs="Arial"/>
          <w:i/>
          <w:iCs/>
          <w:color w:val="000000"/>
          <w:sz w:val="20"/>
          <w:szCs w:val="20"/>
        </w:rPr>
        <w:t>TikTok “Secret Recipe”</w:t>
      </w:r>
      <w:r w:rsidR="00C10A8C">
        <w:rPr>
          <w:rFonts w:ascii="Arial" w:eastAsia="Times New Roman" w:hAnsi="Arial" w:cs="Arial"/>
          <w:color w:val="000000"/>
          <w:sz w:val="20"/>
          <w:szCs w:val="20"/>
        </w:rPr>
        <w:t xml:space="preserve"> akun @Decxymalvin.</w:t>
      </w:r>
      <w:r w:rsidR="001A577B">
        <w:rPr>
          <w:rFonts w:ascii="Arial" w:eastAsia="Times New Roman" w:hAnsi="Arial" w:cs="Arial"/>
          <w:color w:val="000000"/>
          <w:sz w:val="20"/>
          <w:szCs w:val="20"/>
        </w:rPr>
        <w:t xml:space="preserve"> </w:t>
      </w:r>
      <w:r w:rsidR="001A577B" w:rsidRPr="001A577B">
        <w:rPr>
          <w:rFonts w:ascii="Arial" w:eastAsia="Times New Roman" w:hAnsi="Arial" w:cs="Arial"/>
          <w:color w:val="000000"/>
          <w:sz w:val="20"/>
          <w:szCs w:val="20"/>
        </w:rPr>
        <w:t>Uji koefisien korelasi dan uji analisis regresi linier sederhana digunakan dalam analisis data penelitian ini. Temuan peneliti akan disajikan dalam bentuk angka, persentase, dan tabel.</w:t>
      </w:r>
    </w:p>
    <w:p w14:paraId="27F7E7B2" w14:textId="2F7D3E96" w:rsidR="005219ED" w:rsidRDefault="005219ED" w:rsidP="005219ED">
      <w:pPr>
        <w:pStyle w:val="ListParagraph"/>
        <w:numPr>
          <w:ilvl w:val="0"/>
          <w:numId w:val="3"/>
        </w:numPr>
        <w:spacing w:line="360" w:lineRule="auto"/>
        <w:jc w:val="both"/>
        <w:rPr>
          <w:rFonts w:ascii="Arial" w:hAnsi="Arial" w:cs="Arial"/>
          <w:b/>
          <w:bCs/>
          <w:color w:val="000000" w:themeColor="text1"/>
        </w:rPr>
      </w:pPr>
      <w:r w:rsidRPr="005219ED">
        <w:rPr>
          <w:rFonts w:ascii="Arial" w:hAnsi="Arial" w:cs="Arial"/>
          <w:b/>
          <w:bCs/>
          <w:color w:val="000000" w:themeColor="text1"/>
        </w:rPr>
        <w:t>HASIL DAN PEMBAHASAN</w:t>
      </w:r>
    </w:p>
    <w:p w14:paraId="686D2676" w14:textId="77777777" w:rsidR="00226DC1" w:rsidRDefault="005219ED" w:rsidP="00226DC1">
      <w:pPr>
        <w:spacing w:line="360" w:lineRule="auto"/>
        <w:jc w:val="both"/>
        <w:rPr>
          <w:rFonts w:ascii="Arial" w:hAnsi="Arial" w:cs="Arial"/>
          <w:b/>
          <w:bCs/>
          <w:color w:val="000000" w:themeColor="text1"/>
        </w:rPr>
      </w:pPr>
      <w:r>
        <w:rPr>
          <w:rFonts w:ascii="Arial" w:hAnsi="Arial" w:cs="Arial"/>
          <w:b/>
          <w:bCs/>
          <w:color w:val="000000" w:themeColor="text1"/>
        </w:rPr>
        <w:t>Profil Responden</w:t>
      </w:r>
    </w:p>
    <w:p w14:paraId="344F341E" w14:textId="0FFDEF0C" w:rsidR="004613B4" w:rsidRPr="00226DC1" w:rsidRDefault="001A577B" w:rsidP="00595773">
      <w:pPr>
        <w:spacing w:after="0" w:line="360" w:lineRule="auto"/>
        <w:ind w:firstLine="720"/>
        <w:jc w:val="both"/>
        <w:rPr>
          <w:rFonts w:ascii="Arial" w:hAnsi="Arial" w:cs="Arial"/>
          <w:b/>
          <w:bCs/>
          <w:color w:val="000000" w:themeColor="text1"/>
        </w:rPr>
      </w:pPr>
      <w:r w:rsidRPr="001A577B">
        <w:rPr>
          <w:rFonts w:ascii="Arial" w:hAnsi="Arial" w:cs="Arial"/>
          <w:color w:val="000000" w:themeColor="text1"/>
          <w:sz w:val="20"/>
          <w:szCs w:val="20"/>
        </w:rPr>
        <w:lastRenderedPageBreak/>
        <w:t xml:space="preserve">Partisipan dalam penelitian ini adalah para penggemar </w:t>
      </w:r>
      <w:r w:rsidRPr="0095214E">
        <w:rPr>
          <w:rFonts w:ascii="Arial" w:hAnsi="Arial" w:cs="Arial"/>
          <w:i/>
          <w:iCs/>
          <w:color w:val="000000" w:themeColor="text1"/>
          <w:sz w:val="20"/>
          <w:szCs w:val="20"/>
        </w:rPr>
        <w:t>TikTok</w:t>
      </w:r>
      <w:r w:rsidRPr="001A577B">
        <w:rPr>
          <w:rFonts w:ascii="Arial" w:hAnsi="Arial" w:cs="Arial"/>
          <w:color w:val="000000" w:themeColor="text1"/>
          <w:sz w:val="20"/>
          <w:szCs w:val="20"/>
        </w:rPr>
        <w:t xml:space="preserve"> @Decxymalvin atau pernah menonton video “</w:t>
      </w:r>
      <w:r>
        <w:rPr>
          <w:rFonts w:ascii="Arial" w:hAnsi="Arial" w:cs="Arial"/>
          <w:i/>
          <w:iCs/>
          <w:color w:val="000000" w:themeColor="text1"/>
          <w:sz w:val="20"/>
          <w:szCs w:val="20"/>
        </w:rPr>
        <w:t>Secret Recipe</w:t>
      </w:r>
      <w:r w:rsidRPr="001A577B">
        <w:rPr>
          <w:rFonts w:ascii="Arial" w:hAnsi="Arial" w:cs="Arial"/>
          <w:color w:val="000000" w:themeColor="text1"/>
          <w:sz w:val="20"/>
          <w:szCs w:val="20"/>
        </w:rPr>
        <w:t xml:space="preserve">” di akun </w:t>
      </w:r>
      <w:r w:rsidRPr="0095214E">
        <w:rPr>
          <w:rFonts w:ascii="Arial" w:hAnsi="Arial" w:cs="Arial"/>
          <w:i/>
          <w:iCs/>
          <w:color w:val="000000" w:themeColor="text1"/>
          <w:sz w:val="20"/>
          <w:szCs w:val="20"/>
        </w:rPr>
        <w:t>TikTok</w:t>
      </w:r>
      <w:r w:rsidRPr="001A577B">
        <w:rPr>
          <w:rFonts w:ascii="Arial" w:hAnsi="Arial" w:cs="Arial"/>
          <w:color w:val="000000" w:themeColor="text1"/>
          <w:sz w:val="20"/>
          <w:szCs w:val="20"/>
        </w:rPr>
        <w:t xml:space="preserve"> @Decxymalvin yang merupakan mahasiswa Indonesia.</w:t>
      </w:r>
      <w:r>
        <w:rPr>
          <w:rFonts w:ascii="Arial" w:hAnsi="Arial" w:cs="Arial"/>
          <w:color w:val="000000" w:themeColor="text1"/>
          <w:sz w:val="20"/>
          <w:szCs w:val="20"/>
        </w:rPr>
        <w:t xml:space="preserve"> </w:t>
      </w:r>
      <w:r w:rsidR="004613B4">
        <w:rPr>
          <w:rFonts w:ascii="Arial" w:hAnsi="Arial" w:cs="Arial"/>
          <w:color w:val="000000" w:themeColor="text1"/>
          <w:sz w:val="20"/>
          <w:szCs w:val="20"/>
        </w:rPr>
        <w:t xml:space="preserve"> Responden yang berpartisipasi dalam penelitian ini sebanyak 110. Mayoritas penonton video </w:t>
      </w:r>
      <w:r w:rsidR="004613B4">
        <w:rPr>
          <w:rFonts w:ascii="Arial" w:hAnsi="Arial" w:cs="Arial"/>
          <w:i/>
          <w:iCs/>
          <w:color w:val="000000" w:themeColor="text1"/>
          <w:sz w:val="20"/>
          <w:szCs w:val="20"/>
        </w:rPr>
        <w:t xml:space="preserve">“Secret Recipe” </w:t>
      </w:r>
      <w:r w:rsidR="004613B4">
        <w:rPr>
          <w:rFonts w:ascii="Arial" w:hAnsi="Arial" w:cs="Arial"/>
          <w:color w:val="000000" w:themeColor="text1"/>
          <w:sz w:val="20"/>
          <w:szCs w:val="20"/>
        </w:rPr>
        <w:t xml:space="preserve">@Decxymalvin di Indonesia berdomisili di Pulau Jawa dengan persentase sebesar 60% sedangkan persentase 40% berdomisili di Luar Pulau Jawa. </w:t>
      </w:r>
    </w:p>
    <w:p w14:paraId="65A04B06" w14:textId="08F73DA6" w:rsidR="007033E4" w:rsidRPr="007033E4" w:rsidRDefault="004613B4" w:rsidP="00DF29EC">
      <w:pPr>
        <w:spacing w:after="0" w:line="360" w:lineRule="auto"/>
        <w:jc w:val="both"/>
        <w:rPr>
          <w:rStyle w:val="jsgrdq"/>
          <w:rFonts w:ascii="Arial" w:hAnsi="Arial" w:cs="Arial"/>
          <w:color w:val="000000" w:themeColor="text1"/>
          <w:sz w:val="20"/>
          <w:szCs w:val="20"/>
        </w:rPr>
      </w:pPr>
      <w:r>
        <w:rPr>
          <w:rFonts w:ascii="Arial" w:hAnsi="Arial" w:cs="Arial"/>
          <w:color w:val="000000" w:themeColor="text1"/>
          <w:sz w:val="20"/>
          <w:szCs w:val="20"/>
        </w:rPr>
        <w:tab/>
        <w:t>Adapun provinsi Luar Pulau Jawa tersebut adalah provinsi Bali sebesar 35,5%, provinsi Kalimantan sebesar 0,9%, Papua sebesar 0,9% dan Sumatera sebesar 2,7%.</w:t>
      </w:r>
      <w:r w:rsidR="001A577B">
        <w:rPr>
          <w:rFonts w:ascii="Arial" w:hAnsi="Arial" w:cs="Arial"/>
          <w:color w:val="000000" w:themeColor="text1"/>
          <w:sz w:val="20"/>
          <w:szCs w:val="20"/>
        </w:rPr>
        <w:t xml:space="preserve"> </w:t>
      </w:r>
      <w:r w:rsidR="001A577B" w:rsidRPr="001A577B">
        <w:rPr>
          <w:rFonts w:ascii="Arial" w:hAnsi="Arial" w:cs="Arial"/>
          <w:color w:val="000000" w:themeColor="text1"/>
          <w:sz w:val="20"/>
          <w:szCs w:val="20"/>
        </w:rPr>
        <w:t xml:space="preserve">Jenis kelamin laki-laki menyumbang 33,6 persen dari pemirsa video </w:t>
      </w:r>
      <w:r w:rsidR="001A577B" w:rsidRPr="0095214E">
        <w:rPr>
          <w:rFonts w:ascii="Arial" w:hAnsi="Arial" w:cs="Arial"/>
          <w:i/>
          <w:iCs/>
          <w:color w:val="000000" w:themeColor="text1"/>
          <w:sz w:val="20"/>
          <w:szCs w:val="20"/>
        </w:rPr>
        <w:t>TikTok</w:t>
      </w:r>
      <w:r w:rsidR="001A577B" w:rsidRPr="001A577B">
        <w:rPr>
          <w:rFonts w:ascii="Arial" w:hAnsi="Arial" w:cs="Arial"/>
          <w:color w:val="000000" w:themeColor="text1"/>
          <w:sz w:val="20"/>
          <w:szCs w:val="20"/>
        </w:rPr>
        <w:t xml:space="preserve"> @Decxymalvin "</w:t>
      </w:r>
      <w:r w:rsidR="001A577B" w:rsidRPr="001A577B">
        <w:rPr>
          <w:rFonts w:ascii="Arial" w:hAnsi="Arial" w:cs="Arial"/>
          <w:i/>
          <w:iCs/>
          <w:color w:val="000000" w:themeColor="text1"/>
          <w:sz w:val="20"/>
          <w:szCs w:val="20"/>
        </w:rPr>
        <w:t xml:space="preserve"> </w:t>
      </w:r>
      <w:r w:rsidR="001A577B">
        <w:rPr>
          <w:rFonts w:ascii="Arial" w:hAnsi="Arial" w:cs="Arial"/>
          <w:i/>
          <w:iCs/>
          <w:color w:val="000000" w:themeColor="text1"/>
          <w:sz w:val="20"/>
          <w:szCs w:val="20"/>
        </w:rPr>
        <w:t>Secret Recipe</w:t>
      </w:r>
      <w:r w:rsidR="001A577B" w:rsidRPr="001A577B">
        <w:rPr>
          <w:rFonts w:ascii="Arial" w:hAnsi="Arial" w:cs="Arial"/>
          <w:color w:val="000000" w:themeColor="text1"/>
          <w:sz w:val="20"/>
          <w:szCs w:val="20"/>
        </w:rPr>
        <w:t xml:space="preserve"> " sedangkan jenis kelamin perempuan menyumbang 66,4 persen.</w:t>
      </w:r>
      <w:r w:rsidR="00DF29EC" w:rsidRPr="00DF29EC">
        <w:rPr>
          <w:rStyle w:val="jsgrdq"/>
          <w:rFonts w:ascii="Arial" w:hAnsi="Arial" w:cs="Arial"/>
          <w:color w:val="000000"/>
          <w:sz w:val="20"/>
          <w:szCs w:val="20"/>
        </w:rPr>
        <w:t xml:space="preserve"> </w:t>
      </w:r>
    </w:p>
    <w:p w14:paraId="5ABBC5A4" w14:textId="76FBF2EA" w:rsidR="00DF29EC" w:rsidRDefault="007033E4" w:rsidP="007033E4">
      <w:pPr>
        <w:spacing w:after="0" w:line="360" w:lineRule="auto"/>
        <w:ind w:firstLine="720"/>
        <w:jc w:val="both"/>
        <w:rPr>
          <w:rStyle w:val="jsgrdq"/>
          <w:rFonts w:ascii="Arial" w:hAnsi="Arial" w:cs="Arial"/>
          <w:color w:val="000000"/>
          <w:sz w:val="20"/>
          <w:szCs w:val="20"/>
        </w:rPr>
      </w:pPr>
      <w:r w:rsidRPr="007033E4">
        <w:rPr>
          <w:rStyle w:val="jsgrdq"/>
          <w:rFonts w:ascii="Arial" w:hAnsi="Arial" w:cs="Arial"/>
          <w:color w:val="000000"/>
          <w:sz w:val="20"/>
          <w:szCs w:val="20"/>
        </w:rPr>
        <w:t>Kelompok responden berikut ini dibagi berdasarkan usia mereka. 24,5 persen responden berusia 16-20 tahun, 74,5 persen berusia 20-25 tahun, dan 0,9 persen berusia 25-30 tahun.</w:t>
      </w:r>
      <w:r>
        <w:rPr>
          <w:rStyle w:val="jsgrdq"/>
          <w:rFonts w:ascii="Arial" w:hAnsi="Arial" w:cs="Arial"/>
          <w:color w:val="000000"/>
          <w:sz w:val="20"/>
          <w:szCs w:val="20"/>
        </w:rPr>
        <w:t xml:space="preserve"> </w:t>
      </w:r>
      <w:r w:rsidR="00DF29EC" w:rsidRPr="00DF29EC">
        <w:rPr>
          <w:rStyle w:val="jsgrdq"/>
          <w:rFonts w:ascii="Arial" w:hAnsi="Arial" w:cs="Arial"/>
          <w:color w:val="000000"/>
          <w:sz w:val="20"/>
          <w:szCs w:val="20"/>
        </w:rPr>
        <w:t xml:space="preserve">Hal ini menunjukkan usia yang tertepa video </w:t>
      </w:r>
      <w:r w:rsidR="00DF29EC" w:rsidRPr="0095214E">
        <w:rPr>
          <w:rStyle w:val="jsgrdq"/>
          <w:rFonts w:ascii="Arial" w:hAnsi="Arial" w:cs="Arial"/>
          <w:i/>
          <w:iCs/>
          <w:color w:val="000000"/>
          <w:sz w:val="20"/>
          <w:szCs w:val="20"/>
        </w:rPr>
        <w:t>TikTok</w:t>
      </w:r>
      <w:r w:rsidR="00DF29EC" w:rsidRPr="00DF29EC">
        <w:rPr>
          <w:rStyle w:val="jsgrdq"/>
          <w:rFonts w:ascii="Arial" w:hAnsi="Arial" w:cs="Arial"/>
          <w:color w:val="000000"/>
          <w:sz w:val="20"/>
          <w:szCs w:val="20"/>
        </w:rPr>
        <w:t xml:space="preserve"> </w:t>
      </w:r>
      <w:r w:rsidR="00DF29EC" w:rsidRPr="0095214E">
        <w:rPr>
          <w:rStyle w:val="jsgrdq"/>
          <w:rFonts w:ascii="Arial" w:hAnsi="Arial" w:cs="Arial"/>
          <w:i/>
          <w:iCs/>
          <w:color w:val="000000"/>
          <w:sz w:val="20"/>
          <w:szCs w:val="20"/>
        </w:rPr>
        <w:t>“Secret Recipe”</w:t>
      </w:r>
      <w:r w:rsidR="00DF29EC" w:rsidRPr="00DF29EC">
        <w:rPr>
          <w:rStyle w:val="jsgrdq"/>
          <w:rFonts w:ascii="Arial" w:hAnsi="Arial" w:cs="Arial"/>
          <w:color w:val="000000"/>
          <w:sz w:val="20"/>
          <w:szCs w:val="20"/>
        </w:rPr>
        <w:t xml:space="preserve"> pada akun @Decxymalvin didominasi oleh kelompok usia 20-25 Tahun dengan persentase 74,5% yang merupakan Mahasiswa.</w:t>
      </w:r>
    </w:p>
    <w:p w14:paraId="2E2337D2" w14:textId="1821524D" w:rsidR="00AA6AA2" w:rsidRDefault="00AA6AA2" w:rsidP="00DF29EC">
      <w:pPr>
        <w:spacing w:after="0" w:line="360" w:lineRule="auto"/>
        <w:jc w:val="both"/>
        <w:rPr>
          <w:rStyle w:val="jsgrdq"/>
          <w:rFonts w:ascii="Arial" w:hAnsi="Arial" w:cs="Arial"/>
          <w:color w:val="000000"/>
          <w:sz w:val="20"/>
          <w:szCs w:val="20"/>
        </w:rPr>
      </w:pPr>
    </w:p>
    <w:p w14:paraId="515F1F3D" w14:textId="192CC2EB" w:rsidR="00AA6AA2" w:rsidRDefault="00AA6AA2" w:rsidP="00DF29EC">
      <w:pPr>
        <w:spacing w:after="0" w:line="360" w:lineRule="auto"/>
        <w:jc w:val="both"/>
        <w:rPr>
          <w:rStyle w:val="jsgrdq"/>
          <w:rFonts w:ascii="Arial" w:hAnsi="Arial" w:cs="Arial"/>
          <w:b/>
          <w:bCs/>
          <w:i/>
          <w:iCs/>
          <w:color w:val="000000"/>
        </w:rPr>
      </w:pPr>
      <w:r w:rsidRPr="00AA6AA2">
        <w:rPr>
          <w:rStyle w:val="jsgrdq"/>
          <w:rFonts w:ascii="Arial" w:hAnsi="Arial" w:cs="Arial"/>
          <w:b/>
          <w:bCs/>
          <w:color w:val="000000"/>
        </w:rPr>
        <w:t xml:space="preserve">Terpaan Video </w:t>
      </w:r>
      <w:r w:rsidRPr="00AA6AA2">
        <w:rPr>
          <w:rStyle w:val="jsgrdq"/>
          <w:rFonts w:ascii="Arial" w:hAnsi="Arial" w:cs="Arial"/>
          <w:b/>
          <w:bCs/>
          <w:i/>
          <w:iCs/>
          <w:color w:val="000000"/>
        </w:rPr>
        <w:t>“Secret Recipe”</w:t>
      </w:r>
      <w:r w:rsidRPr="00AA6AA2">
        <w:rPr>
          <w:rStyle w:val="jsgrdq"/>
          <w:rFonts w:ascii="Arial" w:hAnsi="Arial" w:cs="Arial"/>
          <w:b/>
          <w:bCs/>
          <w:color w:val="000000"/>
        </w:rPr>
        <w:t xml:space="preserve"> </w:t>
      </w:r>
      <w:r w:rsidRPr="00AA6AA2">
        <w:rPr>
          <w:rStyle w:val="jsgrdq"/>
          <w:rFonts w:ascii="Arial" w:hAnsi="Arial" w:cs="Arial"/>
          <w:b/>
          <w:bCs/>
          <w:i/>
          <w:iCs/>
          <w:color w:val="000000"/>
        </w:rPr>
        <w:t>TikTok @Decxymalvin</w:t>
      </w:r>
    </w:p>
    <w:p w14:paraId="36037543" w14:textId="60218C60" w:rsidR="007033E4" w:rsidRPr="007033E4" w:rsidRDefault="009C7C91" w:rsidP="007033E4">
      <w:pPr>
        <w:spacing w:before="240" w:after="0" w:line="360" w:lineRule="auto"/>
        <w:ind w:firstLine="720"/>
        <w:jc w:val="both"/>
        <w:rPr>
          <w:rStyle w:val="jsgrdq"/>
          <w:rFonts w:ascii="Arial" w:hAnsi="Arial" w:cs="Arial"/>
          <w:color w:val="000000"/>
          <w:sz w:val="20"/>
          <w:szCs w:val="20"/>
        </w:rPr>
      </w:pPr>
      <w:r>
        <w:rPr>
          <w:rFonts w:ascii="Arial" w:hAnsi="Arial" w:cs="Arial"/>
          <w:color w:val="000000"/>
          <w:sz w:val="20"/>
          <w:szCs w:val="20"/>
          <w:lang w:val="id-ID"/>
        </w:rPr>
        <w:t>Pada penelitian ini,</w:t>
      </w:r>
      <w:r>
        <w:rPr>
          <w:rFonts w:ascii="Arial" w:hAnsi="Arial" w:cs="Arial"/>
          <w:color w:val="000000"/>
          <w:sz w:val="20"/>
          <w:szCs w:val="20"/>
        </w:rPr>
        <w:t xml:space="preserve"> untuk mengukur variabel terpaan video </w:t>
      </w:r>
      <w:r>
        <w:rPr>
          <w:rFonts w:ascii="Arial" w:hAnsi="Arial" w:cs="Arial"/>
          <w:i/>
          <w:iCs/>
          <w:color w:val="000000"/>
          <w:sz w:val="20"/>
          <w:szCs w:val="20"/>
        </w:rPr>
        <w:t>“Secret Recipe”</w:t>
      </w:r>
      <w:r>
        <w:rPr>
          <w:rFonts w:ascii="Arial" w:hAnsi="Arial" w:cs="Arial"/>
          <w:color w:val="000000"/>
          <w:sz w:val="20"/>
          <w:szCs w:val="20"/>
        </w:rPr>
        <w:t xml:space="preserve"> akun </w:t>
      </w:r>
      <w:r>
        <w:rPr>
          <w:rFonts w:ascii="Arial" w:hAnsi="Arial" w:cs="Arial"/>
          <w:i/>
          <w:iCs/>
          <w:color w:val="000000"/>
          <w:sz w:val="20"/>
          <w:szCs w:val="20"/>
        </w:rPr>
        <w:t xml:space="preserve">TikTok </w:t>
      </w:r>
      <w:r>
        <w:rPr>
          <w:rFonts w:ascii="Arial" w:hAnsi="Arial" w:cs="Arial"/>
          <w:color w:val="000000"/>
          <w:sz w:val="20"/>
          <w:szCs w:val="20"/>
        </w:rPr>
        <w:t xml:space="preserve">@Decxymalvin menggunakan indikator </w:t>
      </w:r>
      <w:r w:rsidRPr="007033E4">
        <w:rPr>
          <w:rFonts w:ascii="Arial" w:hAnsi="Arial" w:cs="Arial"/>
          <w:color w:val="000000"/>
          <w:sz w:val="20"/>
          <w:szCs w:val="20"/>
        </w:rPr>
        <w:t xml:space="preserve">dari well, dkk (2000:156) yaitu </w:t>
      </w:r>
      <w:r w:rsidRPr="007033E4">
        <w:rPr>
          <w:rFonts w:ascii="Arial" w:hAnsi="Arial" w:cs="Arial"/>
          <w:color w:val="000000"/>
          <w:sz w:val="20"/>
          <w:szCs w:val="20"/>
        </w:rPr>
        <w:lastRenderedPageBreak/>
        <w:t xml:space="preserve">durasi, frekuensi dan indikator. </w:t>
      </w:r>
      <w:r w:rsidR="007033E4" w:rsidRPr="007033E4">
        <w:rPr>
          <w:rStyle w:val="jsgrdq"/>
          <w:rFonts w:ascii="Arial" w:hAnsi="Arial" w:cs="Arial"/>
          <w:color w:val="000000"/>
          <w:sz w:val="20"/>
          <w:szCs w:val="20"/>
        </w:rPr>
        <w:t>Temuan analisis data didasarkan pada nilai rata-rata 3,22 tanggapan responden dan dapat dicirikan sebagai sedang atau sedang. Hal ini menunjukkan bahwa pemirsa "</w:t>
      </w:r>
      <w:r w:rsidR="007033E4" w:rsidRPr="007033E4">
        <w:rPr>
          <w:rFonts w:ascii="Arial" w:hAnsi="Arial" w:cs="Arial"/>
          <w:i/>
          <w:iCs/>
          <w:color w:val="000000" w:themeColor="text1"/>
          <w:sz w:val="20"/>
          <w:szCs w:val="20"/>
        </w:rPr>
        <w:t xml:space="preserve"> Secret Recipe</w:t>
      </w:r>
      <w:r w:rsidR="007033E4" w:rsidRPr="007033E4">
        <w:rPr>
          <w:rStyle w:val="jsgrdq"/>
          <w:rFonts w:ascii="Arial" w:hAnsi="Arial" w:cs="Arial"/>
          <w:color w:val="000000"/>
          <w:sz w:val="20"/>
          <w:szCs w:val="20"/>
        </w:rPr>
        <w:t xml:space="preserve"> " di akun </w:t>
      </w:r>
      <w:r w:rsidR="007033E4" w:rsidRPr="0095214E">
        <w:rPr>
          <w:rStyle w:val="jsgrdq"/>
          <w:rFonts w:ascii="Arial" w:hAnsi="Arial" w:cs="Arial"/>
          <w:i/>
          <w:iCs/>
          <w:color w:val="000000"/>
          <w:sz w:val="20"/>
          <w:szCs w:val="20"/>
        </w:rPr>
        <w:t>TikTok</w:t>
      </w:r>
      <w:r w:rsidR="007033E4" w:rsidRPr="007033E4">
        <w:rPr>
          <w:rStyle w:val="jsgrdq"/>
          <w:rFonts w:ascii="Arial" w:hAnsi="Arial" w:cs="Arial"/>
          <w:color w:val="000000"/>
          <w:sz w:val="20"/>
          <w:szCs w:val="20"/>
        </w:rPr>
        <w:t xml:space="preserve"> @Decxymalvin fasih dengan topik "Resep Rahasia".</w:t>
      </w:r>
    </w:p>
    <w:p w14:paraId="61683B24" w14:textId="76B1CD89" w:rsidR="00DF29EC" w:rsidRPr="007033E4" w:rsidRDefault="00DF29EC" w:rsidP="00DF29EC">
      <w:pPr>
        <w:spacing w:after="0" w:line="360" w:lineRule="auto"/>
        <w:jc w:val="both"/>
        <w:rPr>
          <w:rStyle w:val="jsgrdq"/>
          <w:rFonts w:ascii="Arial" w:hAnsi="Arial" w:cs="Arial"/>
          <w:color w:val="000000"/>
          <w:sz w:val="20"/>
          <w:szCs w:val="20"/>
        </w:rPr>
      </w:pPr>
    </w:p>
    <w:p w14:paraId="53237621" w14:textId="7050346A" w:rsidR="007033E4" w:rsidRPr="007033E4" w:rsidRDefault="00DF29EC" w:rsidP="007033E4">
      <w:pPr>
        <w:spacing w:after="0" w:line="360" w:lineRule="auto"/>
        <w:jc w:val="both"/>
        <w:rPr>
          <w:rStyle w:val="jsgrdq"/>
          <w:rFonts w:ascii="Arial" w:hAnsi="Arial" w:cs="Arial"/>
          <w:b/>
          <w:bCs/>
          <w:color w:val="000000"/>
          <w:sz w:val="20"/>
          <w:szCs w:val="20"/>
        </w:rPr>
      </w:pPr>
      <w:r w:rsidRPr="007033E4">
        <w:rPr>
          <w:rStyle w:val="jsgrdq"/>
          <w:rFonts w:ascii="Arial" w:hAnsi="Arial" w:cs="Arial"/>
          <w:b/>
          <w:bCs/>
          <w:color w:val="000000"/>
          <w:sz w:val="20"/>
          <w:szCs w:val="20"/>
        </w:rPr>
        <w:t xml:space="preserve">Minat Beli </w:t>
      </w:r>
      <w:r w:rsidR="00226DC1" w:rsidRPr="007033E4">
        <w:rPr>
          <w:rStyle w:val="jsgrdq"/>
          <w:rFonts w:ascii="Arial" w:hAnsi="Arial" w:cs="Arial"/>
          <w:b/>
          <w:bCs/>
          <w:i/>
          <w:iCs/>
          <w:color w:val="000000"/>
          <w:sz w:val="20"/>
          <w:szCs w:val="20"/>
        </w:rPr>
        <w:t>Starbucks</w:t>
      </w:r>
      <w:r w:rsidR="00226DC1" w:rsidRPr="007033E4">
        <w:rPr>
          <w:rStyle w:val="jsgrdq"/>
          <w:rFonts w:ascii="Arial" w:hAnsi="Arial" w:cs="Arial"/>
          <w:b/>
          <w:bCs/>
          <w:color w:val="000000"/>
          <w:sz w:val="20"/>
          <w:szCs w:val="20"/>
        </w:rPr>
        <w:t xml:space="preserve"> Mahasiswa di Indonesia</w:t>
      </w:r>
      <w:r w:rsidR="00226DC1" w:rsidRPr="007033E4">
        <w:rPr>
          <w:rStyle w:val="jsgrdq"/>
          <w:rFonts w:ascii="Arial" w:hAnsi="Arial" w:cs="Arial"/>
          <w:color w:val="000000"/>
          <w:sz w:val="20"/>
          <w:szCs w:val="20"/>
        </w:rPr>
        <w:t xml:space="preserve"> </w:t>
      </w:r>
    </w:p>
    <w:p w14:paraId="7842E1DD" w14:textId="2A1F5467" w:rsidR="00226DC1" w:rsidRPr="007033E4" w:rsidRDefault="007033E4" w:rsidP="007033E4">
      <w:pPr>
        <w:spacing w:before="240" w:after="0" w:line="360" w:lineRule="auto"/>
        <w:ind w:firstLine="720"/>
        <w:jc w:val="both"/>
        <w:rPr>
          <w:rStyle w:val="jsgrdq"/>
          <w:rFonts w:ascii="Arial" w:hAnsi="Arial" w:cs="Arial"/>
          <w:color w:val="000000"/>
          <w:sz w:val="20"/>
          <w:szCs w:val="20"/>
        </w:rPr>
      </w:pPr>
      <w:r w:rsidRPr="007033E4">
        <w:rPr>
          <w:rStyle w:val="jsgrdq"/>
          <w:rFonts w:ascii="Arial" w:hAnsi="Arial" w:cs="Arial"/>
          <w:color w:val="000000"/>
          <w:sz w:val="20"/>
          <w:szCs w:val="20"/>
        </w:rPr>
        <w:t>Minat Eksploratif, Minat Transaksional, Minat Referensial, dan Minat Preferensial merupakan indikator dari Ferdinand (2002:129) yang digunakan untuk mengukur variabel minat beli dalam video "</w:t>
      </w:r>
      <w:r w:rsidRPr="007033E4">
        <w:rPr>
          <w:rStyle w:val="Hyperlink"/>
          <w:rFonts w:ascii="Arial" w:hAnsi="Arial" w:cs="Arial"/>
          <w:i/>
          <w:iCs/>
          <w:color w:val="000000"/>
          <w:sz w:val="20"/>
          <w:szCs w:val="20"/>
        </w:rPr>
        <w:t xml:space="preserve"> </w:t>
      </w:r>
      <w:r w:rsidRPr="007033E4">
        <w:rPr>
          <w:rStyle w:val="jsgrdq"/>
          <w:rFonts w:ascii="Arial" w:hAnsi="Arial" w:cs="Arial"/>
          <w:i/>
          <w:iCs/>
          <w:color w:val="000000"/>
          <w:sz w:val="20"/>
          <w:szCs w:val="20"/>
        </w:rPr>
        <w:t>Secret Recipe</w:t>
      </w:r>
      <w:r w:rsidRPr="007033E4">
        <w:rPr>
          <w:rStyle w:val="jsgrdq"/>
          <w:rFonts w:ascii="Arial" w:hAnsi="Arial" w:cs="Arial"/>
          <w:color w:val="000000"/>
          <w:sz w:val="20"/>
          <w:szCs w:val="20"/>
        </w:rPr>
        <w:t>" akun TikTok @Decxymalvin. Berdasarkan analisis data peneliti, rata-rata skor tanggapan responden terhadap semua indikasi minat beli adalah 2,9 dan hasilnya cukup atau sedang.</w:t>
      </w:r>
      <w:r>
        <w:rPr>
          <w:rStyle w:val="jsgrdq"/>
          <w:rFonts w:ascii="Arial" w:hAnsi="Arial" w:cs="Arial"/>
          <w:color w:val="000000"/>
          <w:sz w:val="20"/>
          <w:szCs w:val="20"/>
        </w:rPr>
        <w:t xml:space="preserve"> </w:t>
      </w:r>
      <w:r w:rsidR="00AA6AA2" w:rsidRPr="007033E4">
        <w:rPr>
          <w:rStyle w:val="jsgrdq"/>
          <w:rFonts w:ascii="Arial" w:hAnsi="Arial" w:cs="Arial"/>
          <w:color w:val="000000"/>
          <w:sz w:val="20"/>
          <w:szCs w:val="20"/>
        </w:rPr>
        <w:t xml:space="preserve">Sehingga rata-rata penonton video </w:t>
      </w:r>
      <w:r w:rsidR="00AA6AA2" w:rsidRPr="007033E4">
        <w:rPr>
          <w:rStyle w:val="jsgrdq"/>
          <w:rFonts w:ascii="Arial" w:hAnsi="Arial" w:cs="Arial"/>
          <w:i/>
          <w:iCs/>
          <w:color w:val="000000"/>
          <w:sz w:val="20"/>
          <w:szCs w:val="20"/>
        </w:rPr>
        <w:t>“Secret Recipe” TikTok</w:t>
      </w:r>
      <w:r w:rsidR="00AA6AA2" w:rsidRPr="007033E4">
        <w:rPr>
          <w:rStyle w:val="jsgrdq"/>
          <w:rFonts w:ascii="Arial" w:hAnsi="Arial" w:cs="Arial"/>
          <w:color w:val="000000"/>
          <w:sz w:val="20"/>
          <w:szCs w:val="20"/>
        </w:rPr>
        <w:t xml:space="preserve"> @Decxymalvin memiliki perubahan sikap terhadap minat beli melalui 4 tahapan menurut indikator Ferdinand (2002). </w:t>
      </w:r>
    </w:p>
    <w:p w14:paraId="5319D458" w14:textId="7B18AF79" w:rsidR="00595773" w:rsidRPr="007033E4" w:rsidRDefault="00595773" w:rsidP="00226DC1">
      <w:pPr>
        <w:spacing w:before="240" w:after="0" w:line="360" w:lineRule="auto"/>
        <w:jc w:val="both"/>
        <w:rPr>
          <w:rStyle w:val="jsgrdq"/>
          <w:rFonts w:ascii="Arial" w:hAnsi="Arial" w:cs="Arial"/>
          <w:b/>
          <w:bCs/>
          <w:color w:val="000000"/>
          <w:sz w:val="20"/>
          <w:szCs w:val="20"/>
        </w:rPr>
      </w:pPr>
      <w:r w:rsidRPr="007033E4">
        <w:rPr>
          <w:rStyle w:val="jsgrdq"/>
          <w:rFonts w:ascii="Arial" w:hAnsi="Arial" w:cs="Arial"/>
          <w:b/>
          <w:bCs/>
          <w:color w:val="000000"/>
          <w:sz w:val="20"/>
          <w:szCs w:val="20"/>
        </w:rPr>
        <w:t>Pembahasan</w:t>
      </w:r>
    </w:p>
    <w:p w14:paraId="408EA25F" w14:textId="7AF4F478" w:rsidR="007033E4" w:rsidRPr="009A6FC8" w:rsidRDefault="005A6784" w:rsidP="009A6FC8">
      <w:pPr>
        <w:spacing w:before="240" w:after="0" w:line="360" w:lineRule="auto"/>
        <w:jc w:val="both"/>
        <w:rPr>
          <w:rFonts w:ascii="Arial" w:eastAsia="Times New Roman" w:hAnsi="Arial" w:cs="Arial"/>
          <w:color w:val="000000" w:themeColor="text1"/>
          <w:sz w:val="20"/>
          <w:szCs w:val="20"/>
        </w:rPr>
      </w:pPr>
      <w:r w:rsidRPr="007033E4">
        <w:rPr>
          <w:rStyle w:val="jsgrdq"/>
          <w:rFonts w:ascii="Arial" w:hAnsi="Arial" w:cs="Arial"/>
          <w:b/>
          <w:bCs/>
          <w:color w:val="000000"/>
          <w:sz w:val="20"/>
          <w:szCs w:val="20"/>
        </w:rPr>
        <w:tab/>
      </w:r>
      <w:r w:rsidRPr="007033E4">
        <w:rPr>
          <w:rFonts w:ascii="Arial" w:hAnsi="Arial" w:cs="Arial"/>
          <w:color w:val="000000" w:themeColor="text1"/>
          <w:sz w:val="20"/>
          <w:szCs w:val="20"/>
        </w:rPr>
        <w:t xml:space="preserve">@Decxymalvin merupakan Barista </w:t>
      </w:r>
      <w:r w:rsidRPr="007033E4">
        <w:rPr>
          <w:rFonts w:ascii="Arial" w:hAnsi="Arial" w:cs="Arial"/>
          <w:i/>
          <w:iCs/>
          <w:color w:val="000000" w:themeColor="text1"/>
          <w:sz w:val="20"/>
          <w:szCs w:val="20"/>
        </w:rPr>
        <w:t>Starbucks</w:t>
      </w:r>
      <w:r w:rsidRPr="007033E4">
        <w:rPr>
          <w:rFonts w:ascii="Arial" w:hAnsi="Arial" w:cs="Arial"/>
          <w:color w:val="000000" w:themeColor="text1"/>
          <w:sz w:val="20"/>
          <w:szCs w:val="20"/>
        </w:rPr>
        <w:t xml:space="preserve"> yang memiliki akun </w:t>
      </w:r>
      <w:r w:rsidRPr="007033E4">
        <w:rPr>
          <w:rFonts w:ascii="Arial" w:hAnsi="Arial" w:cs="Arial"/>
          <w:i/>
          <w:iCs/>
          <w:color w:val="000000" w:themeColor="text1"/>
          <w:sz w:val="20"/>
          <w:szCs w:val="20"/>
        </w:rPr>
        <w:t>TikTok</w:t>
      </w:r>
      <w:r w:rsidRPr="007033E4">
        <w:rPr>
          <w:rFonts w:ascii="Arial" w:hAnsi="Arial" w:cs="Arial"/>
          <w:color w:val="000000" w:themeColor="text1"/>
          <w:sz w:val="20"/>
          <w:szCs w:val="20"/>
        </w:rPr>
        <w:t>, seorang Barista Starbucks dengan 120ribu pengikut dan 5,5 juta penyuka videonya, serta ada banyak video yang diteruskan ke satu individu ke individu lainnya, sehingga kontennya banyak dikenal oleh pengguna TikTok di Indonesia. Konten yang dibuat oleh @Decxymalvin adalah informasi seputar</w:t>
      </w:r>
      <w:r w:rsidRPr="009A6FC8">
        <w:rPr>
          <w:rFonts w:ascii="Arial" w:hAnsi="Arial" w:cs="Arial"/>
          <w:color w:val="000000" w:themeColor="text1"/>
          <w:sz w:val="20"/>
          <w:szCs w:val="20"/>
        </w:rPr>
        <w:t xml:space="preserve"> </w:t>
      </w:r>
      <w:r w:rsidRPr="009A6FC8">
        <w:rPr>
          <w:rFonts w:ascii="Arial" w:hAnsi="Arial" w:cs="Arial"/>
          <w:i/>
          <w:iCs/>
          <w:color w:val="000000" w:themeColor="text1"/>
          <w:sz w:val="20"/>
          <w:szCs w:val="20"/>
        </w:rPr>
        <w:t>Starbucks</w:t>
      </w:r>
      <w:r w:rsidRPr="009A6FC8">
        <w:rPr>
          <w:rFonts w:ascii="Arial" w:hAnsi="Arial" w:cs="Arial"/>
          <w:color w:val="000000" w:themeColor="text1"/>
          <w:sz w:val="20"/>
          <w:szCs w:val="20"/>
        </w:rPr>
        <w:t xml:space="preserve"> melalui sudut pandang seorang Barista yang bekerja langsung di </w:t>
      </w:r>
      <w:r w:rsidRPr="009A6FC8">
        <w:rPr>
          <w:rFonts w:ascii="Arial" w:hAnsi="Arial" w:cs="Arial"/>
          <w:i/>
          <w:iCs/>
          <w:color w:val="000000" w:themeColor="text1"/>
          <w:sz w:val="20"/>
          <w:szCs w:val="20"/>
        </w:rPr>
        <w:t xml:space="preserve">Starbucks </w:t>
      </w:r>
      <w:r w:rsidRPr="009A6FC8">
        <w:rPr>
          <w:rFonts w:ascii="Arial" w:hAnsi="Arial" w:cs="Arial"/>
          <w:color w:val="000000" w:themeColor="text1"/>
          <w:sz w:val="20"/>
          <w:szCs w:val="20"/>
        </w:rPr>
        <w:t xml:space="preserve">Indonesia. @Decxymalvin </w:t>
      </w:r>
      <w:r w:rsidRPr="009A6FC8">
        <w:rPr>
          <w:rFonts w:ascii="Arial" w:hAnsi="Arial" w:cs="Arial"/>
          <w:color w:val="000000" w:themeColor="text1"/>
          <w:sz w:val="20"/>
          <w:szCs w:val="20"/>
        </w:rPr>
        <w:lastRenderedPageBreak/>
        <w:t xml:space="preserve">menyediakan beberapa konten menarik dan salah satunya adalah pengenalan tentang </w:t>
      </w:r>
      <w:r w:rsidRPr="009A6FC8">
        <w:rPr>
          <w:rFonts w:ascii="Arial" w:hAnsi="Arial" w:cs="Arial"/>
          <w:i/>
          <w:iCs/>
          <w:color w:val="000000" w:themeColor="text1"/>
          <w:sz w:val="20"/>
          <w:szCs w:val="20"/>
        </w:rPr>
        <w:t xml:space="preserve">“Secret Recipe”. </w:t>
      </w:r>
      <w:r w:rsidR="007033E4" w:rsidRPr="007033E4">
        <w:rPr>
          <w:rFonts w:ascii="Arial" w:eastAsia="Times New Roman" w:hAnsi="Arial" w:cs="Arial"/>
          <w:color w:val="000000" w:themeColor="text1"/>
          <w:sz w:val="20"/>
          <w:szCs w:val="20"/>
        </w:rPr>
        <w:t>Partisipan dalam penelitian ini adalah mahasiswa dari seluruh Indonesia.</w:t>
      </w:r>
    </w:p>
    <w:p w14:paraId="097F3118" w14:textId="59CDF1E6" w:rsidR="009A6FC8" w:rsidRDefault="0075756A" w:rsidP="009A6FC8">
      <w:pPr>
        <w:spacing w:after="0" w:line="360" w:lineRule="auto"/>
        <w:ind w:firstLine="540"/>
        <w:jc w:val="both"/>
        <w:rPr>
          <w:rFonts w:ascii="Arial" w:hAnsi="Arial" w:cs="Arial"/>
          <w:color w:val="000000" w:themeColor="text1"/>
          <w:sz w:val="20"/>
          <w:szCs w:val="20"/>
        </w:rPr>
      </w:pPr>
      <w:r w:rsidRPr="0075756A">
        <w:rPr>
          <w:rFonts w:ascii="Arial" w:hAnsi="Arial" w:cs="Arial"/>
          <w:color w:val="000000" w:themeColor="text1"/>
          <w:sz w:val="20"/>
          <w:szCs w:val="20"/>
        </w:rPr>
        <w:t>Penelitian ini akan mencari 96 responden yang akan dibulatkan menjadi 100 responden dengan menggunakan margin of error 10% dengan menggunakan teknik Lemeshow untuk mencari jumlah responden.</w:t>
      </w:r>
      <w:r w:rsidR="009A6FC8" w:rsidRPr="0075756A">
        <w:rPr>
          <w:rFonts w:ascii="Arial" w:hAnsi="Arial" w:cs="Arial"/>
          <w:color w:val="000000" w:themeColor="text1"/>
          <w:sz w:val="20"/>
          <w:szCs w:val="20"/>
        </w:rPr>
        <w:t xml:space="preserve"> Penyebaran </w:t>
      </w:r>
      <w:r w:rsidR="0067628A">
        <w:rPr>
          <w:rFonts w:ascii="Arial" w:hAnsi="Arial" w:cs="Arial"/>
          <w:color w:val="000000" w:themeColor="text1"/>
          <w:sz w:val="20"/>
          <w:szCs w:val="20"/>
        </w:rPr>
        <w:t>kuesioner</w:t>
      </w:r>
      <w:r w:rsidR="009A6FC8" w:rsidRPr="0075756A">
        <w:rPr>
          <w:rFonts w:ascii="Arial" w:hAnsi="Arial" w:cs="Arial"/>
          <w:color w:val="000000" w:themeColor="text1"/>
          <w:sz w:val="20"/>
          <w:szCs w:val="20"/>
        </w:rPr>
        <w:t xml:space="preserve"> kepada responden dimulai</w:t>
      </w:r>
      <w:r w:rsidR="009A6FC8" w:rsidRPr="009A6FC8">
        <w:rPr>
          <w:rFonts w:ascii="Arial" w:hAnsi="Arial" w:cs="Arial"/>
          <w:color w:val="000000" w:themeColor="text1"/>
          <w:sz w:val="20"/>
          <w:szCs w:val="20"/>
        </w:rPr>
        <w:t xml:space="preserve"> dari tanggal 16 Maret 2022 sampai dengan 21 Maret 2022. </w:t>
      </w:r>
      <w:r w:rsidR="0067628A">
        <w:rPr>
          <w:rFonts w:ascii="Arial" w:hAnsi="Arial" w:cs="Arial"/>
          <w:color w:val="000000" w:themeColor="text1"/>
          <w:sz w:val="20"/>
          <w:szCs w:val="20"/>
        </w:rPr>
        <w:t>Kuesioner</w:t>
      </w:r>
      <w:r w:rsidR="009A6FC8" w:rsidRPr="009A6FC8">
        <w:rPr>
          <w:rFonts w:ascii="Arial" w:hAnsi="Arial" w:cs="Arial"/>
          <w:color w:val="000000" w:themeColor="text1"/>
          <w:sz w:val="20"/>
          <w:szCs w:val="20"/>
        </w:rPr>
        <w:t xml:space="preserve"> ini hanya bisa dijawab oleh seorang Mahasiswa di Indonesia yang merupakan pengikut atau pernah menonton video </w:t>
      </w:r>
      <w:r w:rsidR="009A6FC8" w:rsidRPr="009A6FC8">
        <w:rPr>
          <w:rFonts w:ascii="Arial" w:hAnsi="Arial" w:cs="Arial"/>
          <w:i/>
          <w:iCs/>
          <w:color w:val="000000" w:themeColor="text1"/>
          <w:sz w:val="20"/>
          <w:szCs w:val="20"/>
        </w:rPr>
        <w:t xml:space="preserve">“Secret Recipe” </w:t>
      </w:r>
      <w:r w:rsidR="009A6FC8" w:rsidRPr="009A6FC8">
        <w:rPr>
          <w:rFonts w:ascii="Arial" w:hAnsi="Arial" w:cs="Arial"/>
          <w:color w:val="000000" w:themeColor="text1"/>
          <w:sz w:val="20"/>
          <w:szCs w:val="20"/>
        </w:rPr>
        <w:t xml:space="preserve"> pada akun </w:t>
      </w:r>
      <w:r w:rsidR="009A6FC8" w:rsidRPr="009A6FC8">
        <w:rPr>
          <w:rFonts w:ascii="Arial" w:hAnsi="Arial" w:cs="Arial"/>
          <w:i/>
          <w:iCs/>
          <w:color w:val="000000" w:themeColor="text1"/>
          <w:sz w:val="20"/>
          <w:szCs w:val="20"/>
        </w:rPr>
        <w:t xml:space="preserve">TikTok </w:t>
      </w:r>
      <w:r w:rsidR="009A6FC8" w:rsidRPr="009A6FC8">
        <w:rPr>
          <w:rFonts w:ascii="Arial" w:hAnsi="Arial" w:cs="Arial"/>
          <w:color w:val="000000" w:themeColor="text1"/>
          <w:sz w:val="20"/>
          <w:szCs w:val="20"/>
        </w:rPr>
        <w:t xml:space="preserve">@Decxymalvin. </w:t>
      </w:r>
    </w:p>
    <w:p w14:paraId="11CBB9B4" w14:textId="6728E67D" w:rsidR="00B57877" w:rsidRDefault="009A6FC8" w:rsidP="0075756A">
      <w:pPr>
        <w:spacing w:after="0" w:line="360" w:lineRule="auto"/>
        <w:ind w:firstLine="540"/>
        <w:jc w:val="both"/>
        <w:rPr>
          <w:rFonts w:ascii="Arial" w:eastAsia="Times New Roman" w:hAnsi="Arial" w:cs="Arial"/>
          <w:color w:val="000000" w:themeColor="text1"/>
          <w:sz w:val="20"/>
          <w:szCs w:val="20"/>
        </w:rPr>
      </w:pPr>
      <w:r w:rsidRPr="009A6FC8">
        <w:rPr>
          <w:rFonts w:ascii="Arial" w:hAnsi="Arial" w:cs="Arial"/>
          <w:color w:val="000000" w:themeColor="text1"/>
          <w:sz w:val="20"/>
          <w:szCs w:val="20"/>
        </w:rPr>
        <w:t>Pengujian instrumen penelitian akan dilakukan dengan beberapa tahapan uji.</w:t>
      </w:r>
      <w:r w:rsidR="0075756A">
        <w:rPr>
          <w:rFonts w:ascii="Arial" w:hAnsi="Arial" w:cs="Arial"/>
          <w:color w:val="000000" w:themeColor="text1"/>
          <w:sz w:val="20"/>
          <w:szCs w:val="20"/>
        </w:rPr>
        <w:t xml:space="preserve"> </w:t>
      </w:r>
      <w:r w:rsidR="0075756A" w:rsidRPr="0075756A">
        <w:rPr>
          <w:rFonts w:ascii="Arial" w:eastAsia="Times New Roman" w:hAnsi="Arial" w:cs="Arial"/>
          <w:color w:val="000000" w:themeColor="text1"/>
          <w:sz w:val="20"/>
          <w:szCs w:val="20"/>
        </w:rPr>
        <w:t>Uji validitas dan reliabilitas dengan nilai validitas &gt; 0,05 dan nilai reliabilitas 0,60 digunakan untuk mengetahui apakah data yang terkumpul layak untuk digunakan dalam penelitian. Hasil uji validitas dan reliabilitas dalam penelitian ini telah melewati tahap uji dan dapat dikatakan valid karena melebihi nilai yang telah ditentukan. Kemudian dilakukan uji normalitas yang digunakan untuk mengetahui apakah data berdistribusi normal dengan Sig&gt;Alpha 0,05. Nilai normalitas penelitian ini adalah 0,063 yang lebih besar dari alpha 0,05 yang menunjukkan bahwa data berdistribusi normal dan lulus uji regresi linier dasar.</w:t>
      </w:r>
      <w:r w:rsidRPr="009A6FC8">
        <w:rPr>
          <w:rFonts w:ascii="Arial" w:eastAsia="Times New Roman" w:hAnsi="Arial" w:cs="Arial"/>
          <w:color w:val="000000" w:themeColor="text1"/>
          <w:sz w:val="20"/>
          <w:szCs w:val="20"/>
        </w:rPr>
        <w:t xml:space="preserve"> </w:t>
      </w:r>
    </w:p>
    <w:p w14:paraId="0B575E9B" w14:textId="26ABFC20" w:rsidR="00334C3B" w:rsidRPr="00334C3B" w:rsidRDefault="00FB3AFB" w:rsidP="00334C3B">
      <w:pPr>
        <w:spacing w:after="0" w:line="360" w:lineRule="auto"/>
        <w:ind w:firstLine="540"/>
        <w:jc w:val="both"/>
        <w:rPr>
          <w:rFonts w:ascii="Arial" w:hAnsi="Arial" w:cs="Arial"/>
          <w:color w:val="000000" w:themeColor="text1"/>
          <w:sz w:val="20"/>
          <w:szCs w:val="20"/>
        </w:rPr>
      </w:pPr>
      <w:r w:rsidRPr="00FB3AFB">
        <w:rPr>
          <w:rFonts w:ascii="Arial" w:eastAsia="Times New Roman" w:hAnsi="Arial" w:cs="Arial"/>
          <w:color w:val="000000" w:themeColor="text1"/>
          <w:sz w:val="20"/>
          <w:szCs w:val="20"/>
        </w:rPr>
        <w:t xml:space="preserve">Terdapat persamaan regresi Y = 3,106+0,862X berdasarkan hasil temuan analisis regresi linier sederhana, yang berarti persamaan regresi tersebut bernilai </w:t>
      </w:r>
      <w:r w:rsidRPr="00FB3AFB">
        <w:rPr>
          <w:rFonts w:ascii="Arial" w:eastAsia="Times New Roman" w:hAnsi="Arial" w:cs="Arial"/>
          <w:color w:val="000000" w:themeColor="text1"/>
          <w:sz w:val="20"/>
          <w:szCs w:val="20"/>
        </w:rPr>
        <w:lastRenderedPageBreak/>
        <w:t>positif yang menunjukkan bahwa hubungan kedua variabel bersifat searah.</w:t>
      </w:r>
      <w:r>
        <w:rPr>
          <w:rFonts w:ascii="Arial" w:eastAsia="Times New Roman" w:hAnsi="Arial" w:cs="Arial"/>
          <w:color w:val="000000" w:themeColor="text1"/>
          <w:sz w:val="20"/>
          <w:szCs w:val="20"/>
        </w:rPr>
        <w:t xml:space="preserve"> </w:t>
      </w:r>
      <w:r w:rsidR="009A6FC8" w:rsidRPr="009A6FC8">
        <w:rPr>
          <w:rFonts w:ascii="Arial" w:eastAsia="Times New Roman" w:hAnsi="Arial" w:cs="Arial"/>
          <w:color w:val="000000" w:themeColor="text1"/>
          <w:sz w:val="20"/>
          <w:szCs w:val="20"/>
        </w:rPr>
        <w:t xml:space="preserve">Bila variabel terpaan video </w:t>
      </w:r>
      <w:r w:rsidR="009A6FC8" w:rsidRPr="009A6FC8">
        <w:rPr>
          <w:rFonts w:ascii="Arial" w:eastAsia="Times New Roman" w:hAnsi="Arial" w:cs="Arial"/>
          <w:i/>
          <w:iCs/>
          <w:color w:val="000000" w:themeColor="text1"/>
          <w:sz w:val="20"/>
          <w:szCs w:val="20"/>
        </w:rPr>
        <w:t xml:space="preserve">“Secret Recipe” </w:t>
      </w:r>
      <w:r w:rsidR="009A6FC8" w:rsidRPr="009A6FC8">
        <w:rPr>
          <w:rFonts w:ascii="Arial" w:eastAsia="Times New Roman" w:hAnsi="Arial" w:cs="Arial"/>
          <w:color w:val="000000" w:themeColor="text1"/>
          <w:sz w:val="20"/>
          <w:szCs w:val="20"/>
        </w:rPr>
        <w:t xml:space="preserve">akun </w:t>
      </w:r>
      <w:r w:rsidR="009A6FC8" w:rsidRPr="009A6FC8">
        <w:rPr>
          <w:rFonts w:ascii="Arial" w:eastAsia="Times New Roman" w:hAnsi="Arial" w:cs="Arial"/>
          <w:i/>
          <w:iCs/>
          <w:color w:val="000000" w:themeColor="text1"/>
          <w:sz w:val="20"/>
          <w:szCs w:val="20"/>
        </w:rPr>
        <w:t xml:space="preserve">TikTok </w:t>
      </w:r>
      <w:r w:rsidR="009A6FC8" w:rsidRPr="009A6FC8">
        <w:rPr>
          <w:rFonts w:ascii="Arial" w:eastAsia="Times New Roman" w:hAnsi="Arial" w:cs="Arial"/>
          <w:color w:val="000000" w:themeColor="text1"/>
          <w:sz w:val="20"/>
          <w:szCs w:val="20"/>
        </w:rPr>
        <w:t xml:space="preserve">@Decxymalvin (X) naik, maka variabel minat beli (Y) terhadap Mahasiswa di Indonesia naik atau terpenuhi. Namun, ketika terpaan Video </w:t>
      </w:r>
      <w:r w:rsidR="009A6FC8" w:rsidRPr="009A6FC8">
        <w:rPr>
          <w:rFonts w:ascii="Arial" w:eastAsia="Times New Roman" w:hAnsi="Arial" w:cs="Arial"/>
          <w:i/>
          <w:iCs/>
          <w:color w:val="000000" w:themeColor="text1"/>
          <w:sz w:val="20"/>
          <w:szCs w:val="20"/>
        </w:rPr>
        <w:t xml:space="preserve">“Secret Recipe” TikTok </w:t>
      </w:r>
      <w:r w:rsidR="009A6FC8" w:rsidRPr="009A6FC8">
        <w:rPr>
          <w:rFonts w:ascii="Arial" w:eastAsia="Times New Roman" w:hAnsi="Arial" w:cs="Arial"/>
          <w:color w:val="000000" w:themeColor="text1"/>
          <w:sz w:val="20"/>
          <w:szCs w:val="20"/>
        </w:rPr>
        <w:t xml:space="preserve">@Decxymalvin rendah maka  minat beli juga akan rendah. Koefisien regresi (b) </w:t>
      </w:r>
      <w:r w:rsidR="00334C3B">
        <w:rPr>
          <w:rFonts w:ascii="Arial" w:eastAsia="Times New Roman" w:hAnsi="Arial" w:cs="Arial"/>
          <w:color w:val="000000" w:themeColor="text1"/>
          <w:sz w:val="20"/>
          <w:szCs w:val="20"/>
        </w:rPr>
        <w:t>m</w:t>
      </w:r>
      <w:r w:rsidR="00334C3B" w:rsidRPr="00334C3B">
        <w:rPr>
          <w:rFonts w:ascii="Arial" w:eastAsia="Times New Roman" w:hAnsi="Arial" w:cs="Arial"/>
          <w:color w:val="000000" w:themeColor="text1"/>
          <w:sz w:val="20"/>
          <w:szCs w:val="20"/>
        </w:rPr>
        <w:t>enurut hasil pengujian, nilainya adalah 0,862. Hal ini menunjukkan bahwa ketika responden lebih sering diekspos ke akun "</w:t>
      </w:r>
      <w:r w:rsidR="00334C3B" w:rsidRPr="009A6FC8">
        <w:rPr>
          <w:rFonts w:ascii="Arial" w:eastAsia="Times New Roman" w:hAnsi="Arial" w:cs="Arial"/>
          <w:i/>
          <w:iCs/>
          <w:color w:val="000000" w:themeColor="text1"/>
          <w:sz w:val="20"/>
          <w:szCs w:val="20"/>
        </w:rPr>
        <w:t>Secret Recipe</w:t>
      </w:r>
      <w:r w:rsidR="00334C3B" w:rsidRPr="00334C3B">
        <w:rPr>
          <w:rFonts w:ascii="Arial" w:eastAsia="Times New Roman" w:hAnsi="Arial" w:cs="Arial"/>
          <w:color w:val="000000" w:themeColor="text1"/>
          <w:sz w:val="20"/>
          <w:szCs w:val="20"/>
        </w:rPr>
        <w:t xml:space="preserve"> " Video TikTok @Decxymalvin (X) atau ketika mereka diekspos ke akun "</w:t>
      </w:r>
      <w:r w:rsidR="00334C3B" w:rsidRPr="00334C3B">
        <w:rPr>
          <w:rFonts w:ascii="Arial" w:eastAsia="Times New Roman" w:hAnsi="Arial" w:cs="Arial"/>
          <w:i/>
          <w:iCs/>
          <w:color w:val="000000" w:themeColor="text1"/>
          <w:sz w:val="20"/>
          <w:szCs w:val="20"/>
        </w:rPr>
        <w:t xml:space="preserve"> </w:t>
      </w:r>
      <w:r w:rsidR="00334C3B" w:rsidRPr="009A6FC8">
        <w:rPr>
          <w:rFonts w:ascii="Arial" w:eastAsia="Times New Roman" w:hAnsi="Arial" w:cs="Arial"/>
          <w:i/>
          <w:iCs/>
          <w:color w:val="000000" w:themeColor="text1"/>
          <w:sz w:val="20"/>
          <w:szCs w:val="20"/>
        </w:rPr>
        <w:t>Secret Recipe</w:t>
      </w:r>
      <w:r w:rsidR="00334C3B" w:rsidRPr="00334C3B">
        <w:rPr>
          <w:rFonts w:ascii="Arial" w:eastAsia="Times New Roman" w:hAnsi="Arial" w:cs="Arial"/>
          <w:color w:val="000000" w:themeColor="text1"/>
          <w:sz w:val="20"/>
          <w:szCs w:val="20"/>
        </w:rPr>
        <w:t xml:space="preserve"> " Video TikTok @Decxymalvin (X) lebih sering, minat beli mereka meningkat atau meningkat.</w:t>
      </w:r>
      <w:r w:rsidR="009A6FC8" w:rsidRPr="009A6FC8">
        <w:rPr>
          <w:rFonts w:ascii="Arial" w:eastAsia="Times New Roman" w:hAnsi="Arial" w:cs="Arial"/>
          <w:color w:val="000000" w:themeColor="text1"/>
          <w:sz w:val="20"/>
          <w:szCs w:val="20"/>
        </w:rPr>
        <w:t xml:space="preserve"> Nilai Rsquare sebesar 0,630 menunjukkan bahwa minat beli </w:t>
      </w:r>
      <w:r w:rsidR="009A6FC8" w:rsidRPr="009A6FC8">
        <w:rPr>
          <w:rFonts w:ascii="Arial" w:eastAsia="Times New Roman" w:hAnsi="Arial" w:cs="Arial"/>
          <w:i/>
          <w:iCs/>
          <w:color w:val="000000" w:themeColor="text1"/>
          <w:sz w:val="20"/>
          <w:szCs w:val="20"/>
        </w:rPr>
        <w:t>Starbucks</w:t>
      </w:r>
      <w:r w:rsidR="009A6FC8" w:rsidRPr="009A6FC8">
        <w:rPr>
          <w:rFonts w:ascii="Arial" w:eastAsia="Times New Roman" w:hAnsi="Arial" w:cs="Arial"/>
          <w:color w:val="000000" w:themeColor="text1"/>
          <w:sz w:val="20"/>
          <w:szCs w:val="20"/>
        </w:rPr>
        <w:t xml:space="preserve"> Mahasiswa di Indonesia dipengaruhi sebesar 63% oleh Video </w:t>
      </w:r>
      <w:r w:rsidR="009A6FC8" w:rsidRPr="009A6FC8">
        <w:rPr>
          <w:rFonts w:ascii="Arial" w:eastAsia="Times New Roman" w:hAnsi="Arial" w:cs="Arial"/>
          <w:i/>
          <w:iCs/>
          <w:color w:val="000000" w:themeColor="text1"/>
          <w:sz w:val="20"/>
          <w:szCs w:val="20"/>
        </w:rPr>
        <w:t xml:space="preserve">TikTok </w:t>
      </w:r>
      <w:r w:rsidR="009A6FC8" w:rsidRPr="009A6FC8">
        <w:rPr>
          <w:rFonts w:ascii="Arial" w:eastAsia="Times New Roman" w:hAnsi="Arial" w:cs="Arial"/>
          <w:color w:val="000000" w:themeColor="text1"/>
          <w:sz w:val="20"/>
          <w:szCs w:val="20"/>
        </w:rPr>
        <w:t xml:space="preserve">@Decxymalvin dan sisanya sebesar 37% minat beli </w:t>
      </w:r>
      <w:r w:rsidR="009A6FC8" w:rsidRPr="009A6FC8">
        <w:rPr>
          <w:rFonts w:ascii="Arial" w:eastAsia="Times New Roman" w:hAnsi="Arial" w:cs="Arial"/>
          <w:i/>
          <w:iCs/>
          <w:color w:val="000000" w:themeColor="text1"/>
          <w:sz w:val="20"/>
          <w:szCs w:val="20"/>
        </w:rPr>
        <w:t>Starbucks</w:t>
      </w:r>
      <w:r w:rsidR="009A6FC8" w:rsidRPr="009A6FC8">
        <w:rPr>
          <w:rFonts w:ascii="Arial" w:eastAsia="Times New Roman" w:hAnsi="Arial" w:cs="Arial"/>
          <w:color w:val="000000" w:themeColor="text1"/>
          <w:sz w:val="20"/>
          <w:szCs w:val="20"/>
        </w:rPr>
        <w:t xml:space="preserve"> kepada</w:t>
      </w:r>
      <w:r w:rsidR="00334C3B">
        <w:rPr>
          <w:rFonts w:ascii="Arial" w:eastAsia="Times New Roman" w:hAnsi="Arial" w:cs="Arial"/>
          <w:color w:val="000000" w:themeColor="text1"/>
          <w:sz w:val="20"/>
          <w:szCs w:val="20"/>
        </w:rPr>
        <w:t xml:space="preserve">. </w:t>
      </w:r>
      <w:r w:rsidR="00334C3B" w:rsidRPr="00334C3B">
        <w:rPr>
          <w:rFonts w:ascii="Arial" w:eastAsia="Times New Roman" w:hAnsi="Arial" w:cs="Arial"/>
          <w:color w:val="000000" w:themeColor="text1"/>
          <w:sz w:val="20"/>
          <w:szCs w:val="20"/>
        </w:rPr>
        <w:t>Faktor lain yang mempengaruhi mahasiswa di Indonesia yang tidak diteliti dalam penelitian ini. Hasil pengujian menunjukkan bahwa thitung &gt; ttabel, dengan nilai thitung sebesar 13.560 dan signifikansi 0,000 menunjukkan bahwa H0 ditolak yang menunjukkan bahwa terdapat pengaruh antara terpaan video “</w:t>
      </w:r>
      <w:r w:rsidR="00334C3B" w:rsidRPr="009A6FC8">
        <w:rPr>
          <w:rFonts w:ascii="Arial" w:hAnsi="Arial" w:cs="Arial"/>
          <w:i/>
          <w:iCs/>
          <w:color w:val="000000" w:themeColor="text1"/>
          <w:sz w:val="20"/>
          <w:szCs w:val="20"/>
        </w:rPr>
        <w:t>Secret Recipe</w:t>
      </w:r>
      <w:r w:rsidR="00334C3B" w:rsidRPr="00334C3B">
        <w:rPr>
          <w:rFonts w:ascii="Arial" w:eastAsia="Times New Roman" w:hAnsi="Arial" w:cs="Arial"/>
          <w:color w:val="000000" w:themeColor="text1"/>
          <w:sz w:val="20"/>
          <w:szCs w:val="20"/>
        </w:rPr>
        <w:t>” pada akun TikTok @Decxymalvin dengan minat dalam membeli mahasiswa Starbucks di Indonesia.</w:t>
      </w:r>
    </w:p>
    <w:p w14:paraId="3A3F9554" w14:textId="2AFFD535" w:rsidR="00B57877" w:rsidRPr="00B57877" w:rsidRDefault="00B57877" w:rsidP="00334C3B">
      <w:pPr>
        <w:spacing w:after="0" w:line="360" w:lineRule="auto"/>
        <w:ind w:firstLine="540"/>
        <w:jc w:val="both"/>
        <w:rPr>
          <w:rFonts w:ascii="Arial" w:hAnsi="Arial" w:cs="Arial"/>
          <w:color w:val="000000" w:themeColor="text1"/>
          <w:sz w:val="20"/>
          <w:szCs w:val="20"/>
        </w:rPr>
      </w:pPr>
      <w:r w:rsidRPr="00B57877">
        <w:rPr>
          <w:rFonts w:ascii="Arial" w:eastAsia="Times New Roman" w:hAnsi="Arial" w:cs="Arial"/>
          <w:color w:val="000000" w:themeColor="text1"/>
          <w:sz w:val="20"/>
          <w:szCs w:val="20"/>
        </w:rPr>
        <w:t xml:space="preserve">Berdasarkan nilai skor rata-rata pada 18 pernyataan terdapat jawaban yang bervariasi dari responden. Menggunakan teori </w:t>
      </w:r>
      <w:r w:rsidRPr="00B57877">
        <w:rPr>
          <w:rFonts w:ascii="Arial" w:eastAsia="Times New Roman" w:hAnsi="Arial" w:cs="Arial"/>
          <w:i/>
          <w:iCs/>
          <w:color w:val="000000" w:themeColor="text1"/>
          <w:sz w:val="20"/>
          <w:szCs w:val="20"/>
        </w:rPr>
        <w:t xml:space="preserve">Stimulus Organism Response </w:t>
      </w:r>
      <w:r w:rsidRPr="00B57877">
        <w:rPr>
          <w:rFonts w:ascii="Arial" w:eastAsia="Times New Roman" w:hAnsi="Arial" w:cs="Arial"/>
          <w:color w:val="000000" w:themeColor="text1"/>
          <w:sz w:val="20"/>
          <w:szCs w:val="20"/>
        </w:rPr>
        <w:t xml:space="preserve">(SOR) merupakan </w:t>
      </w:r>
      <w:r w:rsidRPr="00B57877">
        <w:rPr>
          <w:rFonts w:ascii="Arial" w:hAnsi="Arial" w:cs="Arial"/>
          <w:color w:val="000000" w:themeColor="text1"/>
          <w:sz w:val="20"/>
          <w:szCs w:val="20"/>
        </w:rPr>
        <w:t xml:space="preserve">teori yang membahas tentang individu yang dapat menghubungkan pesan </w:t>
      </w:r>
      <w:r w:rsidRPr="00B57877">
        <w:rPr>
          <w:rFonts w:ascii="Arial" w:hAnsi="Arial" w:cs="Arial"/>
          <w:color w:val="000000" w:themeColor="text1"/>
          <w:sz w:val="20"/>
          <w:szCs w:val="20"/>
        </w:rPr>
        <w:lastRenderedPageBreak/>
        <w:t>dari media dan dapat menimpulkan reaksi terhadap khalayak.</w:t>
      </w:r>
      <w:r w:rsidR="00334C3B">
        <w:rPr>
          <w:rFonts w:ascii="Arial" w:hAnsi="Arial" w:cs="Arial"/>
          <w:color w:val="000000" w:themeColor="text1"/>
          <w:sz w:val="20"/>
          <w:szCs w:val="20"/>
        </w:rPr>
        <w:t xml:space="preserve"> </w:t>
      </w:r>
      <w:r w:rsidR="00334C3B" w:rsidRPr="00334C3B">
        <w:rPr>
          <w:rFonts w:ascii="Arial" w:hAnsi="Arial" w:cs="Arial"/>
          <w:color w:val="000000" w:themeColor="text1"/>
          <w:sz w:val="20"/>
          <w:szCs w:val="20"/>
        </w:rPr>
        <w:t>Penerima pesan sebagai penerima individu (Organisme) – Pengaruh komunikasi massa melalui media (Respon) (McQuail, 2011:234).</w:t>
      </w:r>
      <w:r w:rsidR="00334C3B">
        <w:rPr>
          <w:rFonts w:ascii="Arial" w:hAnsi="Arial" w:cs="Arial"/>
          <w:color w:val="000000" w:themeColor="text1"/>
          <w:sz w:val="20"/>
          <w:szCs w:val="20"/>
        </w:rPr>
        <w:t xml:space="preserve"> </w:t>
      </w:r>
      <w:r w:rsidRPr="00B57877">
        <w:rPr>
          <w:rFonts w:ascii="Arial" w:hAnsi="Arial" w:cs="Arial"/>
          <w:color w:val="000000" w:themeColor="text1"/>
          <w:sz w:val="20"/>
          <w:szCs w:val="20"/>
        </w:rPr>
        <w:t xml:space="preserve">Dalam penelitian ini stimulus merupakan Video </w:t>
      </w:r>
      <w:r w:rsidRPr="00B57877">
        <w:rPr>
          <w:rFonts w:ascii="Arial" w:hAnsi="Arial" w:cs="Arial"/>
          <w:i/>
          <w:iCs/>
          <w:color w:val="000000" w:themeColor="text1"/>
          <w:sz w:val="20"/>
          <w:szCs w:val="20"/>
        </w:rPr>
        <w:t xml:space="preserve">“Secret Recipe” </w:t>
      </w:r>
      <w:r w:rsidRPr="00B57877">
        <w:rPr>
          <w:rFonts w:ascii="Arial" w:hAnsi="Arial" w:cs="Arial"/>
          <w:color w:val="000000" w:themeColor="text1"/>
          <w:sz w:val="20"/>
          <w:szCs w:val="20"/>
        </w:rPr>
        <w:t xml:space="preserve">akun </w:t>
      </w:r>
      <w:r w:rsidRPr="00B57877">
        <w:rPr>
          <w:rFonts w:ascii="Arial" w:hAnsi="Arial" w:cs="Arial"/>
          <w:i/>
          <w:iCs/>
          <w:color w:val="000000" w:themeColor="text1"/>
          <w:sz w:val="20"/>
          <w:szCs w:val="20"/>
        </w:rPr>
        <w:t xml:space="preserve">TikTok </w:t>
      </w:r>
      <w:r w:rsidRPr="00B57877">
        <w:rPr>
          <w:rFonts w:ascii="Arial" w:hAnsi="Arial" w:cs="Arial"/>
          <w:color w:val="000000" w:themeColor="text1"/>
          <w:sz w:val="20"/>
          <w:szCs w:val="20"/>
        </w:rPr>
        <w:t xml:space="preserve">@Decxymalvin dengan menyampaikan pesan berupa video ke komunikan yaitu mahasiswa di Indonesia yang merupakan </w:t>
      </w:r>
      <w:r w:rsidRPr="00B57877">
        <w:rPr>
          <w:rFonts w:ascii="Arial" w:hAnsi="Arial" w:cs="Arial"/>
          <w:i/>
          <w:iCs/>
          <w:color w:val="000000" w:themeColor="text1"/>
          <w:sz w:val="20"/>
          <w:szCs w:val="20"/>
        </w:rPr>
        <w:t>followers</w:t>
      </w:r>
      <w:r w:rsidRPr="00B57877">
        <w:rPr>
          <w:rFonts w:ascii="Arial" w:hAnsi="Arial" w:cs="Arial"/>
          <w:color w:val="000000" w:themeColor="text1"/>
          <w:sz w:val="20"/>
          <w:szCs w:val="20"/>
        </w:rPr>
        <w:t xml:space="preserve"> dan pernah menonton video </w:t>
      </w:r>
      <w:r w:rsidRPr="00B57877">
        <w:rPr>
          <w:rFonts w:ascii="Arial" w:hAnsi="Arial" w:cs="Arial"/>
          <w:i/>
          <w:iCs/>
          <w:color w:val="000000" w:themeColor="text1"/>
          <w:sz w:val="20"/>
          <w:szCs w:val="20"/>
        </w:rPr>
        <w:t xml:space="preserve">“Secret Recipe” </w:t>
      </w:r>
      <w:r w:rsidRPr="00B57877">
        <w:rPr>
          <w:rFonts w:ascii="Arial" w:hAnsi="Arial" w:cs="Arial"/>
          <w:color w:val="000000" w:themeColor="text1"/>
          <w:sz w:val="20"/>
          <w:szCs w:val="20"/>
        </w:rPr>
        <w:t xml:space="preserve">dari akun </w:t>
      </w:r>
      <w:r w:rsidRPr="00B57877">
        <w:rPr>
          <w:rFonts w:ascii="Arial" w:hAnsi="Arial" w:cs="Arial"/>
          <w:i/>
          <w:iCs/>
          <w:color w:val="000000" w:themeColor="text1"/>
          <w:sz w:val="20"/>
          <w:szCs w:val="20"/>
        </w:rPr>
        <w:t xml:space="preserve">TikTok </w:t>
      </w:r>
      <w:r w:rsidRPr="00B57877">
        <w:rPr>
          <w:rFonts w:ascii="Arial" w:hAnsi="Arial" w:cs="Arial"/>
          <w:color w:val="000000" w:themeColor="text1"/>
          <w:sz w:val="20"/>
          <w:szCs w:val="20"/>
        </w:rPr>
        <w:t xml:space="preserve">@Decxymalvin, dan respon yang terjadi adalah perubahan sikap terhadap minat beli </w:t>
      </w:r>
      <w:r w:rsidRPr="00B57877">
        <w:rPr>
          <w:rFonts w:ascii="Arial" w:hAnsi="Arial" w:cs="Arial"/>
          <w:i/>
          <w:iCs/>
          <w:color w:val="000000" w:themeColor="text1"/>
          <w:sz w:val="20"/>
          <w:szCs w:val="20"/>
        </w:rPr>
        <w:t>Starbucks</w:t>
      </w:r>
      <w:r w:rsidRPr="00B57877">
        <w:rPr>
          <w:rFonts w:ascii="Arial" w:hAnsi="Arial" w:cs="Arial"/>
          <w:color w:val="000000" w:themeColor="text1"/>
          <w:sz w:val="20"/>
          <w:szCs w:val="20"/>
        </w:rPr>
        <w:t xml:space="preserve">. Pada hal ini peneliti melihat bagaimana terpaan video </w:t>
      </w:r>
      <w:r w:rsidRPr="00B57877">
        <w:rPr>
          <w:rFonts w:ascii="Arial" w:hAnsi="Arial" w:cs="Arial"/>
          <w:i/>
          <w:iCs/>
          <w:color w:val="000000" w:themeColor="text1"/>
          <w:sz w:val="20"/>
          <w:szCs w:val="20"/>
        </w:rPr>
        <w:t>“Secret Recipe”</w:t>
      </w:r>
      <w:r w:rsidRPr="00B57877">
        <w:rPr>
          <w:rFonts w:ascii="Arial" w:hAnsi="Arial" w:cs="Arial"/>
          <w:color w:val="000000" w:themeColor="text1"/>
          <w:sz w:val="20"/>
          <w:szCs w:val="20"/>
        </w:rPr>
        <w:t xml:space="preserve"> akun </w:t>
      </w:r>
      <w:r w:rsidRPr="00B57877">
        <w:rPr>
          <w:rFonts w:ascii="Arial" w:hAnsi="Arial" w:cs="Arial"/>
          <w:i/>
          <w:iCs/>
          <w:color w:val="000000" w:themeColor="text1"/>
          <w:sz w:val="20"/>
          <w:szCs w:val="20"/>
        </w:rPr>
        <w:t xml:space="preserve">TikTok </w:t>
      </w:r>
      <w:r w:rsidRPr="00B57877">
        <w:rPr>
          <w:rFonts w:ascii="Arial" w:hAnsi="Arial" w:cs="Arial"/>
          <w:color w:val="000000" w:themeColor="text1"/>
          <w:sz w:val="20"/>
          <w:szCs w:val="20"/>
        </w:rPr>
        <w:t xml:space="preserve">@Decxymalvin memberikan stimulus terhadap penontonnya. Terpaan video </w:t>
      </w:r>
      <w:r w:rsidRPr="00B57877">
        <w:rPr>
          <w:rFonts w:ascii="Arial" w:hAnsi="Arial" w:cs="Arial"/>
          <w:i/>
          <w:iCs/>
          <w:color w:val="000000" w:themeColor="text1"/>
          <w:sz w:val="20"/>
          <w:szCs w:val="20"/>
        </w:rPr>
        <w:t>“Secret Recipe”</w:t>
      </w:r>
      <w:r w:rsidRPr="00B57877">
        <w:rPr>
          <w:rFonts w:ascii="Arial" w:hAnsi="Arial" w:cs="Arial"/>
          <w:color w:val="000000" w:themeColor="text1"/>
          <w:sz w:val="20"/>
          <w:szCs w:val="20"/>
        </w:rPr>
        <w:t xml:space="preserve"> akun </w:t>
      </w:r>
      <w:r w:rsidRPr="00B57877">
        <w:rPr>
          <w:rFonts w:ascii="Arial" w:hAnsi="Arial" w:cs="Arial"/>
          <w:i/>
          <w:iCs/>
          <w:color w:val="000000" w:themeColor="text1"/>
          <w:sz w:val="20"/>
          <w:szCs w:val="20"/>
        </w:rPr>
        <w:t xml:space="preserve">TikTok </w:t>
      </w:r>
      <w:r w:rsidRPr="00B57877">
        <w:rPr>
          <w:rFonts w:ascii="Arial" w:hAnsi="Arial" w:cs="Arial"/>
          <w:color w:val="000000" w:themeColor="text1"/>
          <w:sz w:val="20"/>
          <w:szCs w:val="20"/>
        </w:rPr>
        <w:t>@Decxymalvin perilaku konsumsi suatu produk yang ditayangkan di media sosial yang dapat mengkonsumsi isi pesannya.</w:t>
      </w:r>
      <w:r w:rsidR="00334C3B">
        <w:rPr>
          <w:rFonts w:ascii="Arial" w:hAnsi="Arial" w:cs="Arial"/>
          <w:color w:val="000000" w:themeColor="text1"/>
          <w:sz w:val="20"/>
          <w:szCs w:val="20"/>
        </w:rPr>
        <w:t xml:space="preserve"> </w:t>
      </w:r>
      <w:r w:rsidR="00334C3B" w:rsidRPr="00334C3B">
        <w:rPr>
          <w:rFonts w:ascii="Arial" w:hAnsi="Arial" w:cs="Arial"/>
          <w:color w:val="000000" w:themeColor="text1"/>
          <w:sz w:val="20"/>
          <w:szCs w:val="20"/>
        </w:rPr>
        <w:t>Eksposur iklan, menurut Well et al (2000:156), dapat diukur dengan menggunakan tiga indikator: frekuensi, durasi, dan intensitas. Menurut penelitian ini, ketiga indikator eksposur video memiliki skor rata-rata 3,22, menunjukkan bahwa responden dalam penelitian ini memiliki peringkat eksposur video yang memadai atau sedang.</w:t>
      </w:r>
      <w:r w:rsidRPr="00B57877">
        <w:rPr>
          <w:rFonts w:ascii="Arial" w:hAnsi="Arial" w:cs="Arial"/>
          <w:color w:val="000000" w:themeColor="text1"/>
          <w:sz w:val="20"/>
          <w:szCs w:val="20"/>
        </w:rPr>
        <w:t xml:space="preserve"> </w:t>
      </w:r>
    </w:p>
    <w:p w14:paraId="34508D29" w14:textId="5D64CBFD" w:rsidR="00B57877" w:rsidRDefault="00630625" w:rsidP="00B57877">
      <w:pPr>
        <w:spacing w:after="0" w:line="360" w:lineRule="auto"/>
        <w:ind w:firstLine="540"/>
        <w:jc w:val="both"/>
        <w:rPr>
          <w:rFonts w:ascii="Arial" w:hAnsi="Arial" w:cs="Arial"/>
          <w:color w:val="000000" w:themeColor="text1"/>
          <w:sz w:val="20"/>
          <w:szCs w:val="20"/>
        </w:rPr>
      </w:pPr>
      <w:r w:rsidRPr="00630625">
        <w:rPr>
          <w:rFonts w:ascii="Arial" w:hAnsi="Arial" w:cs="Arial"/>
          <w:color w:val="000000" w:themeColor="text1"/>
          <w:sz w:val="20"/>
          <w:szCs w:val="20"/>
        </w:rPr>
        <w:t>Pemirsa dengan skor rata-rata sedang atau agak tinggi 3,09 sering melihat video TikTok @Decxymalvin di "</w:t>
      </w:r>
      <w:r w:rsidRPr="00630625">
        <w:rPr>
          <w:rFonts w:ascii="Arial" w:hAnsi="Arial" w:cs="Arial"/>
          <w:i/>
          <w:iCs/>
          <w:color w:val="000000" w:themeColor="text1"/>
          <w:sz w:val="20"/>
          <w:szCs w:val="20"/>
        </w:rPr>
        <w:t xml:space="preserve"> </w:t>
      </w:r>
      <w:r w:rsidRPr="00B57877">
        <w:rPr>
          <w:rFonts w:ascii="Arial" w:hAnsi="Arial" w:cs="Arial"/>
          <w:i/>
          <w:iCs/>
          <w:color w:val="000000" w:themeColor="text1"/>
          <w:sz w:val="20"/>
          <w:szCs w:val="20"/>
        </w:rPr>
        <w:t>Secret Recipe</w:t>
      </w:r>
      <w:r w:rsidRPr="00630625">
        <w:rPr>
          <w:rFonts w:ascii="Arial" w:hAnsi="Arial" w:cs="Arial"/>
          <w:color w:val="000000" w:themeColor="text1"/>
          <w:sz w:val="20"/>
          <w:szCs w:val="20"/>
        </w:rPr>
        <w:t>".</w:t>
      </w:r>
      <w:r w:rsidR="00B57877" w:rsidRPr="00B57877">
        <w:rPr>
          <w:rFonts w:ascii="Arial" w:hAnsi="Arial" w:cs="Arial"/>
          <w:color w:val="000000" w:themeColor="text1"/>
          <w:sz w:val="20"/>
          <w:szCs w:val="20"/>
        </w:rPr>
        <w:t xml:space="preserve"> Responden dengan mudah mencerna dan memperhatikan isi pesan yang disampaikan di dalam video </w:t>
      </w:r>
      <w:r w:rsidR="00B57877" w:rsidRPr="00B57877">
        <w:rPr>
          <w:rFonts w:ascii="Arial" w:hAnsi="Arial" w:cs="Arial"/>
          <w:i/>
          <w:iCs/>
          <w:color w:val="000000" w:themeColor="text1"/>
          <w:sz w:val="20"/>
          <w:szCs w:val="20"/>
        </w:rPr>
        <w:t xml:space="preserve">TikTok </w:t>
      </w:r>
      <w:r w:rsidR="00B57877" w:rsidRPr="00B57877">
        <w:rPr>
          <w:rFonts w:ascii="Arial" w:hAnsi="Arial" w:cs="Arial"/>
          <w:color w:val="000000" w:themeColor="text1"/>
          <w:sz w:val="20"/>
          <w:szCs w:val="20"/>
        </w:rPr>
        <w:t xml:space="preserve">@Decxymalvin mengenai </w:t>
      </w:r>
      <w:r w:rsidR="00B57877" w:rsidRPr="00B57877">
        <w:rPr>
          <w:rFonts w:ascii="Arial" w:hAnsi="Arial" w:cs="Arial"/>
          <w:i/>
          <w:iCs/>
          <w:color w:val="000000" w:themeColor="text1"/>
          <w:sz w:val="20"/>
          <w:szCs w:val="20"/>
        </w:rPr>
        <w:t>“Secret Recipe”</w:t>
      </w:r>
      <w:r w:rsidR="00B57877" w:rsidRPr="00B57877">
        <w:rPr>
          <w:rFonts w:ascii="Arial" w:hAnsi="Arial" w:cs="Arial"/>
          <w:color w:val="000000" w:themeColor="text1"/>
          <w:sz w:val="20"/>
          <w:szCs w:val="20"/>
        </w:rPr>
        <w:t xml:space="preserve"> dengan nilai skor rata-rata baik atau tinggi 3,57. Karena hal tersebut, responden juga menonton video </w:t>
      </w:r>
      <w:r w:rsidR="00B57877" w:rsidRPr="00B57877">
        <w:rPr>
          <w:rFonts w:ascii="Arial" w:hAnsi="Arial" w:cs="Arial"/>
          <w:color w:val="000000" w:themeColor="text1"/>
          <w:sz w:val="20"/>
          <w:szCs w:val="20"/>
        </w:rPr>
        <w:lastRenderedPageBreak/>
        <w:t xml:space="preserve">dari awal sampai akhir dengan nilai skor rata-rata yang baik atau tinggi 3,58. Stimulus dalam penelitian ini memiliki nilai yang tinggi dan menimbulkan efek respon yaitu minat beli produk </w:t>
      </w:r>
      <w:r w:rsidR="00B57877" w:rsidRPr="00B57877">
        <w:rPr>
          <w:rFonts w:ascii="Arial" w:hAnsi="Arial" w:cs="Arial"/>
          <w:i/>
          <w:iCs/>
          <w:color w:val="000000" w:themeColor="text1"/>
          <w:sz w:val="20"/>
          <w:szCs w:val="20"/>
        </w:rPr>
        <w:t>Starbucks</w:t>
      </w:r>
      <w:r w:rsidR="00B57877" w:rsidRPr="00B57877">
        <w:rPr>
          <w:rFonts w:ascii="Arial" w:hAnsi="Arial" w:cs="Arial"/>
          <w:color w:val="000000" w:themeColor="text1"/>
          <w:sz w:val="20"/>
          <w:szCs w:val="20"/>
        </w:rPr>
        <w:t xml:space="preserve"> oleh Mahasiswa di Indonesia.</w:t>
      </w:r>
    </w:p>
    <w:p w14:paraId="19461693" w14:textId="0F267CC1" w:rsidR="009F67AC" w:rsidRPr="00630625" w:rsidRDefault="00630625" w:rsidP="00630625">
      <w:pPr>
        <w:spacing w:line="360" w:lineRule="auto"/>
        <w:ind w:firstLine="540"/>
        <w:jc w:val="both"/>
        <w:rPr>
          <w:rFonts w:ascii="Arial" w:hAnsi="Arial" w:cs="Arial"/>
          <w:color w:val="000000" w:themeColor="text1"/>
          <w:sz w:val="20"/>
          <w:szCs w:val="20"/>
        </w:rPr>
      </w:pPr>
      <w:r w:rsidRPr="00630625">
        <w:rPr>
          <w:rFonts w:ascii="Arial" w:hAnsi="Arial" w:cs="Arial"/>
          <w:color w:val="000000" w:themeColor="text1"/>
          <w:sz w:val="20"/>
          <w:szCs w:val="20"/>
        </w:rPr>
        <w:t>Menurut Kotler dan Keller (2009), minat beli merupakan respon terhadap suatu objek yang menunjukkan kesediaan konsumen untuk melakukan pembelian. Kinnear dan Taylor (dalam Adi: 2013) mengemukakan bahwa minat beli dapat menghasilkan motivasi pada pelanggan yang harus memenuhi permintaan mereka, memungkinkan mereka untuk menyadari apa yang ada di kepala mereka. Dan minat beli berkaitan dengan emosi dan perasaan, karena ketika seseorang senang dengan suatu produk dapat meningkatkan keinginan untuk membelinya.</w:t>
      </w:r>
      <w:r>
        <w:rPr>
          <w:rFonts w:ascii="Arial" w:hAnsi="Arial" w:cs="Arial"/>
          <w:color w:val="000000" w:themeColor="text1"/>
          <w:sz w:val="20"/>
          <w:szCs w:val="20"/>
        </w:rPr>
        <w:t xml:space="preserve"> </w:t>
      </w:r>
      <w:r w:rsidRPr="00630625">
        <w:rPr>
          <w:rFonts w:ascii="Arial" w:hAnsi="Arial" w:cs="Arial"/>
          <w:color w:val="000000" w:themeColor="text1"/>
          <w:sz w:val="20"/>
          <w:szCs w:val="20"/>
        </w:rPr>
        <w:t>Nilai rata-rata variabel minat beli pada indikator minat eksplorasi, minat transaksional, minat referensial, dan minat preferensial dengan nilai rata-rata atau sedang dapat dilihat dari 110 responden pada pernyataan Starbucks “</w:t>
      </w:r>
      <w:r w:rsidRPr="009F67AC">
        <w:rPr>
          <w:rFonts w:ascii="Arial" w:hAnsi="Arial" w:cs="Arial"/>
          <w:i/>
          <w:iCs/>
          <w:color w:val="000000" w:themeColor="text1"/>
          <w:sz w:val="20"/>
          <w:szCs w:val="20"/>
        </w:rPr>
        <w:t>Secret Recipe</w:t>
      </w:r>
      <w:r w:rsidRPr="00630625">
        <w:rPr>
          <w:rFonts w:ascii="Arial" w:hAnsi="Arial" w:cs="Arial"/>
          <w:color w:val="000000" w:themeColor="text1"/>
          <w:sz w:val="20"/>
          <w:szCs w:val="20"/>
        </w:rPr>
        <w:t>” yang identik dengan TikTok Akun @Decxymalvin pada nilai rata-rata variabel minat beli pada indikator minat eksplorasi, minat transaksional, minat referensial, dan minat preferensial Responden merespon tayangan media dengan efek yang dihasilkan yaitu minat beli Starbucks, dengan skor 2,9.</w:t>
      </w:r>
      <w:r>
        <w:rPr>
          <w:rFonts w:ascii="Arial" w:hAnsi="Arial" w:cs="Arial"/>
          <w:color w:val="000000" w:themeColor="text1"/>
          <w:sz w:val="20"/>
          <w:szCs w:val="20"/>
        </w:rPr>
        <w:t xml:space="preserve"> </w:t>
      </w:r>
      <w:r w:rsidR="009F67AC" w:rsidRPr="009F67AC">
        <w:rPr>
          <w:rFonts w:ascii="Arial" w:hAnsi="Arial" w:cs="Arial"/>
          <w:color w:val="000000" w:themeColor="text1"/>
          <w:sz w:val="20"/>
          <w:szCs w:val="20"/>
        </w:rPr>
        <w:t xml:space="preserve">Kejelasan pesan yang disampaikan di dalam video membuat penonton memiliki ketertarikan untuk membeli </w:t>
      </w:r>
      <w:r w:rsidR="009F67AC" w:rsidRPr="009F67AC">
        <w:rPr>
          <w:rFonts w:ascii="Arial" w:hAnsi="Arial" w:cs="Arial"/>
          <w:i/>
          <w:iCs/>
          <w:color w:val="000000" w:themeColor="text1"/>
          <w:sz w:val="20"/>
          <w:szCs w:val="20"/>
        </w:rPr>
        <w:t xml:space="preserve">Starbucks </w:t>
      </w:r>
      <w:r w:rsidR="009F67AC" w:rsidRPr="009F67AC">
        <w:rPr>
          <w:rFonts w:ascii="Arial" w:hAnsi="Arial" w:cs="Arial"/>
          <w:color w:val="000000" w:themeColor="text1"/>
          <w:sz w:val="20"/>
          <w:szCs w:val="20"/>
        </w:rPr>
        <w:t xml:space="preserve">setelah menonton video </w:t>
      </w:r>
      <w:r w:rsidR="009F67AC" w:rsidRPr="009F67AC">
        <w:rPr>
          <w:rFonts w:ascii="Arial" w:hAnsi="Arial" w:cs="Arial"/>
          <w:i/>
          <w:iCs/>
          <w:color w:val="000000" w:themeColor="text1"/>
          <w:sz w:val="20"/>
          <w:szCs w:val="20"/>
        </w:rPr>
        <w:t>“Secret Recipe”</w:t>
      </w:r>
      <w:r w:rsidR="009F67AC" w:rsidRPr="009F67AC">
        <w:rPr>
          <w:rFonts w:ascii="Arial" w:hAnsi="Arial" w:cs="Arial"/>
          <w:color w:val="000000" w:themeColor="text1"/>
          <w:sz w:val="20"/>
          <w:szCs w:val="20"/>
        </w:rPr>
        <w:t xml:space="preserve"> pada akun </w:t>
      </w:r>
      <w:r w:rsidR="009F67AC" w:rsidRPr="009F67AC">
        <w:rPr>
          <w:rFonts w:ascii="Arial" w:hAnsi="Arial" w:cs="Arial"/>
          <w:i/>
          <w:iCs/>
          <w:color w:val="000000" w:themeColor="text1"/>
          <w:sz w:val="20"/>
          <w:szCs w:val="20"/>
        </w:rPr>
        <w:t xml:space="preserve">TikTok </w:t>
      </w:r>
      <w:r w:rsidR="009F67AC" w:rsidRPr="009F67AC">
        <w:rPr>
          <w:rFonts w:ascii="Arial" w:hAnsi="Arial" w:cs="Arial"/>
          <w:color w:val="000000" w:themeColor="text1"/>
          <w:sz w:val="20"/>
          <w:szCs w:val="20"/>
        </w:rPr>
        <w:t xml:space="preserve">@Decxymalvin. Hal ini ditunjukkan pada variabel minat beli </w:t>
      </w:r>
      <w:r w:rsidR="009F67AC" w:rsidRPr="009F67AC">
        <w:rPr>
          <w:rFonts w:ascii="Arial" w:hAnsi="Arial" w:cs="Arial"/>
          <w:i/>
          <w:iCs/>
          <w:color w:val="000000" w:themeColor="text1"/>
          <w:sz w:val="20"/>
          <w:szCs w:val="20"/>
        </w:rPr>
        <w:t>Starbucks</w:t>
      </w:r>
      <w:r w:rsidR="009F67AC" w:rsidRPr="009F67AC">
        <w:rPr>
          <w:rFonts w:ascii="Arial" w:hAnsi="Arial" w:cs="Arial"/>
          <w:color w:val="000000" w:themeColor="text1"/>
          <w:sz w:val="20"/>
          <w:szCs w:val="20"/>
        </w:rPr>
        <w:t xml:space="preserve"> yang </w:t>
      </w:r>
      <w:r w:rsidR="009F67AC" w:rsidRPr="009F67AC">
        <w:rPr>
          <w:rFonts w:ascii="Arial" w:hAnsi="Arial" w:cs="Arial"/>
          <w:color w:val="000000" w:themeColor="text1"/>
          <w:sz w:val="20"/>
          <w:szCs w:val="20"/>
        </w:rPr>
        <w:lastRenderedPageBreak/>
        <w:t xml:space="preserve">menghasilkan nilai skor rata-rata 3,37 pada indikator minat transaksional. Hal ini cukup menunjukkan bahwa akun </w:t>
      </w:r>
      <w:r w:rsidR="009F67AC" w:rsidRPr="009F67AC">
        <w:rPr>
          <w:rFonts w:ascii="Arial" w:hAnsi="Arial" w:cs="Arial"/>
          <w:i/>
          <w:iCs/>
          <w:color w:val="000000" w:themeColor="text1"/>
          <w:sz w:val="20"/>
          <w:szCs w:val="20"/>
        </w:rPr>
        <w:t xml:space="preserve">TikTok </w:t>
      </w:r>
      <w:r w:rsidR="009F67AC" w:rsidRPr="009F67AC">
        <w:rPr>
          <w:rFonts w:ascii="Arial" w:hAnsi="Arial" w:cs="Arial"/>
          <w:color w:val="000000" w:themeColor="text1"/>
          <w:sz w:val="20"/>
          <w:szCs w:val="20"/>
        </w:rPr>
        <w:t xml:space="preserve">@Decxymalvin mengenai video </w:t>
      </w:r>
      <w:r w:rsidR="009F67AC" w:rsidRPr="009F67AC">
        <w:rPr>
          <w:rFonts w:ascii="Arial" w:hAnsi="Arial" w:cs="Arial"/>
          <w:i/>
          <w:iCs/>
          <w:color w:val="000000" w:themeColor="text1"/>
          <w:sz w:val="20"/>
          <w:szCs w:val="20"/>
        </w:rPr>
        <w:t>“Secret Recipe”</w:t>
      </w:r>
      <w:r w:rsidR="009F67AC" w:rsidRPr="009F67AC">
        <w:rPr>
          <w:rFonts w:ascii="Arial" w:hAnsi="Arial" w:cs="Arial"/>
          <w:color w:val="000000" w:themeColor="text1"/>
          <w:sz w:val="20"/>
          <w:szCs w:val="20"/>
        </w:rPr>
        <w:t xml:space="preserve"> sudah membentuk minat beli kepada </w:t>
      </w:r>
      <w:r w:rsidR="009F67AC" w:rsidRPr="00615A9D">
        <w:rPr>
          <w:rFonts w:ascii="Arial" w:hAnsi="Arial" w:cs="Arial"/>
          <w:color w:val="000000" w:themeColor="text1"/>
        </w:rPr>
        <w:t xml:space="preserve">penontonnya. </w:t>
      </w:r>
    </w:p>
    <w:p w14:paraId="3D4BB6E9" w14:textId="55246756" w:rsidR="009F67AC" w:rsidRDefault="009F67AC" w:rsidP="009F67AC">
      <w:pPr>
        <w:pStyle w:val="ListParagraph"/>
        <w:numPr>
          <w:ilvl w:val="0"/>
          <w:numId w:val="3"/>
        </w:numPr>
        <w:spacing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t xml:space="preserve">Kesimpulan </w:t>
      </w:r>
    </w:p>
    <w:p w14:paraId="3DE0DDED" w14:textId="2410A4D4" w:rsidR="00630625" w:rsidRDefault="00630625" w:rsidP="00341D63">
      <w:pPr>
        <w:pStyle w:val="ListParagraph"/>
        <w:spacing w:after="0" w:line="360" w:lineRule="auto"/>
        <w:ind w:left="0" w:firstLine="360"/>
        <w:jc w:val="both"/>
        <w:rPr>
          <w:rFonts w:ascii="Arial" w:hAnsi="Arial" w:cs="Arial"/>
          <w:color w:val="000000"/>
          <w:sz w:val="20"/>
          <w:szCs w:val="20"/>
        </w:rPr>
      </w:pPr>
      <w:r w:rsidRPr="00630625">
        <w:rPr>
          <w:rFonts w:ascii="Arial" w:hAnsi="Arial" w:cs="Arial"/>
          <w:color w:val="000000"/>
          <w:sz w:val="20"/>
          <w:szCs w:val="20"/>
        </w:rPr>
        <w:t>Para peneliti dapat menarik kesimpulan berikut berdasarkan temuan penelitian yang disediakan di bagian diskusi:</w:t>
      </w:r>
    </w:p>
    <w:p w14:paraId="6E2E15BF" w14:textId="3A67E493" w:rsidR="00CF7173" w:rsidRPr="005305BF" w:rsidRDefault="0012344E" w:rsidP="00341D63">
      <w:pPr>
        <w:pStyle w:val="ListParagraph"/>
        <w:numPr>
          <w:ilvl w:val="0"/>
          <w:numId w:val="9"/>
        </w:numPr>
        <w:tabs>
          <w:tab w:val="left" w:pos="3556"/>
        </w:tabs>
        <w:spacing w:after="160" w:line="360" w:lineRule="auto"/>
        <w:jc w:val="both"/>
        <w:rPr>
          <w:rFonts w:ascii="Arial" w:hAnsi="Arial" w:cs="Arial"/>
          <w:color w:val="000000" w:themeColor="text1"/>
          <w:sz w:val="20"/>
          <w:szCs w:val="20"/>
        </w:rPr>
      </w:pPr>
      <w:r w:rsidRPr="0012344E">
        <w:rPr>
          <w:rFonts w:ascii="Arial" w:hAnsi="Arial" w:cs="Arial"/>
          <w:color w:val="000000" w:themeColor="text1"/>
          <w:sz w:val="20"/>
          <w:szCs w:val="20"/>
        </w:rPr>
        <w:t>Partisipan dalam penelitian ini adalah mahasiswa Indonesia yang mengikuti atau telah menonton video "</w:t>
      </w:r>
      <w:r w:rsidRPr="0012344E">
        <w:rPr>
          <w:rFonts w:ascii="Arial" w:hAnsi="Arial" w:cs="Arial"/>
          <w:i/>
          <w:iCs/>
          <w:color w:val="000000" w:themeColor="text1"/>
          <w:sz w:val="20"/>
          <w:szCs w:val="20"/>
        </w:rPr>
        <w:t xml:space="preserve"> </w:t>
      </w:r>
      <w:r w:rsidRPr="005305BF">
        <w:rPr>
          <w:rFonts w:ascii="Arial" w:hAnsi="Arial" w:cs="Arial"/>
          <w:i/>
          <w:iCs/>
          <w:color w:val="000000" w:themeColor="text1"/>
          <w:sz w:val="20"/>
          <w:szCs w:val="20"/>
        </w:rPr>
        <w:t>Secret Recipe</w:t>
      </w:r>
      <w:r w:rsidRPr="0012344E">
        <w:rPr>
          <w:rFonts w:ascii="Arial" w:hAnsi="Arial" w:cs="Arial"/>
          <w:color w:val="000000" w:themeColor="text1"/>
          <w:sz w:val="20"/>
          <w:szCs w:val="20"/>
        </w:rPr>
        <w:t>" akun TikTok @Decxymalvin. Penelitian ini menggunakan rumus Lemeshow untuk menghitung sampel minimal 100 responden. Saat menentukan responden berdasarkan usia, terungkap bahwa responden berusia 20-25 tahun menyumbang 74,5 persen dari total, atau 82 orang. Rincian jenis kelamin mengungkapkan bahwa responden perempuan lebih banyak, dengan total 73 peserta terhitung 66,4 persen dari total.</w:t>
      </w:r>
      <w:r w:rsidR="00CF7173" w:rsidRPr="005305BF">
        <w:rPr>
          <w:rFonts w:ascii="Arial" w:hAnsi="Arial" w:cs="Arial"/>
          <w:color w:val="000000" w:themeColor="text1"/>
          <w:sz w:val="20"/>
          <w:szCs w:val="20"/>
        </w:rPr>
        <w:t xml:space="preserve"> Informasi responden berdasarkan domisili menunjukkan bahwa wilayah Pulau Jawa mendapatkan responden sebanyak 66 orang dengan persentase 60%, sedangkan di wilayah Luar Pulau Jawa sebanyak 44 orang dengan persentase 40%.</w:t>
      </w:r>
    </w:p>
    <w:p w14:paraId="79053D70" w14:textId="77777777" w:rsidR="00CF7173" w:rsidRPr="005305BF" w:rsidRDefault="00CF7173" w:rsidP="00341D63">
      <w:pPr>
        <w:pStyle w:val="ListParagraph"/>
        <w:numPr>
          <w:ilvl w:val="0"/>
          <w:numId w:val="9"/>
        </w:numPr>
        <w:spacing w:after="160" w:line="360" w:lineRule="auto"/>
        <w:jc w:val="both"/>
        <w:rPr>
          <w:rFonts w:ascii="Arial" w:eastAsia="Times New Roman" w:hAnsi="Arial" w:cs="Arial"/>
          <w:color w:val="000000" w:themeColor="text1"/>
          <w:sz w:val="20"/>
          <w:szCs w:val="20"/>
        </w:rPr>
      </w:pPr>
      <w:r w:rsidRPr="005305BF">
        <w:rPr>
          <w:rFonts w:ascii="Arial" w:hAnsi="Arial" w:cs="Arial"/>
          <w:sz w:val="20"/>
          <w:szCs w:val="20"/>
        </w:rPr>
        <w:t xml:space="preserve">Hasil uji korelasi adalah sebesar 0,794. Sesuai dengan interpretasi </w:t>
      </w:r>
      <w:r w:rsidRPr="005305BF">
        <w:rPr>
          <w:rFonts w:ascii="Arial" w:hAnsi="Arial" w:cs="Arial"/>
          <w:sz w:val="20"/>
          <w:szCs w:val="20"/>
        </w:rPr>
        <w:lastRenderedPageBreak/>
        <w:t xml:space="preserve">tingkat hubungan variabel penelitian maka tingkat hubungan Terpaan Video </w:t>
      </w:r>
      <w:r w:rsidRPr="005305BF">
        <w:rPr>
          <w:rFonts w:ascii="Arial" w:hAnsi="Arial" w:cs="Arial"/>
          <w:i/>
          <w:iCs/>
          <w:sz w:val="20"/>
          <w:szCs w:val="20"/>
        </w:rPr>
        <w:t>“Secret Recipe”</w:t>
      </w:r>
      <w:r w:rsidRPr="005305BF">
        <w:rPr>
          <w:rFonts w:ascii="Arial" w:hAnsi="Arial" w:cs="Arial"/>
          <w:sz w:val="20"/>
          <w:szCs w:val="20"/>
        </w:rPr>
        <w:t xml:space="preserve"> akun </w:t>
      </w:r>
      <w:r w:rsidRPr="005305BF">
        <w:rPr>
          <w:rFonts w:ascii="Arial" w:hAnsi="Arial" w:cs="Arial"/>
          <w:i/>
          <w:iCs/>
          <w:sz w:val="20"/>
          <w:szCs w:val="20"/>
        </w:rPr>
        <w:t xml:space="preserve">TikTok </w:t>
      </w:r>
      <w:r w:rsidRPr="005305BF">
        <w:rPr>
          <w:rFonts w:ascii="Arial" w:hAnsi="Arial" w:cs="Arial"/>
          <w:sz w:val="20"/>
          <w:szCs w:val="20"/>
        </w:rPr>
        <w:t xml:space="preserve">@Decxymalvin (X) dan Minat Beli </w:t>
      </w:r>
      <w:r w:rsidRPr="005305BF">
        <w:rPr>
          <w:rFonts w:ascii="Arial" w:hAnsi="Arial" w:cs="Arial"/>
          <w:i/>
          <w:iCs/>
          <w:sz w:val="20"/>
          <w:szCs w:val="20"/>
        </w:rPr>
        <w:t>Starbucks</w:t>
      </w:r>
      <w:r w:rsidRPr="005305BF">
        <w:rPr>
          <w:rFonts w:ascii="Arial" w:hAnsi="Arial" w:cs="Arial"/>
          <w:sz w:val="20"/>
          <w:szCs w:val="20"/>
        </w:rPr>
        <w:t xml:space="preserve"> berada pada taraf </w:t>
      </w:r>
      <w:r w:rsidRPr="005305BF">
        <w:rPr>
          <w:rFonts w:ascii="Arial" w:hAnsi="Arial" w:cs="Arial"/>
          <w:b/>
          <w:bCs/>
          <w:sz w:val="20"/>
          <w:szCs w:val="20"/>
        </w:rPr>
        <w:t>kuat.</w:t>
      </w:r>
    </w:p>
    <w:p w14:paraId="27BB834F" w14:textId="7CCA8372" w:rsidR="0012344E" w:rsidRPr="005305BF" w:rsidRDefault="0012344E" w:rsidP="00341D63">
      <w:pPr>
        <w:pStyle w:val="ListParagraph"/>
        <w:numPr>
          <w:ilvl w:val="0"/>
          <w:numId w:val="9"/>
        </w:numPr>
        <w:spacing w:after="160" w:line="360" w:lineRule="auto"/>
        <w:jc w:val="both"/>
        <w:rPr>
          <w:rFonts w:ascii="Arial" w:eastAsia="Times New Roman" w:hAnsi="Arial" w:cs="Arial"/>
          <w:color w:val="000000" w:themeColor="text1"/>
          <w:sz w:val="20"/>
          <w:szCs w:val="20"/>
        </w:rPr>
      </w:pPr>
      <w:r w:rsidRPr="0012344E">
        <w:rPr>
          <w:rFonts w:ascii="Arial" w:eastAsia="Times New Roman" w:hAnsi="Arial" w:cs="Arial"/>
          <w:color w:val="000000" w:themeColor="text1"/>
          <w:sz w:val="20"/>
          <w:szCs w:val="20"/>
        </w:rPr>
        <w:t>Persamaan regresi untuk uji regresi linier sederhana adalah Y = 3,108+0,862X yang berarti persamaan regresinya positif, menunjukkan hubungan kedua variabel searah. Saat video "</w:t>
      </w:r>
      <w:r w:rsidRPr="0012344E">
        <w:rPr>
          <w:rFonts w:ascii="Arial" w:eastAsia="Times New Roman" w:hAnsi="Arial" w:cs="Arial"/>
          <w:i/>
          <w:iCs/>
          <w:color w:val="000000" w:themeColor="text1"/>
          <w:sz w:val="20"/>
          <w:szCs w:val="20"/>
        </w:rPr>
        <w:t xml:space="preserve"> </w:t>
      </w:r>
      <w:r w:rsidRPr="005305BF">
        <w:rPr>
          <w:rFonts w:ascii="Arial" w:eastAsia="Times New Roman" w:hAnsi="Arial" w:cs="Arial"/>
          <w:i/>
          <w:iCs/>
          <w:color w:val="000000" w:themeColor="text1"/>
          <w:sz w:val="20"/>
          <w:szCs w:val="20"/>
        </w:rPr>
        <w:t>Secret Recipe</w:t>
      </w:r>
      <w:r w:rsidRPr="0012344E">
        <w:rPr>
          <w:rFonts w:ascii="Arial" w:eastAsia="Times New Roman" w:hAnsi="Arial" w:cs="Arial"/>
          <w:color w:val="000000" w:themeColor="text1"/>
          <w:sz w:val="20"/>
          <w:szCs w:val="20"/>
        </w:rPr>
        <w:t xml:space="preserve"> " di akun TikTok @Decxymalvin banyak dilihat, pelajar di Indonesia akan lebih tertarik untuk membeli Starbucks. Ketika eksposur rendah, begitu juga minat untuk membeli. Paparan video "</w:t>
      </w:r>
      <w:r w:rsidRPr="0012344E">
        <w:rPr>
          <w:rFonts w:ascii="Arial" w:eastAsia="Times New Roman" w:hAnsi="Arial" w:cs="Arial"/>
          <w:i/>
          <w:iCs/>
          <w:color w:val="000000" w:themeColor="text1"/>
          <w:sz w:val="20"/>
          <w:szCs w:val="20"/>
        </w:rPr>
        <w:t xml:space="preserve"> </w:t>
      </w:r>
      <w:r w:rsidRPr="005305BF">
        <w:rPr>
          <w:rFonts w:ascii="Arial" w:eastAsia="Times New Roman" w:hAnsi="Arial" w:cs="Arial"/>
          <w:i/>
          <w:iCs/>
          <w:color w:val="000000" w:themeColor="text1"/>
          <w:sz w:val="20"/>
          <w:szCs w:val="20"/>
        </w:rPr>
        <w:t>Secret Recipe</w:t>
      </w:r>
      <w:r w:rsidRPr="0012344E">
        <w:rPr>
          <w:rFonts w:ascii="Arial" w:eastAsia="Times New Roman" w:hAnsi="Arial" w:cs="Arial"/>
          <w:color w:val="000000" w:themeColor="text1"/>
          <w:sz w:val="20"/>
          <w:szCs w:val="20"/>
        </w:rPr>
        <w:t xml:space="preserve"> " akun TikTok @Decxymalvin mempengaruhi Minat Beli (Y) sebesar 63 persen, sesuai dengan nilai R Square atau uji koefisien determinasi sebesar 0,630. (X). Variabel yang tidak diteliti dalam penelitian ini mempengaruhi sisa 37% dari Minat Beli (Y).</w:t>
      </w:r>
    </w:p>
    <w:p w14:paraId="47C23EF8" w14:textId="58B12386" w:rsidR="00CF7173" w:rsidRDefault="0012344E" w:rsidP="00341D63">
      <w:pPr>
        <w:pStyle w:val="ListParagraph"/>
        <w:numPr>
          <w:ilvl w:val="0"/>
          <w:numId w:val="9"/>
        </w:numPr>
        <w:spacing w:after="160" w:line="360" w:lineRule="auto"/>
        <w:jc w:val="both"/>
        <w:rPr>
          <w:rFonts w:ascii="Arial" w:hAnsi="Arial" w:cs="Arial"/>
          <w:color w:val="000000" w:themeColor="text1"/>
          <w:sz w:val="20"/>
          <w:szCs w:val="20"/>
        </w:rPr>
      </w:pPr>
      <w:r w:rsidRPr="0012344E">
        <w:rPr>
          <w:rFonts w:ascii="Arial" w:hAnsi="Arial" w:cs="Arial"/>
          <w:color w:val="000000" w:themeColor="text1"/>
          <w:sz w:val="20"/>
          <w:szCs w:val="20"/>
        </w:rPr>
        <w:t xml:space="preserve">Temuan </w:t>
      </w:r>
      <w:r w:rsidRPr="0012344E">
        <w:rPr>
          <w:rFonts w:ascii="Arial" w:hAnsi="Arial" w:cs="Arial"/>
          <w:i/>
          <w:iCs/>
          <w:color w:val="000000" w:themeColor="text1"/>
          <w:sz w:val="20"/>
          <w:szCs w:val="20"/>
        </w:rPr>
        <w:t>crosstabs</w:t>
      </w:r>
      <w:r w:rsidRPr="0012344E">
        <w:rPr>
          <w:rFonts w:ascii="Arial" w:hAnsi="Arial" w:cs="Arial"/>
          <w:color w:val="000000" w:themeColor="text1"/>
          <w:sz w:val="20"/>
          <w:szCs w:val="20"/>
        </w:rPr>
        <w:t xml:space="preserve"> atau tabulasi silang bertujuan untuk mengetahui tanggapan responden terhadap variabel minat beli dengan seluruh responden sebanyak 110 tanggapan berdasarkan jenis kelamin dan usia responden. Minat eksplorasi, minat transaksional, minat referensial, dan minat preferensial adalah </w:t>
      </w:r>
      <w:r w:rsidRPr="0012344E">
        <w:rPr>
          <w:rFonts w:ascii="Arial" w:hAnsi="Arial" w:cs="Arial"/>
          <w:color w:val="000000" w:themeColor="text1"/>
          <w:sz w:val="20"/>
          <w:szCs w:val="20"/>
        </w:rPr>
        <w:lastRenderedPageBreak/>
        <w:t>empat jenis minat beli.</w:t>
      </w:r>
      <w:r w:rsidR="00CF7173" w:rsidRPr="005305BF">
        <w:rPr>
          <w:rFonts w:ascii="Arial" w:hAnsi="Arial" w:cs="Arial"/>
          <w:color w:val="000000" w:themeColor="text1"/>
          <w:sz w:val="20"/>
          <w:szCs w:val="20"/>
        </w:rPr>
        <w:t xml:space="preserve"> Jika dikaitkan dengan jenis kelamin responden laki-laki memiliki nilai skor rata-rata 2,84 dan perempuan memiliki nilai skor rata-rata 2,87. Selain jenis kelamin peneliti juga melakukan uji tabulasi silang antara minat beli dan usia responden. Pada hasil tersebut menunjukkan bahwa responden yang berusia 16-20 Tahun memiliki nilai skor rata-rata 2,61 dan usia 20-25 Tahun memiliki nilai skor rata-rata 2,93 sedangkan rata-rata skor 25-30 tahun memiliki nilai skor rata-rata 3,75. </w:t>
      </w:r>
    </w:p>
    <w:p w14:paraId="77EFCEED" w14:textId="21521416" w:rsidR="00341D63" w:rsidRPr="00341D63" w:rsidRDefault="00341D63" w:rsidP="00341D63">
      <w:pPr>
        <w:pStyle w:val="ListParagraph"/>
        <w:spacing w:after="160" w:line="360" w:lineRule="auto"/>
        <w:ind w:left="900"/>
        <w:jc w:val="both"/>
        <w:rPr>
          <w:rFonts w:ascii="Arial" w:hAnsi="Arial" w:cs="Arial"/>
          <w:b/>
          <w:bCs/>
          <w:color w:val="000000" w:themeColor="text1"/>
        </w:rPr>
      </w:pPr>
    </w:p>
    <w:p w14:paraId="64D94B69" w14:textId="557791B7" w:rsidR="00341D63" w:rsidRDefault="00341D63" w:rsidP="00341D63">
      <w:pPr>
        <w:pStyle w:val="ListParagraph"/>
        <w:numPr>
          <w:ilvl w:val="0"/>
          <w:numId w:val="9"/>
        </w:numPr>
        <w:spacing w:after="160" w:line="360" w:lineRule="auto"/>
        <w:jc w:val="both"/>
        <w:rPr>
          <w:rFonts w:ascii="Arial" w:hAnsi="Arial" w:cs="Arial"/>
          <w:b/>
          <w:bCs/>
          <w:color w:val="000000" w:themeColor="text1"/>
        </w:rPr>
      </w:pPr>
      <w:r w:rsidRPr="00341D63">
        <w:rPr>
          <w:rFonts w:ascii="Arial" w:hAnsi="Arial" w:cs="Arial"/>
          <w:b/>
          <w:bCs/>
          <w:color w:val="000000" w:themeColor="text1"/>
        </w:rPr>
        <w:t>DAFTAR PUSTAKA</w:t>
      </w:r>
    </w:p>
    <w:p w14:paraId="042615CA" w14:textId="77777777" w:rsidR="00341D63" w:rsidRPr="00341D63" w:rsidRDefault="00341D63" w:rsidP="00341D63">
      <w:pPr>
        <w:pStyle w:val="ListParagraph"/>
        <w:rPr>
          <w:rFonts w:ascii="Arial" w:hAnsi="Arial" w:cs="Arial"/>
          <w:b/>
          <w:bCs/>
          <w:color w:val="000000" w:themeColor="text1"/>
        </w:rPr>
      </w:pPr>
    </w:p>
    <w:p w14:paraId="191A38B1" w14:textId="77777777" w:rsidR="00341D63" w:rsidRPr="00341D63" w:rsidRDefault="00341D63" w:rsidP="00341D63">
      <w:pPr>
        <w:spacing w:after="0" w:line="360" w:lineRule="auto"/>
        <w:jc w:val="both"/>
        <w:rPr>
          <w:rFonts w:ascii="Arial" w:hAnsi="Arial" w:cs="Arial"/>
          <w:i/>
          <w:iCs/>
          <w:color w:val="000000" w:themeColor="text1"/>
          <w:sz w:val="20"/>
          <w:szCs w:val="20"/>
          <w:shd w:val="clear" w:color="auto" w:fill="FFFFFF"/>
        </w:rPr>
      </w:pPr>
      <w:r w:rsidRPr="00341D63">
        <w:rPr>
          <w:rFonts w:ascii="Arial" w:hAnsi="Arial" w:cs="Arial"/>
          <w:color w:val="000000" w:themeColor="text1"/>
          <w:sz w:val="20"/>
          <w:szCs w:val="20"/>
          <w:shd w:val="clear" w:color="auto" w:fill="FFFFFF"/>
        </w:rPr>
        <w:t>Quesenberry, K. A. (2020). </w:t>
      </w:r>
      <w:r w:rsidRPr="00341D63">
        <w:rPr>
          <w:rFonts w:ascii="Arial" w:hAnsi="Arial" w:cs="Arial"/>
          <w:i/>
          <w:iCs/>
          <w:color w:val="000000" w:themeColor="text1"/>
          <w:sz w:val="20"/>
          <w:szCs w:val="20"/>
          <w:shd w:val="clear" w:color="auto" w:fill="FFFFFF"/>
        </w:rPr>
        <w:t>Social media strategy: Marketing, advertising, and</w:t>
      </w:r>
    </w:p>
    <w:p w14:paraId="1DFD9500" w14:textId="77777777" w:rsidR="00341D63" w:rsidRPr="00341D63" w:rsidRDefault="00341D63" w:rsidP="00341D63">
      <w:pPr>
        <w:spacing w:after="0" w:line="360" w:lineRule="auto"/>
        <w:ind w:left="720"/>
        <w:jc w:val="both"/>
        <w:rPr>
          <w:rFonts w:ascii="Arial" w:hAnsi="Arial" w:cs="Arial"/>
          <w:color w:val="000000" w:themeColor="text1"/>
          <w:sz w:val="20"/>
          <w:szCs w:val="20"/>
          <w:shd w:val="clear" w:color="auto" w:fill="FFFFFF"/>
        </w:rPr>
      </w:pPr>
      <w:r w:rsidRPr="00341D63">
        <w:rPr>
          <w:rFonts w:ascii="Arial" w:hAnsi="Arial" w:cs="Arial"/>
          <w:i/>
          <w:iCs/>
          <w:color w:val="000000" w:themeColor="text1"/>
          <w:sz w:val="20"/>
          <w:szCs w:val="20"/>
          <w:shd w:val="clear" w:color="auto" w:fill="FFFFFF"/>
        </w:rPr>
        <w:t>public relations in the consumer revolution</w:t>
      </w:r>
      <w:r w:rsidRPr="00341D63">
        <w:rPr>
          <w:rFonts w:ascii="Arial" w:hAnsi="Arial" w:cs="Arial"/>
          <w:color w:val="000000" w:themeColor="text1"/>
          <w:sz w:val="20"/>
          <w:szCs w:val="20"/>
          <w:shd w:val="clear" w:color="auto" w:fill="FFFFFF"/>
        </w:rPr>
        <w:t>. Rowman &amp; Littlefield Publishers</w:t>
      </w:r>
    </w:p>
    <w:p w14:paraId="36386EF1" w14:textId="77777777" w:rsidR="00341D63" w:rsidRDefault="00341D63" w:rsidP="00341D63">
      <w:pPr>
        <w:spacing w:after="0" w:line="360" w:lineRule="auto"/>
        <w:jc w:val="both"/>
        <w:rPr>
          <w:rFonts w:ascii="Arial" w:hAnsi="Arial" w:cs="Arial"/>
          <w:i/>
          <w:iCs/>
          <w:color w:val="000000" w:themeColor="text1"/>
          <w:sz w:val="20"/>
          <w:szCs w:val="20"/>
          <w:shd w:val="clear" w:color="auto" w:fill="FFFFFF"/>
        </w:rPr>
      </w:pPr>
      <w:r w:rsidRPr="00341D63">
        <w:rPr>
          <w:rFonts w:ascii="Arial" w:hAnsi="Arial" w:cs="Arial"/>
          <w:color w:val="000000" w:themeColor="text1"/>
          <w:sz w:val="20"/>
          <w:szCs w:val="20"/>
          <w:shd w:val="clear" w:color="auto" w:fill="FFFFFF"/>
        </w:rPr>
        <w:t xml:space="preserve">Mulyana, D. (2002). </w:t>
      </w:r>
      <w:r w:rsidRPr="00341D63">
        <w:rPr>
          <w:rFonts w:ascii="Arial" w:hAnsi="Arial" w:cs="Arial"/>
          <w:i/>
          <w:iCs/>
          <w:color w:val="000000" w:themeColor="text1"/>
          <w:sz w:val="20"/>
          <w:szCs w:val="20"/>
          <w:shd w:val="clear" w:color="auto" w:fill="FFFFFF"/>
        </w:rPr>
        <w:t>Ilmu komunikasi suatu</w:t>
      </w:r>
    </w:p>
    <w:p w14:paraId="2449EB68" w14:textId="7F568BA6" w:rsidR="00341D63" w:rsidRPr="00341D63" w:rsidRDefault="00341D63" w:rsidP="00341D63">
      <w:pPr>
        <w:spacing w:after="0" w:line="360" w:lineRule="auto"/>
        <w:ind w:firstLine="720"/>
        <w:jc w:val="both"/>
        <w:rPr>
          <w:rFonts w:ascii="Arial" w:hAnsi="Arial" w:cs="Arial"/>
          <w:i/>
          <w:iCs/>
          <w:color w:val="000000" w:themeColor="text1"/>
          <w:sz w:val="20"/>
          <w:szCs w:val="20"/>
          <w:shd w:val="clear" w:color="auto" w:fill="FFFFFF"/>
        </w:rPr>
      </w:pPr>
      <w:r w:rsidRPr="00341D63">
        <w:rPr>
          <w:rFonts w:ascii="Arial" w:hAnsi="Arial" w:cs="Arial"/>
          <w:i/>
          <w:iCs/>
          <w:color w:val="000000" w:themeColor="text1"/>
          <w:sz w:val="20"/>
          <w:szCs w:val="20"/>
          <w:shd w:val="clear" w:color="auto" w:fill="FFFFFF"/>
        </w:rPr>
        <w:t>pengantar.</w:t>
      </w:r>
    </w:p>
    <w:p w14:paraId="4E90DEAA" w14:textId="77777777" w:rsidR="00341D63" w:rsidRDefault="00341D63" w:rsidP="00341D63">
      <w:pPr>
        <w:spacing w:after="0" w:line="360" w:lineRule="auto"/>
        <w:jc w:val="both"/>
        <w:rPr>
          <w:rFonts w:ascii="Arial" w:hAnsi="Arial" w:cs="Arial"/>
          <w:sz w:val="20"/>
          <w:szCs w:val="20"/>
        </w:rPr>
      </w:pPr>
      <w:r w:rsidRPr="00341D63">
        <w:rPr>
          <w:rFonts w:ascii="Arial" w:hAnsi="Arial" w:cs="Arial"/>
          <w:sz w:val="20"/>
          <w:szCs w:val="20"/>
        </w:rPr>
        <w:t>Kotler, Philip and Kevin Lane Keller. (2012).</w:t>
      </w:r>
    </w:p>
    <w:p w14:paraId="42D8B66B" w14:textId="2AF68674" w:rsidR="00341D63" w:rsidRPr="00341D63" w:rsidRDefault="00341D63" w:rsidP="00341D63">
      <w:pPr>
        <w:spacing w:after="0" w:line="360" w:lineRule="auto"/>
        <w:ind w:firstLine="720"/>
        <w:jc w:val="both"/>
        <w:rPr>
          <w:rFonts w:ascii="Arial" w:hAnsi="Arial" w:cs="Arial"/>
          <w:sz w:val="20"/>
          <w:szCs w:val="20"/>
        </w:rPr>
      </w:pPr>
      <w:r w:rsidRPr="00341D63">
        <w:rPr>
          <w:rFonts w:ascii="Arial" w:hAnsi="Arial" w:cs="Arial"/>
          <w:i/>
          <w:iCs/>
          <w:sz w:val="20"/>
          <w:szCs w:val="20"/>
        </w:rPr>
        <w:t>Marketing Management</w:t>
      </w:r>
      <w:r w:rsidRPr="00341D63">
        <w:rPr>
          <w:rFonts w:ascii="Arial" w:hAnsi="Arial" w:cs="Arial"/>
          <w:sz w:val="20"/>
          <w:szCs w:val="20"/>
        </w:rPr>
        <w:t>, Edisi 14.</w:t>
      </w:r>
    </w:p>
    <w:p w14:paraId="0EDB0536" w14:textId="26BB0763" w:rsidR="00341D63" w:rsidRPr="00341D63" w:rsidRDefault="00341D63" w:rsidP="00341D63">
      <w:pPr>
        <w:spacing w:after="0" w:line="360" w:lineRule="auto"/>
        <w:ind w:left="720"/>
        <w:jc w:val="both"/>
        <w:rPr>
          <w:rFonts w:ascii="Arial" w:hAnsi="Arial" w:cs="Arial"/>
          <w:sz w:val="20"/>
          <w:szCs w:val="20"/>
        </w:rPr>
      </w:pPr>
      <w:r w:rsidRPr="00341D63">
        <w:rPr>
          <w:rFonts w:ascii="Arial" w:hAnsi="Arial" w:cs="Arial"/>
          <w:sz w:val="20"/>
          <w:szCs w:val="20"/>
        </w:rPr>
        <w:t>New Jersey: PrenticeHall Published.</w:t>
      </w:r>
    </w:p>
    <w:p w14:paraId="5FEDF455" w14:textId="77777777" w:rsidR="009D4232"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Kotler, Philip. (2003). </w:t>
      </w:r>
      <w:r w:rsidRPr="00341D63">
        <w:rPr>
          <w:rFonts w:ascii="Arial" w:hAnsi="Arial" w:cs="Arial"/>
          <w:i/>
          <w:iCs/>
          <w:sz w:val="20"/>
          <w:szCs w:val="20"/>
        </w:rPr>
        <w:t>Manajemen</w:t>
      </w:r>
    </w:p>
    <w:p w14:paraId="1D994B37" w14:textId="414E0825" w:rsidR="00341D63" w:rsidRPr="00341D63" w:rsidRDefault="00341D63" w:rsidP="009D4232">
      <w:pPr>
        <w:spacing w:after="0" w:line="360" w:lineRule="auto"/>
        <w:ind w:left="720"/>
        <w:jc w:val="both"/>
        <w:rPr>
          <w:rFonts w:ascii="Arial" w:hAnsi="Arial" w:cs="Arial"/>
          <w:sz w:val="20"/>
          <w:szCs w:val="20"/>
        </w:rPr>
      </w:pPr>
      <w:r w:rsidRPr="00341D63">
        <w:rPr>
          <w:rFonts w:ascii="Arial" w:hAnsi="Arial" w:cs="Arial"/>
          <w:i/>
          <w:iCs/>
          <w:sz w:val="20"/>
          <w:szCs w:val="20"/>
        </w:rPr>
        <w:t>Pemasaran</w:t>
      </w:r>
      <w:r w:rsidRPr="00341D63">
        <w:rPr>
          <w:rFonts w:ascii="Arial" w:hAnsi="Arial" w:cs="Arial"/>
          <w:sz w:val="20"/>
          <w:szCs w:val="20"/>
        </w:rPr>
        <w:t>. Edisi kesebelas, Jakarta: Indeks</w:t>
      </w:r>
      <w:r w:rsidR="009D4232">
        <w:rPr>
          <w:rFonts w:ascii="Arial" w:hAnsi="Arial" w:cs="Arial"/>
          <w:sz w:val="20"/>
          <w:szCs w:val="20"/>
        </w:rPr>
        <w:t xml:space="preserve">. </w:t>
      </w:r>
      <w:r w:rsidRPr="00341D63">
        <w:rPr>
          <w:rFonts w:ascii="Arial" w:hAnsi="Arial" w:cs="Arial"/>
          <w:sz w:val="20"/>
          <w:szCs w:val="20"/>
        </w:rPr>
        <w:t>kelompok Gramedia.</w:t>
      </w:r>
    </w:p>
    <w:p w14:paraId="2128AE13" w14:textId="77777777" w:rsidR="009D4232"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Kotler, P. &amp; Armstrong, G. (2012). </w:t>
      </w:r>
      <w:r w:rsidRPr="00341D63">
        <w:rPr>
          <w:rFonts w:ascii="Arial" w:hAnsi="Arial" w:cs="Arial"/>
          <w:i/>
          <w:iCs/>
          <w:sz w:val="20"/>
          <w:szCs w:val="20"/>
        </w:rPr>
        <w:t>Prinsip-</w:t>
      </w:r>
    </w:p>
    <w:p w14:paraId="6DDB976C" w14:textId="30AAD4A9" w:rsidR="00341D63" w:rsidRPr="00341D63" w:rsidRDefault="00341D63" w:rsidP="009D4232">
      <w:pPr>
        <w:spacing w:after="0" w:line="360" w:lineRule="auto"/>
        <w:ind w:left="720"/>
        <w:jc w:val="both"/>
        <w:rPr>
          <w:rFonts w:ascii="Arial" w:hAnsi="Arial" w:cs="Arial"/>
          <w:sz w:val="20"/>
          <w:szCs w:val="20"/>
        </w:rPr>
      </w:pPr>
      <w:r w:rsidRPr="00341D63">
        <w:rPr>
          <w:rFonts w:ascii="Arial" w:hAnsi="Arial" w:cs="Arial"/>
          <w:i/>
          <w:iCs/>
          <w:sz w:val="20"/>
          <w:szCs w:val="20"/>
        </w:rPr>
        <w:t>Prinsip Pemasaran</w:t>
      </w:r>
      <w:r w:rsidRPr="00341D63">
        <w:rPr>
          <w:rFonts w:ascii="Arial" w:hAnsi="Arial" w:cs="Arial"/>
          <w:sz w:val="20"/>
          <w:szCs w:val="20"/>
        </w:rPr>
        <w:t xml:space="preserve">. Edisi 12. Penerbit Erlangga. </w:t>
      </w:r>
    </w:p>
    <w:p w14:paraId="180E40F9" w14:textId="77777777" w:rsidR="009D4232"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lastRenderedPageBreak/>
        <w:t xml:space="preserve">Kotler, P. &amp; Keller, K.L. (2012), </w:t>
      </w:r>
      <w:r w:rsidRPr="00341D63">
        <w:rPr>
          <w:rFonts w:ascii="Arial" w:hAnsi="Arial" w:cs="Arial"/>
          <w:i/>
          <w:iCs/>
          <w:sz w:val="20"/>
          <w:szCs w:val="20"/>
        </w:rPr>
        <w:t>Manajemen</w:t>
      </w:r>
    </w:p>
    <w:p w14:paraId="1C4CF3E3" w14:textId="23E4B55C" w:rsidR="00341D63" w:rsidRPr="00341D63" w:rsidRDefault="00341D63" w:rsidP="009D4232">
      <w:pPr>
        <w:spacing w:after="0" w:line="360" w:lineRule="auto"/>
        <w:ind w:firstLine="720"/>
        <w:jc w:val="both"/>
        <w:rPr>
          <w:rFonts w:ascii="Arial" w:hAnsi="Arial" w:cs="Arial"/>
          <w:sz w:val="20"/>
          <w:szCs w:val="20"/>
        </w:rPr>
      </w:pPr>
      <w:r w:rsidRPr="00341D63">
        <w:rPr>
          <w:rFonts w:ascii="Arial" w:hAnsi="Arial" w:cs="Arial"/>
          <w:i/>
          <w:iCs/>
          <w:sz w:val="20"/>
          <w:szCs w:val="20"/>
        </w:rPr>
        <w:t>Pemasaran</w:t>
      </w:r>
      <w:r w:rsidRPr="00341D63">
        <w:rPr>
          <w:rFonts w:ascii="Arial" w:hAnsi="Arial" w:cs="Arial"/>
          <w:sz w:val="20"/>
          <w:szCs w:val="20"/>
        </w:rPr>
        <w:t xml:space="preserve">. Jilid I Edisi ke 12. </w:t>
      </w:r>
    </w:p>
    <w:p w14:paraId="4F350370" w14:textId="77777777" w:rsidR="00341D63" w:rsidRPr="00341D63" w:rsidRDefault="00341D63" w:rsidP="00341D63">
      <w:pPr>
        <w:spacing w:after="0" w:line="360" w:lineRule="auto"/>
        <w:ind w:firstLine="720"/>
        <w:jc w:val="both"/>
        <w:rPr>
          <w:rFonts w:ascii="Arial" w:hAnsi="Arial" w:cs="Arial"/>
          <w:sz w:val="20"/>
          <w:szCs w:val="20"/>
        </w:rPr>
      </w:pPr>
      <w:r w:rsidRPr="00341D63">
        <w:rPr>
          <w:rFonts w:ascii="Arial" w:hAnsi="Arial" w:cs="Arial"/>
          <w:sz w:val="20"/>
          <w:szCs w:val="20"/>
        </w:rPr>
        <w:t xml:space="preserve">Jakarta: Erlangga. </w:t>
      </w:r>
    </w:p>
    <w:p w14:paraId="429AF98E" w14:textId="77777777" w:rsidR="009D4232"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Kotler Philip dkk. (2012). </w:t>
      </w:r>
      <w:r w:rsidRPr="00341D63">
        <w:rPr>
          <w:rFonts w:ascii="Arial" w:hAnsi="Arial" w:cs="Arial"/>
          <w:i/>
          <w:iCs/>
          <w:sz w:val="20"/>
          <w:szCs w:val="20"/>
        </w:rPr>
        <w:t>Manajemen</w:t>
      </w:r>
    </w:p>
    <w:p w14:paraId="69F87689" w14:textId="4E649F57" w:rsidR="00341D63" w:rsidRPr="00341D63" w:rsidRDefault="00341D63" w:rsidP="009D4232">
      <w:pPr>
        <w:spacing w:after="0" w:line="360" w:lineRule="auto"/>
        <w:ind w:left="720"/>
        <w:jc w:val="both"/>
        <w:rPr>
          <w:rFonts w:ascii="Arial" w:hAnsi="Arial" w:cs="Arial"/>
          <w:sz w:val="20"/>
          <w:szCs w:val="20"/>
        </w:rPr>
      </w:pPr>
      <w:r w:rsidRPr="00341D63">
        <w:rPr>
          <w:rFonts w:ascii="Arial" w:hAnsi="Arial" w:cs="Arial"/>
          <w:i/>
          <w:iCs/>
          <w:sz w:val="20"/>
          <w:szCs w:val="20"/>
        </w:rPr>
        <w:t>Pemasaran Perspektif Asia</w:t>
      </w:r>
      <w:r w:rsidRPr="00341D63">
        <w:rPr>
          <w:rFonts w:ascii="Arial" w:hAnsi="Arial" w:cs="Arial"/>
          <w:sz w:val="20"/>
          <w:szCs w:val="20"/>
        </w:rPr>
        <w:t xml:space="preserve">. Buku Dua. Edisi Pertama, Andy, Yogyakarta. </w:t>
      </w:r>
    </w:p>
    <w:p w14:paraId="13F99BDC" w14:textId="77777777" w:rsidR="009D4232" w:rsidRDefault="00341D63" w:rsidP="00341D63">
      <w:pPr>
        <w:spacing w:after="0" w:line="360" w:lineRule="auto"/>
        <w:jc w:val="both"/>
        <w:rPr>
          <w:rFonts w:ascii="Arial" w:hAnsi="Arial" w:cs="Arial"/>
          <w:sz w:val="20"/>
          <w:szCs w:val="20"/>
        </w:rPr>
      </w:pPr>
      <w:r w:rsidRPr="00341D63">
        <w:rPr>
          <w:rFonts w:ascii="Arial" w:hAnsi="Arial" w:cs="Arial"/>
          <w:sz w:val="20"/>
          <w:szCs w:val="20"/>
        </w:rPr>
        <w:t>Kotler Philip dan Amstrong Gary. (2012).</w:t>
      </w:r>
    </w:p>
    <w:p w14:paraId="47249B45" w14:textId="77777777" w:rsidR="009D4232" w:rsidRDefault="00341D63" w:rsidP="009D4232">
      <w:pPr>
        <w:spacing w:after="0" w:line="360" w:lineRule="auto"/>
        <w:ind w:firstLine="720"/>
        <w:jc w:val="both"/>
        <w:rPr>
          <w:rFonts w:ascii="Arial" w:hAnsi="Arial" w:cs="Arial"/>
          <w:sz w:val="20"/>
          <w:szCs w:val="20"/>
        </w:rPr>
      </w:pPr>
      <w:r w:rsidRPr="00341D63">
        <w:rPr>
          <w:rFonts w:ascii="Arial" w:hAnsi="Arial" w:cs="Arial"/>
          <w:i/>
          <w:iCs/>
          <w:sz w:val="20"/>
          <w:szCs w:val="20"/>
        </w:rPr>
        <w:t>Prinsip Prinsip Pemasaran</w:t>
      </w:r>
      <w:r w:rsidRPr="00341D63">
        <w:rPr>
          <w:rFonts w:ascii="Arial" w:hAnsi="Arial" w:cs="Arial"/>
          <w:sz w:val="20"/>
          <w:szCs w:val="20"/>
        </w:rPr>
        <w:t xml:space="preserve">. </w:t>
      </w:r>
    </w:p>
    <w:p w14:paraId="197DE298" w14:textId="61925DC8" w:rsidR="00341D63" w:rsidRPr="00341D63" w:rsidRDefault="00341D63" w:rsidP="009D4232">
      <w:pPr>
        <w:spacing w:after="0" w:line="360" w:lineRule="auto"/>
        <w:ind w:left="720"/>
        <w:jc w:val="both"/>
        <w:rPr>
          <w:rFonts w:ascii="Arial" w:hAnsi="Arial" w:cs="Arial"/>
          <w:sz w:val="20"/>
          <w:szCs w:val="20"/>
        </w:rPr>
      </w:pPr>
      <w:r w:rsidRPr="00341D63">
        <w:rPr>
          <w:rFonts w:ascii="Arial" w:hAnsi="Arial" w:cs="Arial"/>
          <w:sz w:val="20"/>
          <w:szCs w:val="20"/>
        </w:rPr>
        <w:t>Edisi 13 Jilid 1. Jakarta :Erlangga</w:t>
      </w:r>
    </w:p>
    <w:p w14:paraId="67278C78" w14:textId="77777777" w:rsidR="009D4232"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A, Shimp, Terence. (2003). </w:t>
      </w:r>
      <w:r w:rsidRPr="00341D63">
        <w:rPr>
          <w:rFonts w:ascii="Arial" w:hAnsi="Arial" w:cs="Arial"/>
          <w:i/>
          <w:iCs/>
          <w:sz w:val="20"/>
          <w:szCs w:val="20"/>
        </w:rPr>
        <w:t>Periklanan</w:t>
      </w:r>
    </w:p>
    <w:p w14:paraId="4F38A6EB" w14:textId="7344D459" w:rsidR="00341D63" w:rsidRPr="009D4232" w:rsidRDefault="00341D63" w:rsidP="009D4232">
      <w:pPr>
        <w:spacing w:after="0" w:line="360" w:lineRule="auto"/>
        <w:ind w:left="720"/>
        <w:jc w:val="both"/>
        <w:rPr>
          <w:rFonts w:ascii="Arial" w:hAnsi="Arial" w:cs="Arial"/>
          <w:i/>
          <w:iCs/>
          <w:sz w:val="20"/>
          <w:szCs w:val="20"/>
        </w:rPr>
      </w:pPr>
      <w:r w:rsidRPr="00341D63">
        <w:rPr>
          <w:rFonts w:ascii="Arial" w:hAnsi="Arial" w:cs="Arial"/>
          <w:i/>
          <w:iCs/>
          <w:sz w:val="20"/>
          <w:szCs w:val="20"/>
        </w:rPr>
        <w:t>Promosi &amp; Aspek Tambahan Komunikasi Pemasaran Terpadu</w:t>
      </w:r>
      <w:r w:rsidRPr="00341D63">
        <w:rPr>
          <w:rFonts w:ascii="Arial" w:hAnsi="Arial" w:cs="Arial"/>
          <w:sz w:val="20"/>
          <w:szCs w:val="20"/>
        </w:rPr>
        <w:t>. Jilid I (edisi 5). Jakarta :Erlangga.</w:t>
      </w:r>
    </w:p>
    <w:p w14:paraId="18D9872C" w14:textId="77777777" w:rsidR="009D4232" w:rsidRDefault="00341D63" w:rsidP="009D4232">
      <w:pPr>
        <w:spacing w:after="0" w:line="360" w:lineRule="auto"/>
        <w:jc w:val="both"/>
        <w:rPr>
          <w:rFonts w:ascii="Arial" w:hAnsi="Arial" w:cs="Arial"/>
          <w:sz w:val="20"/>
          <w:szCs w:val="20"/>
        </w:rPr>
      </w:pPr>
      <w:r w:rsidRPr="00341D63">
        <w:rPr>
          <w:rFonts w:ascii="Arial" w:hAnsi="Arial" w:cs="Arial"/>
          <w:sz w:val="20"/>
          <w:szCs w:val="20"/>
        </w:rPr>
        <w:t xml:space="preserve">Kennedy, John. E; R Dermawan Soemanagara. (2006). </w:t>
      </w:r>
    </w:p>
    <w:p w14:paraId="7F559E0F" w14:textId="5BA5512B" w:rsidR="00341D63" w:rsidRPr="009D4232" w:rsidRDefault="00341D63" w:rsidP="009D4232">
      <w:pPr>
        <w:spacing w:after="0" w:line="360" w:lineRule="auto"/>
        <w:ind w:left="720"/>
        <w:jc w:val="both"/>
        <w:rPr>
          <w:rFonts w:ascii="Arial" w:hAnsi="Arial" w:cs="Arial"/>
          <w:i/>
          <w:iCs/>
          <w:sz w:val="20"/>
          <w:szCs w:val="20"/>
        </w:rPr>
      </w:pPr>
      <w:r w:rsidRPr="00341D63">
        <w:rPr>
          <w:rFonts w:ascii="Arial" w:hAnsi="Arial" w:cs="Arial"/>
          <w:i/>
          <w:iCs/>
          <w:sz w:val="20"/>
          <w:szCs w:val="20"/>
        </w:rPr>
        <w:t>Marketing</w:t>
      </w:r>
      <w:r w:rsidR="009D4232">
        <w:rPr>
          <w:rFonts w:ascii="Arial" w:hAnsi="Arial" w:cs="Arial"/>
          <w:i/>
          <w:iCs/>
          <w:sz w:val="20"/>
          <w:szCs w:val="20"/>
        </w:rPr>
        <w:t xml:space="preserve"> </w:t>
      </w:r>
      <w:r w:rsidRPr="00341D63">
        <w:rPr>
          <w:rFonts w:ascii="Arial" w:hAnsi="Arial" w:cs="Arial"/>
          <w:i/>
          <w:iCs/>
          <w:sz w:val="20"/>
          <w:szCs w:val="20"/>
        </w:rPr>
        <w:t>Communication – Taktik dan Strategi</w:t>
      </w:r>
      <w:r w:rsidRPr="00341D63">
        <w:rPr>
          <w:rFonts w:ascii="Arial" w:hAnsi="Arial" w:cs="Arial"/>
          <w:sz w:val="20"/>
          <w:szCs w:val="20"/>
        </w:rPr>
        <w:t>. Jakarta. PT Buana Ilmu Populer (kelompok Gramedia)</w:t>
      </w:r>
    </w:p>
    <w:p w14:paraId="2195EBB9" w14:textId="77777777" w:rsidR="009D4232"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Augusty, Ferdinand. (2006). </w:t>
      </w:r>
      <w:r w:rsidRPr="00341D63">
        <w:rPr>
          <w:rFonts w:ascii="Arial" w:hAnsi="Arial" w:cs="Arial"/>
          <w:i/>
          <w:iCs/>
          <w:sz w:val="20"/>
          <w:szCs w:val="20"/>
        </w:rPr>
        <w:t>Metode</w:t>
      </w:r>
    </w:p>
    <w:p w14:paraId="45E5BE09" w14:textId="0F80E370" w:rsidR="00341D63" w:rsidRPr="009D4232" w:rsidRDefault="00341D63" w:rsidP="009D4232">
      <w:pPr>
        <w:spacing w:after="0" w:line="360" w:lineRule="auto"/>
        <w:ind w:left="720"/>
        <w:jc w:val="both"/>
        <w:rPr>
          <w:rFonts w:ascii="Arial" w:hAnsi="Arial" w:cs="Arial"/>
          <w:i/>
          <w:iCs/>
          <w:sz w:val="20"/>
          <w:szCs w:val="20"/>
        </w:rPr>
      </w:pPr>
      <w:r w:rsidRPr="00341D63">
        <w:rPr>
          <w:rFonts w:ascii="Arial" w:hAnsi="Arial" w:cs="Arial"/>
          <w:i/>
          <w:iCs/>
          <w:sz w:val="20"/>
          <w:szCs w:val="20"/>
        </w:rPr>
        <w:t>Penelitian Manajemen: Pedoman Penelitian untuk skripsi, Tesis dan Disertai Ilmu Manajemen</w:t>
      </w:r>
      <w:r w:rsidRPr="00341D63">
        <w:rPr>
          <w:rFonts w:ascii="Arial" w:hAnsi="Arial" w:cs="Arial"/>
          <w:sz w:val="20"/>
          <w:szCs w:val="20"/>
        </w:rPr>
        <w:t>. Semarang: Universitas Diponegoro.</w:t>
      </w:r>
    </w:p>
    <w:p w14:paraId="68A1E716" w14:textId="77777777" w:rsidR="000F49AC" w:rsidRDefault="00341D63" w:rsidP="009D4232">
      <w:pPr>
        <w:spacing w:after="0" w:line="360" w:lineRule="auto"/>
        <w:jc w:val="both"/>
        <w:rPr>
          <w:rFonts w:ascii="Arial" w:hAnsi="Arial" w:cs="Arial"/>
          <w:i/>
          <w:iCs/>
          <w:sz w:val="20"/>
          <w:szCs w:val="20"/>
        </w:rPr>
      </w:pPr>
      <w:r w:rsidRPr="00341D63">
        <w:rPr>
          <w:rFonts w:ascii="Arial" w:hAnsi="Arial" w:cs="Arial"/>
          <w:sz w:val="20"/>
          <w:szCs w:val="20"/>
        </w:rPr>
        <w:t>Ferdinand. (2002</w:t>
      </w:r>
      <w:r w:rsidRPr="00341D63">
        <w:rPr>
          <w:rFonts w:ascii="Arial" w:hAnsi="Arial" w:cs="Arial"/>
          <w:i/>
          <w:iCs/>
          <w:sz w:val="20"/>
          <w:szCs w:val="20"/>
        </w:rPr>
        <w:t>). Metode Penelitian</w:t>
      </w:r>
    </w:p>
    <w:p w14:paraId="49D2EB98" w14:textId="5FD50EA8" w:rsidR="00341D63" w:rsidRPr="000F49AC" w:rsidRDefault="00341D63" w:rsidP="000F49AC">
      <w:pPr>
        <w:spacing w:after="0" w:line="360" w:lineRule="auto"/>
        <w:ind w:left="720"/>
        <w:jc w:val="both"/>
        <w:rPr>
          <w:rFonts w:ascii="Arial" w:hAnsi="Arial" w:cs="Arial"/>
          <w:i/>
          <w:iCs/>
          <w:sz w:val="20"/>
          <w:szCs w:val="20"/>
        </w:rPr>
      </w:pPr>
      <w:r w:rsidRPr="00341D63">
        <w:rPr>
          <w:rFonts w:ascii="Arial" w:hAnsi="Arial" w:cs="Arial"/>
          <w:i/>
          <w:iCs/>
          <w:sz w:val="20"/>
          <w:szCs w:val="20"/>
        </w:rPr>
        <w:t>Manajemen : Pedoman penelitian untuk</w:t>
      </w:r>
      <w:r w:rsidR="000F49AC">
        <w:rPr>
          <w:rFonts w:ascii="Arial" w:hAnsi="Arial" w:cs="Arial"/>
          <w:i/>
          <w:iCs/>
          <w:sz w:val="20"/>
          <w:szCs w:val="20"/>
        </w:rPr>
        <w:t xml:space="preserve"> </w:t>
      </w:r>
      <w:r w:rsidRPr="00341D63">
        <w:rPr>
          <w:rFonts w:ascii="Arial" w:hAnsi="Arial" w:cs="Arial"/>
          <w:i/>
          <w:iCs/>
          <w:sz w:val="20"/>
          <w:szCs w:val="20"/>
        </w:rPr>
        <w:t>Skripsi, Tesis, dan Desertasi Ilmu Manajemen</w:t>
      </w:r>
      <w:r w:rsidRPr="00341D63">
        <w:rPr>
          <w:rFonts w:ascii="Arial" w:hAnsi="Arial" w:cs="Arial"/>
          <w:sz w:val="20"/>
          <w:szCs w:val="20"/>
        </w:rPr>
        <w:t>. Semarang : Badan Penerbit Universitas Diponegoro.</w:t>
      </w:r>
    </w:p>
    <w:p w14:paraId="3008734F"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McQuail, Dennis. (2011). </w:t>
      </w:r>
      <w:r w:rsidRPr="00341D63">
        <w:rPr>
          <w:rFonts w:ascii="Arial" w:hAnsi="Arial" w:cs="Arial"/>
          <w:i/>
          <w:iCs/>
          <w:sz w:val="20"/>
          <w:szCs w:val="20"/>
        </w:rPr>
        <w:t>Teori Komunikasi</w:t>
      </w:r>
    </w:p>
    <w:p w14:paraId="3BA515B6" w14:textId="1CC7976A" w:rsidR="00341D63" w:rsidRPr="00341D63" w:rsidRDefault="00341D63" w:rsidP="000F49AC">
      <w:pPr>
        <w:spacing w:after="0" w:line="360" w:lineRule="auto"/>
        <w:ind w:left="720"/>
        <w:jc w:val="both"/>
        <w:rPr>
          <w:rFonts w:ascii="Arial" w:hAnsi="Arial" w:cs="Arial"/>
          <w:sz w:val="20"/>
          <w:szCs w:val="20"/>
        </w:rPr>
      </w:pPr>
      <w:r w:rsidRPr="00341D63">
        <w:rPr>
          <w:rFonts w:ascii="Arial" w:hAnsi="Arial" w:cs="Arial"/>
          <w:i/>
          <w:iCs/>
          <w:sz w:val="20"/>
          <w:szCs w:val="20"/>
        </w:rPr>
        <w:t>Massa</w:t>
      </w:r>
      <w:r w:rsidRPr="00341D63">
        <w:rPr>
          <w:rFonts w:ascii="Arial" w:hAnsi="Arial" w:cs="Arial"/>
          <w:sz w:val="20"/>
          <w:szCs w:val="20"/>
        </w:rPr>
        <w:t>. Jakarta : Salemba Humanika</w:t>
      </w:r>
    </w:p>
    <w:p w14:paraId="348E06CF"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Sugiyono. (2018</w:t>
      </w:r>
      <w:r w:rsidRPr="00341D63">
        <w:rPr>
          <w:rFonts w:ascii="Arial" w:hAnsi="Arial" w:cs="Arial"/>
          <w:i/>
          <w:iCs/>
          <w:sz w:val="20"/>
          <w:szCs w:val="20"/>
        </w:rPr>
        <w:t>). Metode Penelitian</w:t>
      </w:r>
    </w:p>
    <w:p w14:paraId="473ECBBF" w14:textId="5A6A2158" w:rsidR="00341D63" w:rsidRPr="00341D63" w:rsidRDefault="00341D63" w:rsidP="000F49AC">
      <w:pPr>
        <w:spacing w:after="0" w:line="360" w:lineRule="auto"/>
        <w:ind w:firstLine="720"/>
        <w:jc w:val="both"/>
        <w:rPr>
          <w:rFonts w:ascii="Arial" w:hAnsi="Arial" w:cs="Arial"/>
          <w:sz w:val="20"/>
          <w:szCs w:val="20"/>
        </w:rPr>
      </w:pPr>
      <w:r w:rsidRPr="00341D63">
        <w:rPr>
          <w:rFonts w:ascii="Arial" w:hAnsi="Arial" w:cs="Arial"/>
          <w:i/>
          <w:iCs/>
          <w:sz w:val="20"/>
          <w:szCs w:val="20"/>
        </w:rPr>
        <w:t>Kuantitatif</w:t>
      </w:r>
      <w:r w:rsidRPr="00341D63">
        <w:rPr>
          <w:rFonts w:ascii="Arial" w:hAnsi="Arial" w:cs="Arial"/>
          <w:sz w:val="20"/>
          <w:szCs w:val="20"/>
        </w:rPr>
        <w:t>. Bandung: Alfabeta.</w:t>
      </w:r>
    </w:p>
    <w:p w14:paraId="22E215A5"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Sugiyono. (2017). </w:t>
      </w:r>
      <w:r w:rsidRPr="00341D63">
        <w:rPr>
          <w:rFonts w:ascii="Arial" w:hAnsi="Arial" w:cs="Arial"/>
          <w:i/>
          <w:iCs/>
          <w:sz w:val="20"/>
          <w:szCs w:val="20"/>
        </w:rPr>
        <w:t>Metode Penelitian</w:t>
      </w:r>
    </w:p>
    <w:p w14:paraId="61F57E7E" w14:textId="566526B1" w:rsidR="00341D63" w:rsidRPr="00341D63" w:rsidRDefault="00341D63" w:rsidP="000F49AC">
      <w:pPr>
        <w:spacing w:after="0" w:line="360" w:lineRule="auto"/>
        <w:ind w:left="720"/>
        <w:jc w:val="both"/>
        <w:rPr>
          <w:rFonts w:ascii="Arial" w:hAnsi="Arial" w:cs="Arial"/>
          <w:sz w:val="20"/>
          <w:szCs w:val="20"/>
        </w:rPr>
      </w:pPr>
      <w:r w:rsidRPr="00341D63">
        <w:rPr>
          <w:rFonts w:ascii="Arial" w:hAnsi="Arial" w:cs="Arial"/>
          <w:i/>
          <w:iCs/>
          <w:sz w:val="20"/>
          <w:szCs w:val="20"/>
        </w:rPr>
        <w:t>Kuantitatif, Kualitatif, R &amp; D</w:t>
      </w:r>
      <w:r w:rsidRPr="00341D63">
        <w:rPr>
          <w:rFonts w:ascii="Arial" w:hAnsi="Arial" w:cs="Arial"/>
          <w:sz w:val="20"/>
          <w:szCs w:val="20"/>
        </w:rPr>
        <w:t>. Bandung: CV Alfabeta.</w:t>
      </w:r>
    </w:p>
    <w:p w14:paraId="4012C01C" w14:textId="77777777" w:rsidR="000F49AC" w:rsidRDefault="00341D63" w:rsidP="000F49AC">
      <w:pPr>
        <w:spacing w:after="0" w:line="360" w:lineRule="auto"/>
        <w:jc w:val="both"/>
        <w:rPr>
          <w:rFonts w:ascii="Arial" w:hAnsi="Arial" w:cs="Arial"/>
          <w:i/>
          <w:iCs/>
          <w:sz w:val="20"/>
          <w:szCs w:val="20"/>
        </w:rPr>
      </w:pPr>
      <w:r w:rsidRPr="00341D63">
        <w:rPr>
          <w:rFonts w:ascii="Arial" w:hAnsi="Arial" w:cs="Arial"/>
          <w:sz w:val="20"/>
          <w:szCs w:val="20"/>
        </w:rPr>
        <w:t xml:space="preserve">Sugiyono. (2012). </w:t>
      </w:r>
      <w:r w:rsidRPr="00341D63">
        <w:rPr>
          <w:rFonts w:ascii="Arial" w:hAnsi="Arial" w:cs="Arial"/>
          <w:i/>
          <w:iCs/>
          <w:sz w:val="20"/>
          <w:szCs w:val="20"/>
        </w:rPr>
        <w:t>Metode Penelitian</w:t>
      </w:r>
    </w:p>
    <w:p w14:paraId="55CB8EDA" w14:textId="0C309D64" w:rsidR="00341D63" w:rsidRPr="00341D63" w:rsidRDefault="00341D63" w:rsidP="000F49AC">
      <w:pPr>
        <w:spacing w:after="0" w:line="360" w:lineRule="auto"/>
        <w:ind w:left="720"/>
        <w:jc w:val="both"/>
        <w:rPr>
          <w:rFonts w:ascii="Arial" w:hAnsi="Arial" w:cs="Arial"/>
          <w:sz w:val="20"/>
          <w:szCs w:val="20"/>
        </w:rPr>
      </w:pPr>
      <w:r w:rsidRPr="00341D63">
        <w:rPr>
          <w:rFonts w:ascii="Arial" w:hAnsi="Arial" w:cs="Arial"/>
          <w:i/>
          <w:iCs/>
          <w:sz w:val="20"/>
          <w:szCs w:val="20"/>
        </w:rPr>
        <w:lastRenderedPageBreak/>
        <w:t>Kuantitatif, Kualitatif, dan R&amp;D.</w:t>
      </w:r>
      <w:r w:rsidRPr="00341D63">
        <w:rPr>
          <w:rFonts w:ascii="Arial" w:hAnsi="Arial" w:cs="Arial"/>
          <w:sz w:val="20"/>
          <w:szCs w:val="20"/>
        </w:rPr>
        <w:t xml:space="preserve"> Bandung: Alfabeta.</w:t>
      </w:r>
    </w:p>
    <w:p w14:paraId="3244E376"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Bungin, Burhan. (2005). </w:t>
      </w:r>
      <w:r w:rsidRPr="00341D63">
        <w:rPr>
          <w:rFonts w:ascii="Arial" w:hAnsi="Arial" w:cs="Arial"/>
          <w:i/>
          <w:iCs/>
          <w:sz w:val="20"/>
          <w:szCs w:val="20"/>
        </w:rPr>
        <w:t>Metode Penelitian</w:t>
      </w:r>
    </w:p>
    <w:p w14:paraId="7D342658" w14:textId="5E7B10EB" w:rsidR="00341D63" w:rsidRPr="00341D63" w:rsidRDefault="00341D63" w:rsidP="000F49AC">
      <w:pPr>
        <w:spacing w:after="0" w:line="360" w:lineRule="auto"/>
        <w:ind w:firstLine="720"/>
        <w:jc w:val="both"/>
        <w:rPr>
          <w:rFonts w:ascii="Arial" w:hAnsi="Arial" w:cs="Arial"/>
          <w:sz w:val="20"/>
          <w:szCs w:val="20"/>
        </w:rPr>
      </w:pPr>
      <w:r w:rsidRPr="00341D63">
        <w:rPr>
          <w:rFonts w:ascii="Arial" w:hAnsi="Arial" w:cs="Arial"/>
          <w:i/>
          <w:iCs/>
          <w:sz w:val="20"/>
          <w:szCs w:val="20"/>
        </w:rPr>
        <w:t>Kuantitatif. Edisi Kedua</w:t>
      </w:r>
      <w:r w:rsidRPr="00341D63">
        <w:rPr>
          <w:rFonts w:ascii="Arial" w:hAnsi="Arial" w:cs="Arial"/>
          <w:sz w:val="20"/>
          <w:szCs w:val="20"/>
        </w:rPr>
        <w:t xml:space="preserve">. Jakarta: </w:t>
      </w:r>
    </w:p>
    <w:p w14:paraId="54B0066A" w14:textId="77777777" w:rsidR="00341D63" w:rsidRPr="00341D63" w:rsidRDefault="00341D63" w:rsidP="00341D63">
      <w:pPr>
        <w:spacing w:after="0" w:line="360" w:lineRule="auto"/>
        <w:ind w:firstLine="720"/>
        <w:jc w:val="both"/>
        <w:rPr>
          <w:rFonts w:ascii="Arial" w:hAnsi="Arial" w:cs="Arial"/>
          <w:sz w:val="20"/>
          <w:szCs w:val="20"/>
        </w:rPr>
      </w:pPr>
      <w:r w:rsidRPr="00341D63">
        <w:rPr>
          <w:rFonts w:ascii="Arial" w:hAnsi="Arial" w:cs="Arial"/>
          <w:sz w:val="20"/>
          <w:szCs w:val="20"/>
        </w:rPr>
        <w:t>Premadia Group</w:t>
      </w:r>
    </w:p>
    <w:p w14:paraId="2BEB37BD"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Arikunto, S. (2013). </w:t>
      </w:r>
      <w:r w:rsidRPr="00341D63">
        <w:rPr>
          <w:rFonts w:ascii="Arial" w:hAnsi="Arial" w:cs="Arial"/>
          <w:i/>
          <w:iCs/>
          <w:sz w:val="20"/>
          <w:szCs w:val="20"/>
        </w:rPr>
        <w:t>Prosedur Penelitian</w:t>
      </w:r>
    </w:p>
    <w:p w14:paraId="23C1F944" w14:textId="79C622DA" w:rsidR="00341D63" w:rsidRPr="00341D63" w:rsidRDefault="00341D63" w:rsidP="000F49AC">
      <w:pPr>
        <w:spacing w:after="0" w:line="360" w:lineRule="auto"/>
        <w:ind w:left="720"/>
        <w:jc w:val="both"/>
        <w:rPr>
          <w:rFonts w:ascii="Arial" w:hAnsi="Arial" w:cs="Arial"/>
          <w:sz w:val="20"/>
          <w:szCs w:val="20"/>
        </w:rPr>
      </w:pPr>
      <w:r w:rsidRPr="00341D63">
        <w:rPr>
          <w:rFonts w:ascii="Arial" w:hAnsi="Arial" w:cs="Arial"/>
          <w:i/>
          <w:iCs/>
          <w:sz w:val="20"/>
          <w:szCs w:val="20"/>
        </w:rPr>
        <w:t>Suatu Pendekatan Praktik</w:t>
      </w:r>
      <w:r w:rsidRPr="00341D63">
        <w:rPr>
          <w:rFonts w:ascii="Arial" w:hAnsi="Arial" w:cs="Arial"/>
          <w:sz w:val="20"/>
          <w:szCs w:val="20"/>
        </w:rPr>
        <w:t>. Edisi Revisi. Jakarta: PT. Rineka Cipta</w:t>
      </w:r>
    </w:p>
    <w:p w14:paraId="64B8D04E"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Duwi Priyatno. (2013). </w:t>
      </w:r>
      <w:r w:rsidRPr="00341D63">
        <w:rPr>
          <w:rFonts w:ascii="Arial" w:hAnsi="Arial" w:cs="Arial"/>
          <w:i/>
          <w:iCs/>
          <w:sz w:val="20"/>
          <w:szCs w:val="20"/>
        </w:rPr>
        <w:t>Mandiri Belajar</w:t>
      </w:r>
    </w:p>
    <w:p w14:paraId="638472A7" w14:textId="0299E37C" w:rsidR="00341D63" w:rsidRPr="000F49AC" w:rsidRDefault="00341D63" w:rsidP="000F49AC">
      <w:pPr>
        <w:spacing w:after="0" w:line="360" w:lineRule="auto"/>
        <w:ind w:left="720"/>
        <w:jc w:val="both"/>
        <w:rPr>
          <w:rFonts w:ascii="Arial" w:hAnsi="Arial" w:cs="Arial"/>
          <w:i/>
          <w:iCs/>
          <w:sz w:val="20"/>
          <w:szCs w:val="20"/>
        </w:rPr>
      </w:pPr>
      <w:r w:rsidRPr="00341D63">
        <w:rPr>
          <w:rFonts w:ascii="Arial" w:hAnsi="Arial" w:cs="Arial"/>
          <w:i/>
          <w:iCs/>
          <w:sz w:val="20"/>
          <w:szCs w:val="20"/>
        </w:rPr>
        <w:t>Analisis Data Dengan SPSS</w:t>
      </w:r>
      <w:r w:rsidRPr="00341D63">
        <w:rPr>
          <w:rFonts w:ascii="Arial" w:hAnsi="Arial" w:cs="Arial"/>
          <w:sz w:val="20"/>
          <w:szCs w:val="20"/>
        </w:rPr>
        <w:t>. Mediakom.</w:t>
      </w:r>
    </w:p>
    <w:p w14:paraId="136C2AD2" w14:textId="77777777" w:rsidR="00341D63" w:rsidRPr="00341D63" w:rsidRDefault="00341D63" w:rsidP="00341D63">
      <w:pPr>
        <w:spacing w:after="0" w:line="360" w:lineRule="auto"/>
        <w:jc w:val="both"/>
        <w:rPr>
          <w:rFonts w:ascii="Arial" w:hAnsi="Arial" w:cs="Arial"/>
          <w:sz w:val="20"/>
          <w:szCs w:val="20"/>
        </w:rPr>
      </w:pPr>
      <w:r w:rsidRPr="00341D63">
        <w:rPr>
          <w:rFonts w:ascii="Arial" w:hAnsi="Arial" w:cs="Arial"/>
          <w:sz w:val="20"/>
          <w:szCs w:val="20"/>
        </w:rPr>
        <w:t xml:space="preserve">Kemp, Simon. (2021). </w:t>
      </w:r>
      <w:r w:rsidRPr="00341D63">
        <w:rPr>
          <w:rFonts w:ascii="Arial" w:hAnsi="Arial" w:cs="Arial"/>
          <w:i/>
          <w:iCs/>
          <w:sz w:val="20"/>
          <w:szCs w:val="20"/>
        </w:rPr>
        <w:t>Digital 2021</w:t>
      </w:r>
      <w:r w:rsidRPr="00341D63">
        <w:rPr>
          <w:rFonts w:ascii="Arial" w:hAnsi="Arial" w:cs="Arial"/>
          <w:sz w:val="20"/>
          <w:szCs w:val="20"/>
        </w:rPr>
        <w:t xml:space="preserve">. </w:t>
      </w:r>
    </w:p>
    <w:p w14:paraId="37B36E84" w14:textId="77777777" w:rsidR="00341D63" w:rsidRPr="00341D63" w:rsidRDefault="00CA6059" w:rsidP="00341D63">
      <w:pPr>
        <w:spacing w:after="0" w:line="360" w:lineRule="auto"/>
        <w:ind w:left="720"/>
        <w:jc w:val="both"/>
        <w:rPr>
          <w:rFonts w:ascii="Arial" w:hAnsi="Arial" w:cs="Arial"/>
          <w:sz w:val="20"/>
          <w:szCs w:val="20"/>
        </w:rPr>
      </w:pPr>
      <w:hyperlink r:id="rId13" w:history="1">
        <w:r w:rsidR="00341D63" w:rsidRPr="00341D63">
          <w:rPr>
            <w:rStyle w:val="Hyperlink"/>
            <w:rFonts w:ascii="Arial" w:hAnsi="Arial" w:cs="Arial"/>
            <w:sz w:val="20"/>
            <w:szCs w:val="20"/>
          </w:rPr>
          <w:t>https://datareportal.com/reports/digital-2021-indonesia diakses pada 29</w:t>
        </w:r>
      </w:hyperlink>
      <w:r w:rsidR="00341D63" w:rsidRPr="00341D63">
        <w:rPr>
          <w:rFonts w:ascii="Arial" w:hAnsi="Arial" w:cs="Arial"/>
          <w:sz w:val="20"/>
          <w:szCs w:val="20"/>
        </w:rPr>
        <w:t xml:space="preserve"> November 2021 pukul 20:10 WITA</w:t>
      </w:r>
    </w:p>
    <w:p w14:paraId="2D144EEF" w14:textId="77777777" w:rsidR="000F49AC" w:rsidRDefault="00341D63" w:rsidP="00341D63">
      <w:pPr>
        <w:spacing w:after="0" w:line="360" w:lineRule="auto"/>
        <w:jc w:val="both"/>
        <w:rPr>
          <w:rFonts w:ascii="Arial" w:hAnsi="Arial" w:cs="Arial"/>
          <w:i/>
          <w:iCs/>
          <w:sz w:val="20"/>
          <w:szCs w:val="20"/>
        </w:rPr>
      </w:pPr>
      <w:r w:rsidRPr="00341D63">
        <w:rPr>
          <w:rFonts w:ascii="Arial" w:hAnsi="Arial" w:cs="Arial"/>
          <w:sz w:val="20"/>
          <w:szCs w:val="20"/>
        </w:rPr>
        <w:t xml:space="preserve">Utami, Fajria A. (2020). </w:t>
      </w:r>
      <w:r w:rsidRPr="00341D63">
        <w:rPr>
          <w:rFonts w:ascii="Arial" w:hAnsi="Arial" w:cs="Arial"/>
          <w:i/>
          <w:iCs/>
          <w:sz w:val="20"/>
          <w:szCs w:val="20"/>
        </w:rPr>
        <w:t>Asal Mula TikTok,</w:t>
      </w:r>
    </w:p>
    <w:p w14:paraId="79A38894" w14:textId="50DF9998" w:rsidR="00341D63" w:rsidRPr="00341D63" w:rsidRDefault="00341D63" w:rsidP="000F49AC">
      <w:pPr>
        <w:spacing w:after="0" w:line="360" w:lineRule="auto"/>
        <w:ind w:firstLine="720"/>
        <w:jc w:val="both"/>
        <w:rPr>
          <w:rFonts w:ascii="Arial" w:hAnsi="Arial" w:cs="Arial"/>
          <w:i/>
          <w:iCs/>
          <w:sz w:val="20"/>
          <w:szCs w:val="20"/>
        </w:rPr>
      </w:pPr>
      <w:r w:rsidRPr="00341D63">
        <w:rPr>
          <w:rFonts w:ascii="Arial" w:hAnsi="Arial" w:cs="Arial"/>
          <w:i/>
          <w:iCs/>
          <w:sz w:val="20"/>
          <w:szCs w:val="20"/>
        </w:rPr>
        <w:t>Diganderungi Milenial tapi Penuh</w:t>
      </w:r>
    </w:p>
    <w:p w14:paraId="11BB92AD" w14:textId="77777777" w:rsidR="00341D63" w:rsidRPr="00341D63" w:rsidRDefault="00341D63" w:rsidP="00341D63">
      <w:pPr>
        <w:spacing w:after="0" w:line="360" w:lineRule="auto"/>
        <w:ind w:left="720"/>
        <w:jc w:val="both"/>
        <w:rPr>
          <w:rFonts w:ascii="Arial" w:hAnsi="Arial" w:cs="Arial"/>
          <w:sz w:val="20"/>
          <w:szCs w:val="20"/>
        </w:rPr>
      </w:pPr>
      <w:r w:rsidRPr="00341D63">
        <w:rPr>
          <w:rFonts w:ascii="Arial" w:hAnsi="Arial" w:cs="Arial"/>
          <w:i/>
          <w:iCs/>
          <w:sz w:val="20"/>
          <w:szCs w:val="20"/>
        </w:rPr>
        <w:t xml:space="preserve">Kontrversial. </w:t>
      </w:r>
      <w:hyperlink r:id="rId14" w:history="1">
        <w:r w:rsidRPr="00341D63">
          <w:rPr>
            <w:rStyle w:val="Hyperlink"/>
            <w:rFonts w:ascii="Arial" w:hAnsi="Arial" w:cs="Arial"/>
            <w:sz w:val="20"/>
            <w:szCs w:val="20"/>
          </w:rPr>
          <w:t>https://www.wartaekonomi.co.id/read293550/asal-mula-tiktok-diganderungi-milenial-tapi-penuh-kontroversial</w:t>
        </w:r>
      </w:hyperlink>
      <w:r w:rsidRPr="00341D63">
        <w:rPr>
          <w:rFonts w:ascii="Arial" w:hAnsi="Arial" w:cs="Arial"/>
          <w:sz w:val="20"/>
          <w:szCs w:val="20"/>
        </w:rPr>
        <w:t xml:space="preserve"> diakses pada 29 November pukul 21:18 WITA</w:t>
      </w:r>
    </w:p>
    <w:p w14:paraId="63F6A287" w14:textId="77777777" w:rsidR="00341D63" w:rsidRPr="00341D63" w:rsidRDefault="00341D63" w:rsidP="00341D63">
      <w:pPr>
        <w:spacing w:after="0" w:line="360" w:lineRule="auto"/>
        <w:jc w:val="both"/>
        <w:rPr>
          <w:rFonts w:ascii="Arial" w:hAnsi="Arial" w:cs="Arial"/>
          <w:sz w:val="20"/>
          <w:szCs w:val="20"/>
        </w:rPr>
      </w:pPr>
      <w:r w:rsidRPr="00341D63">
        <w:rPr>
          <w:rFonts w:ascii="Arial" w:hAnsi="Arial" w:cs="Arial"/>
          <w:sz w:val="20"/>
          <w:szCs w:val="20"/>
        </w:rPr>
        <w:tab/>
      </w:r>
    </w:p>
    <w:p w14:paraId="671DFAA9" w14:textId="77777777" w:rsidR="00341D63" w:rsidRPr="00341D63" w:rsidRDefault="00341D63" w:rsidP="00341D63">
      <w:pPr>
        <w:pStyle w:val="ListParagraph"/>
        <w:spacing w:after="160" w:line="360" w:lineRule="auto"/>
        <w:ind w:left="900"/>
        <w:jc w:val="both"/>
        <w:rPr>
          <w:rFonts w:ascii="Arial" w:hAnsi="Arial" w:cs="Arial"/>
          <w:b/>
          <w:bCs/>
          <w:color w:val="000000" w:themeColor="text1"/>
        </w:rPr>
      </w:pPr>
    </w:p>
    <w:p w14:paraId="4DFBB69E" w14:textId="77777777" w:rsidR="00CF7173" w:rsidRPr="00C02CFA" w:rsidRDefault="00CF7173" w:rsidP="00CF7173">
      <w:pPr>
        <w:pStyle w:val="ListParagraph"/>
        <w:spacing w:after="0" w:line="360" w:lineRule="auto"/>
        <w:ind w:left="0" w:firstLine="360"/>
        <w:jc w:val="both"/>
        <w:rPr>
          <w:rFonts w:ascii="Arial" w:hAnsi="Arial" w:cs="Arial"/>
          <w:color w:val="000000"/>
          <w:sz w:val="20"/>
          <w:szCs w:val="20"/>
          <w:lang w:val="id-ID"/>
        </w:rPr>
      </w:pPr>
    </w:p>
    <w:p w14:paraId="709D3F15" w14:textId="77777777" w:rsidR="00CF7173" w:rsidRPr="009F67AC" w:rsidRDefault="00CF7173" w:rsidP="00CF7173">
      <w:pPr>
        <w:pStyle w:val="ListParagraph"/>
        <w:spacing w:line="360" w:lineRule="auto"/>
        <w:ind w:left="360"/>
        <w:jc w:val="both"/>
        <w:rPr>
          <w:rFonts w:ascii="Arial" w:hAnsi="Arial" w:cs="Arial"/>
          <w:b/>
          <w:bCs/>
          <w:color w:val="000000" w:themeColor="text1"/>
          <w:sz w:val="24"/>
          <w:szCs w:val="24"/>
        </w:rPr>
      </w:pPr>
    </w:p>
    <w:p w14:paraId="2B7358F4" w14:textId="77777777" w:rsidR="00B57877" w:rsidRPr="00B57877" w:rsidRDefault="00B57877" w:rsidP="00B57877">
      <w:pPr>
        <w:spacing w:after="0" w:line="360" w:lineRule="auto"/>
        <w:ind w:firstLine="540"/>
        <w:jc w:val="both"/>
        <w:rPr>
          <w:rFonts w:ascii="Arial" w:hAnsi="Arial" w:cs="Arial"/>
          <w:color w:val="000000" w:themeColor="text1"/>
          <w:sz w:val="18"/>
          <w:szCs w:val="18"/>
        </w:rPr>
      </w:pPr>
    </w:p>
    <w:p w14:paraId="6C0F38F3" w14:textId="77777777" w:rsidR="00B57877" w:rsidRPr="00B57877" w:rsidRDefault="00B57877" w:rsidP="00B57877">
      <w:pPr>
        <w:spacing w:after="0" w:line="360" w:lineRule="auto"/>
        <w:ind w:firstLine="540"/>
        <w:jc w:val="both"/>
        <w:rPr>
          <w:rFonts w:ascii="Arial" w:hAnsi="Arial" w:cs="Arial"/>
          <w:color w:val="000000" w:themeColor="text1"/>
          <w:sz w:val="18"/>
          <w:szCs w:val="18"/>
        </w:rPr>
      </w:pPr>
    </w:p>
    <w:p w14:paraId="0A60DF1D" w14:textId="77777777" w:rsidR="00B57877" w:rsidRPr="00B57877" w:rsidRDefault="00B57877" w:rsidP="00B57877">
      <w:pPr>
        <w:spacing w:line="360" w:lineRule="auto"/>
        <w:ind w:firstLine="540"/>
        <w:jc w:val="both"/>
        <w:rPr>
          <w:rFonts w:ascii="Arial" w:eastAsia="Times New Roman" w:hAnsi="Arial" w:cs="Arial"/>
          <w:color w:val="000000" w:themeColor="text1"/>
          <w:sz w:val="18"/>
          <w:szCs w:val="18"/>
        </w:rPr>
      </w:pPr>
    </w:p>
    <w:p w14:paraId="2677C2C0" w14:textId="77777777" w:rsidR="009A6FC8" w:rsidRPr="00B57877" w:rsidRDefault="009A6FC8" w:rsidP="00B57877">
      <w:pPr>
        <w:spacing w:line="360" w:lineRule="auto"/>
        <w:ind w:firstLine="540"/>
        <w:jc w:val="both"/>
        <w:rPr>
          <w:rFonts w:ascii="Arial" w:hAnsi="Arial" w:cs="Arial"/>
          <w:color w:val="000000" w:themeColor="text1"/>
          <w:sz w:val="16"/>
          <w:szCs w:val="16"/>
        </w:rPr>
      </w:pPr>
    </w:p>
    <w:p w14:paraId="63C9BF97" w14:textId="6F8B2CD3" w:rsidR="009A6FC8" w:rsidRPr="00B57877" w:rsidRDefault="009A6FC8" w:rsidP="00B57877">
      <w:pPr>
        <w:spacing w:before="240" w:after="0" w:line="360" w:lineRule="auto"/>
        <w:jc w:val="both"/>
        <w:rPr>
          <w:rStyle w:val="jsgrdq"/>
          <w:rFonts w:ascii="Arial" w:hAnsi="Arial" w:cs="Arial"/>
          <w:b/>
          <w:bCs/>
          <w:color w:val="000000"/>
          <w:sz w:val="18"/>
          <w:szCs w:val="18"/>
        </w:rPr>
      </w:pPr>
    </w:p>
    <w:p w14:paraId="2EAE1BC8" w14:textId="7099FC9E" w:rsidR="00DF29EC" w:rsidRPr="00B57877" w:rsidRDefault="00DF29EC" w:rsidP="00B57877">
      <w:pPr>
        <w:spacing w:after="0" w:line="360" w:lineRule="auto"/>
        <w:jc w:val="both"/>
        <w:rPr>
          <w:rFonts w:ascii="Arial" w:hAnsi="Arial" w:cs="Arial"/>
          <w:color w:val="000000" w:themeColor="text1"/>
          <w:sz w:val="16"/>
          <w:szCs w:val="16"/>
        </w:rPr>
      </w:pPr>
    </w:p>
    <w:p w14:paraId="55F302C5" w14:textId="77777777" w:rsidR="004613B4" w:rsidRPr="00B57877" w:rsidRDefault="004613B4" w:rsidP="00B57877">
      <w:pPr>
        <w:spacing w:line="360" w:lineRule="auto"/>
        <w:jc w:val="both"/>
        <w:rPr>
          <w:rFonts w:ascii="Arial" w:hAnsi="Arial" w:cs="Arial"/>
          <w:color w:val="000000" w:themeColor="text1"/>
          <w:sz w:val="18"/>
          <w:szCs w:val="18"/>
        </w:rPr>
      </w:pPr>
    </w:p>
    <w:p w14:paraId="0E50E228" w14:textId="77777777" w:rsidR="00CB596D" w:rsidRPr="00B57877" w:rsidRDefault="00CB596D" w:rsidP="00B57877">
      <w:pPr>
        <w:spacing w:line="360" w:lineRule="auto"/>
        <w:jc w:val="both"/>
        <w:rPr>
          <w:rFonts w:ascii="Arial" w:hAnsi="Arial" w:cs="Arial"/>
          <w:b/>
          <w:bCs/>
          <w:sz w:val="18"/>
          <w:szCs w:val="18"/>
        </w:rPr>
      </w:pPr>
    </w:p>
    <w:p w14:paraId="0D2DE354" w14:textId="77777777" w:rsidR="00CB596D" w:rsidRPr="00B57877" w:rsidRDefault="00CB596D" w:rsidP="00B57877">
      <w:pPr>
        <w:spacing w:line="360" w:lineRule="auto"/>
        <w:jc w:val="both"/>
        <w:rPr>
          <w:rFonts w:ascii="Arial" w:hAnsi="Arial" w:cs="Arial"/>
          <w:b/>
          <w:bCs/>
          <w:color w:val="000000" w:themeColor="text1"/>
          <w:sz w:val="18"/>
          <w:szCs w:val="18"/>
        </w:rPr>
      </w:pPr>
    </w:p>
    <w:p w14:paraId="35474AEC" w14:textId="77777777" w:rsidR="00CB596D" w:rsidRPr="00B57877" w:rsidRDefault="00CB596D" w:rsidP="00B57877">
      <w:pPr>
        <w:spacing w:line="360" w:lineRule="auto"/>
        <w:jc w:val="both"/>
        <w:rPr>
          <w:rFonts w:ascii="Arial" w:hAnsi="Arial" w:cs="Arial"/>
          <w:b/>
          <w:bCs/>
          <w:color w:val="000000" w:themeColor="text1"/>
          <w:sz w:val="18"/>
          <w:szCs w:val="18"/>
        </w:rPr>
      </w:pPr>
    </w:p>
    <w:p w14:paraId="10426D60" w14:textId="77777777" w:rsidR="009C5E97" w:rsidRPr="00B57877" w:rsidRDefault="009C5E97" w:rsidP="00B57877">
      <w:pPr>
        <w:spacing w:line="360" w:lineRule="auto"/>
        <w:jc w:val="both"/>
        <w:rPr>
          <w:rFonts w:ascii="Arial" w:hAnsi="Arial" w:cs="Arial"/>
          <w:sz w:val="18"/>
          <w:szCs w:val="18"/>
        </w:rPr>
      </w:pPr>
    </w:p>
    <w:p w14:paraId="139BFF28" w14:textId="1C90C25E" w:rsidR="00B04AD4" w:rsidRPr="00B57877" w:rsidRDefault="00B04AD4" w:rsidP="00B57877">
      <w:pPr>
        <w:spacing w:after="0" w:line="360" w:lineRule="auto"/>
        <w:jc w:val="both"/>
        <w:rPr>
          <w:rFonts w:ascii="Arial" w:hAnsi="Arial" w:cs="Arial"/>
          <w:b/>
          <w:bCs/>
          <w:sz w:val="18"/>
          <w:szCs w:val="18"/>
        </w:rPr>
      </w:pPr>
    </w:p>
    <w:p w14:paraId="76328151" w14:textId="77777777" w:rsidR="00B04AD4" w:rsidRPr="00B57877" w:rsidRDefault="00B04AD4" w:rsidP="00B57877">
      <w:pPr>
        <w:spacing w:line="360" w:lineRule="auto"/>
        <w:jc w:val="both"/>
        <w:rPr>
          <w:rFonts w:ascii="Arial" w:hAnsi="Arial" w:cs="Arial"/>
          <w:sz w:val="18"/>
          <w:szCs w:val="18"/>
        </w:rPr>
      </w:pPr>
    </w:p>
    <w:p w14:paraId="50636DFB" w14:textId="117F235B" w:rsidR="00B04AD4" w:rsidRPr="00B57877" w:rsidRDefault="00B04AD4" w:rsidP="00B57877">
      <w:pPr>
        <w:spacing w:line="360" w:lineRule="auto"/>
        <w:jc w:val="both"/>
        <w:rPr>
          <w:rFonts w:ascii="Arial" w:hAnsi="Arial" w:cs="Arial"/>
          <w:sz w:val="18"/>
          <w:szCs w:val="18"/>
        </w:rPr>
      </w:pPr>
    </w:p>
    <w:p w14:paraId="557C267C" w14:textId="77777777" w:rsidR="00B04AD4" w:rsidRPr="00B57877" w:rsidRDefault="00B04AD4" w:rsidP="00B57877">
      <w:pPr>
        <w:spacing w:line="360" w:lineRule="auto"/>
        <w:jc w:val="both"/>
        <w:rPr>
          <w:rFonts w:ascii="Arial" w:hAnsi="Arial" w:cs="Arial"/>
          <w:sz w:val="18"/>
          <w:szCs w:val="18"/>
        </w:rPr>
      </w:pPr>
    </w:p>
    <w:p w14:paraId="354D265A" w14:textId="77777777" w:rsidR="00B04AD4" w:rsidRPr="00B57877" w:rsidRDefault="00B04AD4" w:rsidP="00B57877">
      <w:pPr>
        <w:spacing w:line="360" w:lineRule="auto"/>
        <w:ind w:firstLine="810"/>
        <w:jc w:val="both"/>
        <w:rPr>
          <w:rFonts w:ascii="Arial" w:hAnsi="Arial" w:cs="Arial"/>
          <w:sz w:val="18"/>
          <w:szCs w:val="18"/>
        </w:rPr>
      </w:pPr>
    </w:p>
    <w:p w14:paraId="6179A826" w14:textId="77777777" w:rsidR="007C0AC9" w:rsidRPr="00B57877" w:rsidRDefault="007C0AC9" w:rsidP="00B57877">
      <w:pPr>
        <w:spacing w:after="160" w:line="360" w:lineRule="auto"/>
        <w:jc w:val="both"/>
        <w:rPr>
          <w:rFonts w:ascii="Arial" w:hAnsi="Arial" w:cs="Arial"/>
          <w:b/>
          <w:bCs/>
          <w:color w:val="000000" w:themeColor="text1"/>
          <w:sz w:val="18"/>
          <w:szCs w:val="18"/>
        </w:rPr>
      </w:pPr>
    </w:p>
    <w:p w14:paraId="08391DF6" w14:textId="524ADB95" w:rsidR="003F4E91" w:rsidRPr="00B57877" w:rsidRDefault="003F4E91" w:rsidP="00B57877">
      <w:pPr>
        <w:spacing w:line="360" w:lineRule="auto"/>
        <w:jc w:val="both"/>
        <w:rPr>
          <w:rFonts w:ascii="Arial" w:hAnsi="Arial" w:cs="Arial"/>
          <w:b/>
          <w:bCs/>
          <w:color w:val="000000" w:themeColor="text1"/>
          <w:sz w:val="18"/>
          <w:szCs w:val="18"/>
        </w:rPr>
      </w:pPr>
    </w:p>
    <w:p w14:paraId="0B83FCDA" w14:textId="77777777" w:rsidR="003F4E91" w:rsidRPr="00B57877" w:rsidRDefault="003F4E91" w:rsidP="00B57877">
      <w:pPr>
        <w:pStyle w:val="ListParagraph"/>
        <w:spacing w:line="360" w:lineRule="auto"/>
        <w:ind w:left="360"/>
        <w:jc w:val="both"/>
        <w:rPr>
          <w:rFonts w:ascii="Arial" w:hAnsi="Arial" w:cs="Arial"/>
          <w:sz w:val="18"/>
          <w:szCs w:val="18"/>
        </w:rPr>
      </w:pPr>
    </w:p>
    <w:p w14:paraId="12F85F4F" w14:textId="77777777" w:rsidR="008B6247" w:rsidRPr="00B57877" w:rsidRDefault="008B6247" w:rsidP="00B57877">
      <w:pPr>
        <w:spacing w:line="360" w:lineRule="auto"/>
        <w:jc w:val="both"/>
        <w:rPr>
          <w:rFonts w:ascii="Arial" w:hAnsi="Arial" w:cs="Arial"/>
          <w:b/>
          <w:bCs/>
          <w:sz w:val="18"/>
          <w:szCs w:val="18"/>
        </w:rPr>
      </w:pPr>
    </w:p>
    <w:p w14:paraId="43736681" w14:textId="77777777" w:rsidR="00103D66" w:rsidRPr="00B57877" w:rsidRDefault="00103D66" w:rsidP="00B57877">
      <w:pPr>
        <w:spacing w:after="0" w:line="360" w:lineRule="auto"/>
        <w:jc w:val="both"/>
        <w:rPr>
          <w:rFonts w:ascii="Arial" w:hAnsi="Arial" w:cs="Arial"/>
          <w:b/>
          <w:bCs/>
          <w:sz w:val="18"/>
          <w:szCs w:val="18"/>
        </w:rPr>
      </w:pPr>
    </w:p>
    <w:p w14:paraId="0212EA6A" w14:textId="77777777" w:rsidR="00103D66" w:rsidRPr="00B57877" w:rsidRDefault="00103D66" w:rsidP="00B57877">
      <w:pPr>
        <w:spacing w:after="0" w:line="360" w:lineRule="auto"/>
        <w:jc w:val="both"/>
        <w:rPr>
          <w:rFonts w:ascii="Arial" w:hAnsi="Arial" w:cs="Arial"/>
          <w:b/>
          <w:bCs/>
          <w:sz w:val="18"/>
          <w:szCs w:val="18"/>
        </w:rPr>
      </w:pPr>
    </w:p>
    <w:p w14:paraId="77AB42A0" w14:textId="71861D1A" w:rsidR="001B08E3" w:rsidRPr="00B57877" w:rsidRDefault="001B08E3" w:rsidP="00B57877">
      <w:pPr>
        <w:spacing w:after="0" w:line="360" w:lineRule="auto"/>
        <w:ind w:firstLine="720"/>
        <w:jc w:val="both"/>
        <w:rPr>
          <w:rFonts w:ascii="Arial" w:hAnsi="Arial" w:cs="Arial"/>
          <w:sz w:val="18"/>
          <w:szCs w:val="18"/>
        </w:rPr>
      </w:pPr>
    </w:p>
    <w:p w14:paraId="601251C6" w14:textId="0027FCB9" w:rsidR="00857992" w:rsidRPr="00B57877" w:rsidRDefault="00857992" w:rsidP="00B57877">
      <w:pPr>
        <w:spacing w:line="360" w:lineRule="auto"/>
        <w:ind w:firstLine="720"/>
        <w:jc w:val="both"/>
        <w:rPr>
          <w:rFonts w:ascii="Arial" w:hAnsi="Arial" w:cs="Arial"/>
          <w:sz w:val="18"/>
          <w:szCs w:val="18"/>
        </w:rPr>
      </w:pPr>
    </w:p>
    <w:p w14:paraId="05BE8967" w14:textId="77777777" w:rsidR="0040510B" w:rsidRPr="00DF29EC" w:rsidRDefault="0040510B" w:rsidP="003F4E91">
      <w:pPr>
        <w:spacing w:line="360" w:lineRule="auto"/>
        <w:ind w:firstLine="630"/>
        <w:jc w:val="both"/>
        <w:rPr>
          <w:rFonts w:ascii="Arial" w:hAnsi="Arial" w:cs="Arial"/>
          <w:sz w:val="20"/>
          <w:szCs w:val="20"/>
        </w:rPr>
      </w:pPr>
    </w:p>
    <w:p w14:paraId="4732760B" w14:textId="39D806B3" w:rsidR="00857992" w:rsidRPr="00DF29EC" w:rsidRDefault="00857992" w:rsidP="00857992">
      <w:pPr>
        <w:spacing w:line="360" w:lineRule="auto"/>
        <w:ind w:firstLine="630"/>
        <w:jc w:val="both"/>
        <w:rPr>
          <w:rFonts w:ascii="Arial" w:hAnsi="Arial" w:cs="Arial"/>
          <w:color w:val="000000" w:themeColor="text1"/>
          <w:sz w:val="20"/>
          <w:szCs w:val="20"/>
          <w:shd w:val="clear" w:color="auto" w:fill="FFFFFF"/>
        </w:rPr>
      </w:pPr>
    </w:p>
    <w:p w14:paraId="6EB373B5" w14:textId="75E76A58" w:rsidR="00811204" w:rsidRPr="00DF29EC" w:rsidRDefault="00811204" w:rsidP="00857992">
      <w:pPr>
        <w:spacing w:line="360" w:lineRule="auto"/>
        <w:jc w:val="both"/>
        <w:rPr>
          <w:rFonts w:ascii="Arial" w:hAnsi="Arial" w:cs="Arial"/>
          <w:sz w:val="20"/>
          <w:szCs w:val="20"/>
        </w:rPr>
      </w:pPr>
    </w:p>
    <w:p w14:paraId="35D090BB" w14:textId="686C9D76" w:rsidR="001017A6" w:rsidRPr="0067628A" w:rsidRDefault="001017A6" w:rsidP="0067628A">
      <w:pPr>
        <w:spacing w:after="0" w:line="360" w:lineRule="auto"/>
        <w:jc w:val="both"/>
        <w:rPr>
          <w:rFonts w:ascii="Arial" w:hAnsi="Arial" w:cs="Arial"/>
          <w:b/>
          <w:sz w:val="20"/>
          <w:szCs w:val="20"/>
          <w:lang w:val="id-ID"/>
        </w:rPr>
        <w:sectPr w:rsidR="001017A6" w:rsidRPr="0067628A" w:rsidSect="001017A6">
          <w:type w:val="continuous"/>
          <w:pgSz w:w="11907" w:h="16839" w:code="9"/>
          <w:pgMar w:top="1701" w:right="1701" w:bottom="1701" w:left="1701" w:header="709" w:footer="709" w:gutter="0"/>
          <w:cols w:num="2" w:space="708"/>
          <w:docGrid w:linePitch="360"/>
        </w:sectPr>
      </w:pPr>
    </w:p>
    <w:p w14:paraId="14C9A8BC" w14:textId="0856D07B" w:rsidR="00670552" w:rsidRDefault="00670552" w:rsidP="0067628A">
      <w:pPr>
        <w:spacing w:after="160" w:line="259" w:lineRule="auto"/>
      </w:pPr>
    </w:p>
    <w:sectPr w:rsidR="00670552" w:rsidSect="00276850">
      <w:pgSz w:w="11906" w:h="16838" w:code="9"/>
      <w:pgMar w:top="2275" w:right="1699" w:bottom="1699" w:left="226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A687" w16cex:dateUtc="2022-01-22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76342" w16cid:durableId="2596A6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41772" w14:textId="77777777" w:rsidR="00CA6059" w:rsidRDefault="00CA6059">
      <w:pPr>
        <w:spacing w:after="0" w:line="240" w:lineRule="auto"/>
      </w:pPr>
      <w:r>
        <w:separator/>
      </w:r>
    </w:p>
  </w:endnote>
  <w:endnote w:type="continuationSeparator" w:id="0">
    <w:p w14:paraId="5D8DBE04" w14:textId="77777777" w:rsidR="00CA6059" w:rsidRDefault="00CA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1565"/>
      <w:docPartObj>
        <w:docPartGallery w:val="Page Numbers (Bottom of Page)"/>
        <w:docPartUnique/>
      </w:docPartObj>
    </w:sdtPr>
    <w:sdtEndPr>
      <w:rPr>
        <w:rFonts w:ascii="Arial" w:hAnsi="Arial" w:cs="Arial"/>
        <w:sz w:val="20"/>
        <w:szCs w:val="20"/>
      </w:rPr>
    </w:sdtEndPr>
    <w:sdtContent>
      <w:p w14:paraId="5D51BA68" w14:textId="77777777" w:rsidR="00C02CFA" w:rsidRPr="00C931E8" w:rsidRDefault="00276850">
        <w:pPr>
          <w:pStyle w:val="Footer"/>
          <w:jc w:val="center"/>
          <w:rPr>
            <w:rFonts w:ascii="Arial" w:hAnsi="Arial" w:cs="Arial"/>
            <w:sz w:val="20"/>
            <w:szCs w:val="20"/>
          </w:rPr>
        </w:pPr>
        <w:r w:rsidRPr="00C931E8">
          <w:rPr>
            <w:rFonts w:ascii="Arial" w:hAnsi="Arial" w:cs="Arial"/>
            <w:sz w:val="20"/>
            <w:szCs w:val="20"/>
          </w:rPr>
          <w:fldChar w:fldCharType="begin"/>
        </w:r>
        <w:r w:rsidRPr="00C931E8">
          <w:rPr>
            <w:rFonts w:ascii="Arial" w:hAnsi="Arial" w:cs="Arial"/>
            <w:sz w:val="20"/>
            <w:szCs w:val="20"/>
          </w:rPr>
          <w:instrText xml:space="preserve"> PAGE   \* MERGEFORMAT </w:instrText>
        </w:r>
        <w:r w:rsidRPr="00C931E8">
          <w:rPr>
            <w:rFonts w:ascii="Arial" w:hAnsi="Arial" w:cs="Arial"/>
            <w:sz w:val="20"/>
            <w:szCs w:val="20"/>
          </w:rPr>
          <w:fldChar w:fldCharType="separate"/>
        </w:r>
        <w:r w:rsidR="003B0F86">
          <w:rPr>
            <w:rFonts w:ascii="Arial" w:hAnsi="Arial" w:cs="Arial"/>
            <w:noProof/>
            <w:sz w:val="20"/>
            <w:szCs w:val="20"/>
          </w:rPr>
          <w:t>7</w:t>
        </w:r>
        <w:r w:rsidRPr="00C931E8">
          <w:rPr>
            <w:rFonts w:ascii="Arial" w:hAnsi="Arial" w:cs="Arial"/>
            <w:sz w:val="20"/>
            <w:szCs w:val="20"/>
          </w:rPr>
          <w:fldChar w:fldCharType="end"/>
        </w:r>
      </w:p>
    </w:sdtContent>
  </w:sdt>
  <w:p w14:paraId="23690598" w14:textId="77777777" w:rsidR="00C02CFA" w:rsidRDefault="00CA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1E4A4" w14:textId="77777777" w:rsidR="00CA6059" w:rsidRDefault="00CA6059">
      <w:pPr>
        <w:spacing w:after="0" w:line="240" w:lineRule="auto"/>
      </w:pPr>
      <w:r>
        <w:separator/>
      </w:r>
    </w:p>
  </w:footnote>
  <w:footnote w:type="continuationSeparator" w:id="0">
    <w:p w14:paraId="7859227A" w14:textId="77777777" w:rsidR="00CA6059" w:rsidRDefault="00CA60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059D"/>
    <w:multiLevelType w:val="hybridMultilevel"/>
    <w:tmpl w:val="37C4CAA4"/>
    <w:lvl w:ilvl="0" w:tplc="925C5D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BA3B8A"/>
    <w:multiLevelType w:val="hybridMultilevel"/>
    <w:tmpl w:val="D82CA20A"/>
    <w:lvl w:ilvl="0" w:tplc="DC74CB0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310D88"/>
    <w:multiLevelType w:val="hybridMultilevel"/>
    <w:tmpl w:val="348C3CE0"/>
    <w:lvl w:ilvl="0" w:tplc="D0E693A6">
      <w:start w:val="1"/>
      <w:numFmt w:val="decimal"/>
      <w:lvlText w:val="%1)"/>
      <w:lvlJc w:val="left"/>
      <w:pPr>
        <w:ind w:left="1080" w:hanging="360"/>
      </w:pPr>
      <w:rPr>
        <w:rFonts w:ascii="Arial" w:eastAsiaTheme="minorHAnsi" w:hAnsi="Arial" w:cs="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0B11DD"/>
    <w:multiLevelType w:val="multilevel"/>
    <w:tmpl w:val="2A1257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0827004"/>
    <w:multiLevelType w:val="hybridMultilevel"/>
    <w:tmpl w:val="A15850C2"/>
    <w:lvl w:ilvl="0" w:tplc="187215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5B227CB5"/>
    <w:multiLevelType w:val="hybridMultilevel"/>
    <w:tmpl w:val="A9E658FC"/>
    <w:lvl w:ilvl="0" w:tplc="A9ACDD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F0A422E"/>
    <w:multiLevelType w:val="hybridMultilevel"/>
    <w:tmpl w:val="F402B65A"/>
    <w:lvl w:ilvl="0" w:tplc="45C88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3F1285"/>
    <w:multiLevelType w:val="hybridMultilevel"/>
    <w:tmpl w:val="75746972"/>
    <w:lvl w:ilvl="0" w:tplc="9BF827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291E8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4"/>
  </w:num>
  <w:num w:numId="3">
    <w:abstractNumId w:val="0"/>
  </w:num>
  <w:num w:numId="4">
    <w:abstractNumId w:val="7"/>
  </w:num>
  <w:num w:numId="5">
    <w:abstractNumId w:val="1"/>
  </w:num>
  <w:num w:numId="6">
    <w:abstractNumId w:val="2"/>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4C"/>
    <w:rsid w:val="00087EAB"/>
    <w:rsid w:val="000F49AC"/>
    <w:rsid w:val="001017A6"/>
    <w:rsid w:val="00103D66"/>
    <w:rsid w:val="0012344E"/>
    <w:rsid w:val="001A577B"/>
    <w:rsid w:val="001B08E3"/>
    <w:rsid w:val="001B53C6"/>
    <w:rsid w:val="0022381B"/>
    <w:rsid w:val="00226DC1"/>
    <w:rsid w:val="00276850"/>
    <w:rsid w:val="00304951"/>
    <w:rsid w:val="00312F8B"/>
    <w:rsid w:val="00334C3B"/>
    <w:rsid w:val="00341D63"/>
    <w:rsid w:val="00343BAC"/>
    <w:rsid w:val="003640E0"/>
    <w:rsid w:val="003B0F86"/>
    <w:rsid w:val="003C241E"/>
    <w:rsid w:val="003D02D6"/>
    <w:rsid w:val="003F393A"/>
    <w:rsid w:val="003F4E91"/>
    <w:rsid w:val="0040510B"/>
    <w:rsid w:val="004613B4"/>
    <w:rsid w:val="00486C51"/>
    <w:rsid w:val="004C484C"/>
    <w:rsid w:val="004D10C4"/>
    <w:rsid w:val="004D6563"/>
    <w:rsid w:val="005219ED"/>
    <w:rsid w:val="005305BF"/>
    <w:rsid w:val="00581F3C"/>
    <w:rsid w:val="00595773"/>
    <w:rsid w:val="005A6784"/>
    <w:rsid w:val="005E32B0"/>
    <w:rsid w:val="00630625"/>
    <w:rsid w:val="00670552"/>
    <w:rsid w:val="0067628A"/>
    <w:rsid w:val="00693844"/>
    <w:rsid w:val="007011AA"/>
    <w:rsid w:val="007033E4"/>
    <w:rsid w:val="007405CC"/>
    <w:rsid w:val="0075756A"/>
    <w:rsid w:val="007C0AC9"/>
    <w:rsid w:val="00800331"/>
    <w:rsid w:val="00811204"/>
    <w:rsid w:val="00857992"/>
    <w:rsid w:val="008A44CB"/>
    <w:rsid w:val="008B6247"/>
    <w:rsid w:val="008D01F1"/>
    <w:rsid w:val="008D0853"/>
    <w:rsid w:val="0095214E"/>
    <w:rsid w:val="0099362E"/>
    <w:rsid w:val="009A6FC8"/>
    <w:rsid w:val="009C54BF"/>
    <w:rsid w:val="009C5E97"/>
    <w:rsid w:val="009C7C91"/>
    <w:rsid w:val="009D4232"/>
    <w:rsid w:val="009F67AC"/>
    <w:rsid w:val="00A0643C"/>
    <w:rsid w:val="00A25A6E"/>
    <w:rsid w:val="00A73C74"/>
    <w:rsid w:val="00A94D32"/>
    <w:rsid w:val="00AA6AA2"/>
    <w:rsid w:val="00B04AD4"/>
    <w:rsid w:val="00B25FE8"/>
    <w:rsid w:val="00B41D3D"/>
    <w:rsid w:val="00B57877"/>
    <w:rsid w:val="00BB341D"/>
    <w:rsid w:val="00C10A8C"/>
    <w:rsid w:val="00C50867"/>
    <w:rsid w:val="00C8270C"/>
    <w:rsid w:val="00CA4187"/>
    <w:rsid w:val="00CA5FB5"/>
    <w:rsid w:val="00CA6059"/>
    <w:rsid w:val="00CB34B7"/>
    <w:rsid w:val="00CB596D"/>
    <w:rsid w:val="00CF7173"/>
    <w:rsid w:val="00DF29EC"/>
    <w:rsid w:val="00DF46F0"/>
    <w:rsid w:val="00EF66A1"/>
    <w:rsid w:val="00F21B02"/>
    <w:rsid w:val="00F72E01"/>
    <w:rsid w:val="00FA6C1C"/>
    <w:rsid w:val="00FB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354E"/>
  <w15:chartTrackingRefBased/>
  <w15:docId w15:val="{E08FA3BE-14C9-457D-ADB2-13F8FF07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4C"/>
    <w:pPr>
      <w:spacing w:after="200" w:line="276" w:lineRule="auto"/>
    </w:pPr>
  </w:style>
  <w:style w:type="paragraph" w:styleId="Heading1">
    <w:name w:val="heading 1"/>
    <w:basedOn w:val="Normal"/>
    <w:next w:val="Normal"/>
    <w:link w:val="Heading1Char"/>
    <w:uiPriority w:val="9"/>
    <w:qFormat/>
    <w:rsid w:val="00CB596D"/>
    <w:pPr>
      <w:keepNext/>
      <w:keepLines/>
      <w:numPr>
        <w:numId w:val="8"/>
      </w:numPr>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596D"/>
    <w:pPr>
      <w:keepNext/>
      <w:keepLines/>
      <w:numPr>
        <w:ilvl w:val="1"/>
        <w:numId w:val="8"/>
      </w:numPr>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596D"/>
    <w:pPr>
      <w:keepNext/>
      <w:keepLines/>
      <w:numPr>
        <w:ilvl w:val="2"/>
        <w:numId w:val="8"/>
      </w:numPr>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596D"/>
    <w:pPr>
      <w:keepNext/>
      <w:keepLines/>
      <w:numPr>
        <w:ilvl w:val="3"/>
        <w:numId w:val="8"/>
      </w:numPr>
      <w:spacing w:before="40" w:after="0" w:line="259"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596D"/>
    <w:pPr>
      <w:keepNext/>
      <w:keepLines/>
      <w:numPr>
        <w:ilvl w:val="4"/>
        <w:numId w:val="8"/>
      </w:numPr>
      <w:spacing w:before="40" w:after="0" w:line="259"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B596D"/>
    <w:pPr>
      <w:keepNext/>
      <w:keepLines/>
      <w:numPr>
        <w:ilvl w:val="5"/>
        <w:numId w:val="8"/>
      </w:numPr>
      <w:spacing w:before="40" w:after="0" w:line="259"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596D"/>
    <w:pPr>
      <w:keepNext/>
      <w:keepLines/>
      <w:numPr>
        <w:ilvl w:val="6"/>
        <w:numId w:val="8"/>
      </w:numPr>
      <w:spacing w:before="40" w:after="0" w:line="259"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B596D"/>
    <w:pPr>
      <w:keepNext/>
      <w:keepLines/>
      <w:numPr>
        <w:ilvl w:val="7"/>
        <w:numId w:val="8"/>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596D"/>
    <w:pPr>
      <w:keepNext/>
      <w:keepLines/>
      <w:numPr>
        <w:ilvl w:val="8"/>
        <w:numId w:val="8"/>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84C"/>
    <w:rPr>
      <w:color w:val="0563C1" w:themeColor="hyperlink"/>
      <w:u w:val="single"/>
    </w:rPr>
  </w:style>
  <w:style w:type="paragraph" w:styleId="ListParagraph">
    <w:name w:val="List Paragraph"/>
    <w:basedOn w:val="Normal"/>
    <w:uiPriority w:val="34"/>
    <w:qFormat/>
    <w:rsid w:val="004C484C"/>
    <w:pPr>
      <w:ind w:left="720"/>
      <w:contextualSpacing/>
    </w:pPr>
  </w:style>
  <w:style w:type="paragraph" w:styleId="Footer">
    <w:name w:val="footer"/>
    <w:basedOn w:val="Normal"/>
    <w:link w:val="FooterChar"/>
    <w:uiPriority w:val="99"/>
    <w:unhideWhenUsed/>
    <w:rsid w:val="004C4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4C"/>
  </w:style>
  <w:style w:type="paragraph" w:customStyle="1" w:styleId="root-block-node">
    <w:name w:val="root-block-node"/>
    <w:basedOn w:val="Normal"/>
    <w:rsid w:val="004C48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484C"/>
    <w:rPr>
      <w:i/>
      <w:iCs/>
    </w:rPr>
  </w:style>
  <w:style w:type="character" w:customStyle="1" w:styleId="red-underline">
    <w:name w:val="red-underline"/>
    <w:basedOn w:val="DefaultParagraphFont"/>
    <w:rsid w:val="004C484C"/>
  </w:style>
  <w:style w:type="character" w:customStyle="1" w:styleId="blue-complex-underline">
    <w:name w:val="blue-complex-underline"/>
    <w:basedOn w:val="DefaultParagraphFont"/>
    <w:rsid w:val="004C484C"/>
  </w:style>
  <w:style w:type="character" w:styleId="CommentReference">
    <w:name w:val="annotation reference"/>
    <w:basedOn w:val="DefaultParagraphFont"/>
    <w:uiPriority w:val="99"/>
    <w:semiHidden/>
    <w:unhideWhenUsed/>
    <w:rsid w:val="004C484C"/>
    <w:rPr>
      <w:sz w:val="18"/>
      <w:szCs w:val="18"/>
    </w:rPr>
  </w:style>
  <w:style w:type="paragraph" w:styleId="CommentText">
    <w:name w:val="annotation text"/>
    <w:basedOn w:val="Normal"/>
    <w:link w:val="CommentTextChar"/>
    <w:uiPriority w:val="99"/>
    <w:unhideWhenUsed/>
    <w:rsid w:val="004C484C"/>
    <w:pPr>
      <w:spacing w:after="160" w:line="240" w:lineRule="auto"/>
    </w:pPr>
    <w:rPr>
      <w:sz w:val="24"/>
      <w:szCs w:val="24"/>
    </w:rPr>
  </w:style>
  <w:style w:type="character" w:customStyle="1" w:styleId="CommentTextChar">
    <w:name w:val="Comment Text Char"/>
    <w:basedOn w:val="DefaultParagraphFont"/>
    <w:link w:val="CommentText"/>
    <w:uiPriority w:val="99"/>
    <w:rsid w:val="004C484C"/>
    <w:rPr>
      <w:sz w:val="24"/>
      <w:szCs w:val="24"/>
    </w:rPr>
  </w:style>
  <w:style w:type="character" w:customStyle="1" w:styleId="UnresolvedMention">
    <w:name w:val="Unresolved Mention"/>
    <w:basedOn w:val="DefaultParagraphFont"/>
    <w:uiPriority w:val="99"/>
    <w:semiHidden/>
    <w:unhideWhenUsed/>
    <w:rsid w:val="00CA5FB5"/>
    <w:rPr>
      <w:color w:val="605E5C"/>
      <w:shd w:val="clear" w:color="auto" w:fill="E1DFDD"/>
    </w:rPr>
  </w:style>
  <w:style w:type="character" w:customStyle="1" w:styleId="jsgrdq">
    <w:name w:val="jsgrdq"/>
    <w:basedOn w:val="DefaultParagraphFont"/>
    <w:rsid w:val="009C5E97"/>
  </w:style>
  <w:style w:type="character" w:customStyle="1" w:styleId="Heading1Char">
    <w:name w:val="Heading 1 Char"/>
    <w:basedOn w:val="DefaultParagraphFont"/>
    <w:link w:val="Heading1"/>
    <w:uiPriority w:val="9"/>
    <w:rsid w:val="00CB59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B59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B59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B59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B59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B59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B59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B59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596D"/>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8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E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87EAB"/>
    <w:pPr>
      <w:spacing w:after="200"/>
    </w:pPr>
    <w:rPr>
      <w:b/>
      <w:bCs/>
      <w:sz w:val="20"/>
      <w:szCs w:val="20"/>
    </w:rPr>
  </w:style>
  <w:style w:type="character" w:customStyle="1" w:styleId="CommentSubjectChar">
    <w:name w:val="Comment Subject Char"/>
    <w:basedOn w:val="CommentTextChar"/>
    <w:link w:val="CommentSubject"/>
    <w:uiPriority w:val="99"/>
    <w:semiHidden/>
    <w:rsid w:val="00087E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listaracheln@gmail,com1" TargetMode="External"/><Relationship Id="rId13" Type="http://schemas.openxmlformats.org/officeDocument/2006/relationships/hyperlink" Target="https://datareportal.com/reports/digital-2021-indonesia%20diakses%20pada%2029"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vin@unud.ac.id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viapradipta88@unud.ac.id3" TargetMode="External"/><Relationship Id="rId4" Type="http://schemas.openxmlformats.org/officeDocument/2006/relationships/settings" Target="settings.xml"/><Relationship Id="rId9" Type="http://schemas.openxmlformats.org/officeDocument/2006/relationships/hyperlink" Target="mailto:idajoni@unud.ac.id2" TargetMode="External"/><Relationship Id="rId14" Type="http://schemas.openxmlformats.org/officeDocument/2006/relationships/hyperlink" Target="https://www.wartaekonomi.co.id/read293550/asal-mula-tiktok-diganderungi-milenial-tapi-penuh-kontrover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7D70-A80C-4A76-A3FD-9989B10A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Calista Rachel</dc:creator>
  <cp:keywords/>
  <dc:description/>
  <cp:lastModifiedBy>Microsoft account</cp:lastModifiedBy>
  <cp:revision>2</cp:revision>
  <dcterms:created xsi:type="dcterms:W3CDTF">2022-05-23T06:35:00Z</dcterms:created>
  <dcterms:modified xsi:type="dcterms:W3CDTF">2022-05-23T06:35:00Z</dcterms:modified>
</cp:coreProperties>
</file>