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0372E" w:rsidRPr="001A53CA" w:rsidRDefault="009A394D">
      <w:pPr>
        <w:rPr>
          <w:rFonts w:eastAsia="MS Mincho"/>
          <w:sz w:val="48"/>
          <w:szCs w:val="48"/>
          <w:lang w:eastAsia="id-ID"/>
        </w:rPr>
      </w:pPr>
      <w:r w:rsidRPr="001A53CA">
        <w:rPr>
          <w:rFonts w:eastAsia="MS Mincho"/>
          <w:sz w:val="48"/>
          <w:szCs w:val="48"/>
          <w:lang w:eastAsia="id-ID"/>
        </w:rPr>
        <w:t xml:space="preserve">The Design </w:t>
      </w:r>
      <w:proofErr w:type="gramStart"/>
      <w:r w:rsidRPr="001A53CA">
        <w:rPr>
          <w:rFonts w:eastAsia="MS Mincho"/>
          <w:sz w:val="48"/>
          <w:szCs w:val="48"/>
          <w:lang w:eastAsia="id-ID"/>
        </w:rPr>
        <w:t>Of</w:t>
      </w:r>
      <w:proofErr w:type="gramEnd"/>
      <w:r w:rsidRPr="001A53CA">
        <w:rPr>
          <w:rFonts w:eastAsia="MS Mincho"/>
          <w:sz w:val="48"/>
          <w:szCs w:val="48"/>
          <w:lang w:eastAsia="id-ID"/>
        </w:rPr>
        <w:t xml:space="preserve"> Garment Enterprise Data Warehouse Using The TOGAF Framework</w:t>
      </w:r>
    </w:p>
    <w:p w:rsidR="009A394D" w:rsidRPr="001A53CA" w:rsidRDefault="009A394D">
      <w:pPr>
        <w:rPr>
          <w:lang w:val="id-ID"/>
        </w:rPr>
      </w:pPr>
    </w:p>
    <w:tbl>
      <w:tblPr>
        <w:tblW w:w="0" w:type="auto"/>
        <w:tblLook w:val="04A0" w:firstRow="1" w:lastRow="0" w:firstColumn="1" w:lastColumn="0" w:noHBand="0" w:noVBand="1"/>
      </w:tblPr>
      <w:tblGrid>
        <w:gridCol w:w="10432"/>
      </w:tblGrid>
      <w:tr w:rsidR="00653697" w:rsidRPr="001A53CA" w:rsidTr="00092597">
        <w:tc>
          <w:tcPr>
            <w:tcW w:w="10648" w:type="dxa"/>
            <w:shd w:val="clear" w:color="auto" w:fill="auto"/>
          </w:tcPr>
          <w:p w:rsidR="00653697" w:rsidRPr="001A53CA" w:rsidRDefault="00194A08" w:rsidP="00092597">
            <w:pPr>
              <w:pStyle w:val="Author"/>
              <w:spacing w:before="0" w:after="0"/>
              <w:rPr>
                <w:rFonts w:eastAsia="Times New Roman"/>
                <w:lang w:val="id-ID"/>
              </w:rPr>
            </w:pPr>
            <w:r w:rsidRPr="001A53CA">
              <w:t xml:space="preserve">Ni Putu Sri </w:t>
            </w:r>
            <w:proofErr w:type="spellStart"/>
            <w:r w:rsidRPr="001A53CA">
              <w:t>Merta</w:t>
            </w:r>
            <w:proofErr w:type="spellEnd"/>
            <w:r w:rsidR="00D67CB8">
              <w:t xml:space="preserve"> </w:t>
            </w:r>
            <w:r w:rsidRPr="001A53CA">
              <w:t>Suryani</w:t>
            </w:r>
            <w:r w:rsidR="00850A3C" w:rsidRPr="00850A3C">
              <w:rPr>
                <w:vertAlign w:val="superscript"/>
              </w:rPr>
              <w:t>1</w:t>
            </w:r>
            <w:r w:rsidR="00850A3C">
              <w:rPr>
                <w:vertAlign w:val="superscript"/>
              </w:rPr>
              <w:t>*</w:t>
            </w:r>
            <w:r w:rsidRPr="001A53CA">
              <w:t xml:space="preserve">, </w:t>
            </w:r>
            <w:r w:rsidR="00D67CB8">
              <w:t xml:space="preserve">Putu </w:t>
            </w:r>
            <w:proofErr w:type="spellStart"/>
            <w:r w:rsidRPr="001A53CA">
              <w:t>Bagus</w:t>
            </w:r>
            <w:proofErr w:type="spellEnd"/>
            <w:r w:rsidR="008864D3" w:rsidRPr="001A53CA">
              <w:t xml:space="preserve"> </w:t>
            </w:r>
            <w:r w:rsidRPr="001A53CA">
              <w:t>Indra</w:t>
            </w:r>
            <w:r w:rsidR="008864D3" w:rsidRPr="001A53CA">
              <w:t xml:space="preserve"> </w:t>
            </w:r>
            <w:proofErr w:type="spellStart"/>
            <w:r w:rsidRPr="001A53CA">
              <w:t>Sukadiana</w:t>
            </w:r>
            <w:proofErr w:type="spellEnd"/>
            <w:r w:rsidRPr="001A53CA">
              <w:t xml:space="preserve"> Putra</w:t>
            </w:r>
            <w:r w:rsidR="00850A3C" w:rsidRPr="00850A3C">
              <w:rPr>
                <w:vertAlign w:val="superscript"/>
              </w:rPr>
              <w:t>2</w:t>
            </w:r>
            <w:r w:rsidRPr="001A53CA">
              <w:t xml:space="preserve">, </w:t>
            </w:r>
            <w:r w:rsidR="00850A3C">
              <w:t xml:space="preserve">and </w:t>
            </w:r>
            <w:proofErr w:type="spellStart"/>
            <w:r w:rsidR="00D41C81">
              <w:t>Komang</w:t>
            </w:r>
            <w:proofErr w:type="spellEnd"/>
            <w:r w:rsidR="00D41C81">
              <w:t xml:space="preserve"> Oka Saputra</w:t>
            </w:r>
            <w:bookmarkStart w:id="0" w:name="_GoBack"/>
            <w:bookmarkEnd w:id="0"/>
            <w:r w:rsidR="00850A3C" w:rsidRPr="00850A3C">
              <w:rPr>
                <w:vertAlign w:val="superscript"/>
              </w:rPr>
              <w:t>3</w:t>
            </w:r>
          </w:p>
          <w:p w:rsidR="00653697" w:rsidRPr="001A53CA" w:rsidRDefault="00850A3C" w:rsidP="00653697">
            <w:pPr>
              <w:pStyle w:val="Affiliation"/>
              <w:rPr>
                <w:rFonts w:eastAsia="Times New Roman"/>
              </w:rPr>
            </w:pPr>
            <w:r w:rsidRPr="00850A3C">
              <w:rPr>
                <w:rFonts w:eastAsia="Times New Roman"/>
                <w:vertAlign w:val="superscript"/>
              </w:rPr>
              <w:t>1,2</w:t>
            </w:r>
            <w:r w:rsidR="005B09E6" w:rsidRPr="001A53CA">
              <w:rPr>
                <w:rFonts w:eastAsia="Times New Roman"/>
              </w:rPr>
              <w:t xml:space="preserve">Department of Electrical and Computer Engineering, Post Graduate Program, </w:t>
            </w:r>
            <w:proofErr w:type="spellStart"/>
            <w:r w:rsidR="005B09E6" w:rsidRPr="001A53CA">
              <w:rPr>
                <w:rFonts w:eastAsia="Times New Roman"/>
              </w:rPr>
              <w:t>Udayana</w:t>
            </w:r>
            <w:proofErr w:type="spellEnd"/>
            <w:r w:rsidR="005B09E6" w:rsidRPr="001A53CA">
              <w:rPr>
                <w:rFonts w:eastAsia="Times New Roman"/>
              </w:rPr>
              <w:t xml:space="preserve"> University</w:t>
            </w:r>
          </w:p>
          <w:p w:rsidR="00653697" w:rsidRPr="001A53CA" w:rsidRDefault="00850A3C" w:rsidP="00653697">
            <w:pPr>
              <w:pStyle w:val="Affiliation"/>
            </w:pPr>
            <w:r w:rsidRPr="00850A3C">
              <w:rPr>
                <w:rFonts w:eastAsia="Times New Roman"/>
                <w:vertAlign w:val="superscript"/>
              </w:rPr>
              <w:t>3</w:t>
            </w:r>
            <w:r w:rsidRPr="001A53CA">
              <w:rPr>
                <w:rFonts w:eastAsia="Times New Roman"/>
              </w:rPr>
              <w:t xml:space="preserve">Department </w:t>
            </w:r>
            <w:r w:rsidR="005B09E6" w:rsidRPr="001A53CA">
              <w:rPr>
                <w:rFonts w:eastAsia="Times New Roman"/>
              </w:rPr>
              <w:t xml:space="preserve">of Electrical and Computer Engineering, </w:t>
            </w:r>
            <w:proofErr w:type="spellStart"/>
            <w:r w:rsidR="005B09E6" w:rsidRPr="001A53CA">
              <w:rPr>
                <w:rFonts w:eastAsia="Times New Roman"/>
              </w:rPr>
              <w:t>Udayana</w:t>
            </w:r>
            <w:proofErr w:type="spellEnd"/>
            <w:r w:rsidR="005B09E6" w:rsidRPr="001A53CA">
              <w:rPr>
                <w:rFonts w:eastAsia="Times New Roman"/>
              </w:rPr>
              <w:t xml:space="preserve"> University</w:t>
            </w:r>
          </w:p>
          <w:p w:rsidR="00653697" w:rsidRPr="001A53CA" w:rsidRDefault="00850A3C" w:rsidP="00653697">
            <w:pPr>
              <w:pStyle w:val="Affiliation"/>
            </w:pPr>
            <w:r w:rsidRPr="00850A3C">
              <w:rPr>
                <w:rStyle w:val="Hyperlink"/>
                <w:color w:val="auto"/>
                <w:u w:val="none"/>
              </w:rPr>
              <w:t>*Email:</w:t>
            </w:r>
            <w:r>
              <w:rPr>
                <w:rStyle w:val="Hyperlink"/>
              </w:rPr>
              <w:t xml:space="preserve"> </w:t>
            </w:r>
            <w:hyperlink r:id="rId7" w:history="1">
              <w:r w:rsidRPr="00882ED9">
                <w:rPr>
                  <w:rStyle w:val="Hyperlink"/>
                </w:rPr>
                <w:t>mertasuryani@gmail.com</w:t>
              </w:r>
            </w:hyperlink>
          </w:p>
          <w:p w:rsidR="00653697" w:rsidRPr="001A53CA" w:rsidRDefault="00653697">
            <w:pPr>
              <w:rPr>
                <w:lang w:val="id-ID"/>
              </w:rPr>
            </w:pPr>
          </w:p>
        </w:tc>
      </w:tr>
    </w:tbl>
    <w:p w:rsidR="00653697" w:rsidRPr="001A53CA" w:rsidRDefault="00653697">
      <w:pPr>
        <w:rPr>
          <w:lang w:val="id-ID"/>
        </w:rPr>
      </w:pPr>
    </w:p>
    <w:p w:rsidR="0050372E" w:rsidRPr="001A53CA" w:rsidRDefault="0050372E">
      <w:pPr>
        <w:sectPr w:rsidR="0050372E" w:rsidRPr="001A53CA" w:rsidSect="006C4FE7">
          <w:headerReference w:type="default" r:id="rId8"/>
          <w:footerReference w:type="default" r:id="rId9"/>
          <w:pgSz w:w="11906" w:h="16838"/>
          <w:pgMar w:top="1080" w:right="737" w:bottom="2432" w:left="737" w:header="720" w:footer="720" w:gutter="0"/>
          <w:pgNumType w:start="30"/>
          <w:cols w:space="720"/>
          <w:docGrid w:linePitch="360"/>
        </w:sectPr>
      </w:pPr>
    </w:p>
    <w:p w:rsidR="0050372E" w:rsidRPr="001A53CA" w:rsidRDefault="0050372E">
      <w:pPr>
        <w:pStyle w:val="Abstract"/>
        <w:rPr>
          <w:b w:val="0"/>
          <w:bCs w:val="0"/>
          <w:i/>
          <w:iCs/>
        </w:rPr>
      </w:pPr>
      <w:r w:rsidRPr="001A53CA">
        <w:rPr>
          <w:i/>
          <w:iCs/>
        </w:rPr>
        <w:t>Abstract</w:t>
      </w:r>
      <w:r w:rsidRPr="001A53CA">
        <w:rPr>
          <w:rFonts w:eastAsia="Times New Roman"/>
        </w:rPr>
        <w:t>—</w:t>
      </w:r>
      <w:r w:rsidR="001A6175" w:rsidRPr="001A53CA">
        <w:t xml:space="preserve"> Garment company is a company that is recycling fabric into apparel. Processing through several phases i.e. Setup process materials, production planning to produce a product. In the garment </w:t>
      </w:r>
      <w:proofErr w:type="spellStart"/>
      <w:r w:rsidR="00A31552" w:rsidRPr="001A53CA">
        <w:t>company</w:t>
      </w:r>
      <w:r w:rsidR="001A6175" w:rsidRPr="001A53CA">
        <w:t>has</w:t>
      </w:r>
      <w:proofErr w:type="spellEnd"/>
      <w:r w:rsidR="001A6175" w:rsidRPr="001A53CA">
        <w:t xml:space="preserve"> units that administered by the manager. The unit i.e. warehouses, production, marketing, </w:t>
      </w:r>
      <w:r w:rsidR="00F854A8" w:rsidRPr="001A53CA">
        <w:t xml:space="preserve">human resources </w:t>
      </w:r>
      <w:r w:rsidR="001A6175" w:rsidRPr="001A53CA">
        <w:t xml:space="preserve">and finance. As time goes by, followed by information technology which is increasingly growing, the company needs a system of information that is in tune with the business processes of the company. For it takes a data warehouse technology, so need to </w:t>
      </w:r>
      <w:proofErr w:type="spellStart"/>
      <w:r w:rsidR="001A6175" w:rsidRPr="001A53CA">
        <w:t>built</w:t>
      </w:r>
      <w:proofErr w:type="spellEnd"/>
      <w:r w:rsidR="001A6175" w:rsidRPr="001A53CA">
        <w:t xml:space="preserve"> an integrated information system between units. Enterprise Architecture is the method used in building an enterprise architecture. One of the frameworks used in building an information system is TOGAF. TOGAF is used as a step in establishing a system of information in the future can support the business activities of the company.</w:t>
      </w:r>
    </w:p>
    <w:p w:rsidR="0080397A" w:rsidRPr="001A53CA" w:rsidRDefault="001430AE">
      <w:pPr>
        <w:pStyle w:val="Abstract"/>
        <w:rPr>
          <w:bCs w:val="0"/>
          <w:iCs/>
        </w:rPr>
      </w:pPr>
      <w:r w:rsidRPr="001A53CA">
        <w:rPr>
          <w:bCs w:val="0"/>
          <w:i/>
          <w:iCs/>
        </w:rPr>
        <w:t>Keywords</w:t>
      </w:r>
      <w:r w:rsidRPr="001A53CA">
        <w:rPr>
          <w:bCs w:val="0"/>
          <w:iCs/>
        </w:rPr>
        <w:t xml:space="preserve">: </w:t>
      </w:r>
      <w:r w:rsidR="00944000" w:rsidRPr="001A53CA">
        <w:rPr>
          <w:bCs w:val="0"/>
          <w:iCs/>
        </w:rPr>
        <w:t xml:space="preserve">Data Warehouse </w:t>
      </w:r>
      <w:r w:rsidRPr="001A53CA">
        <w:rPr>
          <w:bCs w:val="0"/>
          <w:iCs/>
        </w:rPr>
        <w:t>Enterprise Architecture, Garment, TOGAF</w:t>
      </w:r>
    </w:p>
    <w:p w:rsidR="0050372E" w:rsidRPr="001A53CA" w:rsidRDefault="0050372E">
      <w:pPr>
        <w:pStyle w:val="Heading1"/>
      </w:pPr>
      <w:r w:rsidRPr="001A53CA">
        <w:t>Introduction</w:t>
      </w:r>
    </w:p>
    <w:p w:rsidR="00AB2AEF" w:rsidRPr="001A53CA" w:rsidRDefault="00AB2AEF">
      <w:pPr>
        <w:pStyle w:val="BodyText"/>
      </w:pPr>
    </w:p>
    <w:p w:rsidR="008864D3" w:rsidRPr="001A53CA" w:rsidRDefault="00FB0BDB" w:rsidP="00FB0BDB">
      <w:pPr>
        <w:pStyle w:val="BodyText"/>
      </w:pPr>
      <w:r w:rsidRPr="001A53CA">
        <w:t xml:space="preserve">The role of information technology in a company is very important. Information technology provides convenience in carrying out business activities of the company. The application of information technology </w:t>
      </w:r>
      <w:proofErr w:type="gramStart"/>
      <w:r w:rsidRPr="001A53CA">
        <w:t>are</w:t>
      </w:r>
      <w:proofErr w:type="gramEnd"/>
      <w:r w:rsidRPr="001A53CA">
        <w:t xml:space="preserve"> concerned with has to be aligned with business strategies and processes in the company. The alignment is done in order to achieve the desired target by the company. </w:t>
      </w:r>
    </w:p>
    <w:p w:rsidR="008864D3" w:rsidRPr="001A53CA" w:rsidRDefault="00FB0BDB" w:rsidP="008864D3">
      <w:pPr>
        <w:pStyle w:val="BodyText"/>
      </w:pPr>
      <w:r w:rsidRPr="001A53CA">
        <w:t>Garment company is a company engaged in the field of business. Garment company is a company that is recycling fabric into apparel. The next apparel products marketed or delivered to consumers who book in advance. The production process begins by checking the ingredients in the barn, after checking is performed, the materials processed in unit production to the finished product and subsequently submitted to the unit's products and marketi</w:t>
      </w:r>
      <w:r w:rsidR="008864D3" w:rsidRPr="001A53CA">
        <w:t>ng.</w:t>
      </w:r>
    </w:p>
    <w:p w:rsidR="008864D3" w:rsidRPr="001A53CA" w:rsidRDefault="00FB0BDB" w:rsidP="008864D3">
      <w:pPr>
        <w:pStyle w:val="BodyText"/>
      </w:pPr>
      <w:r w:rsidRPr="001A53CA">
        <w:t>In running its business processes, the company experienced some problems of the garment. The problem is the analysis and reporting on any units still manually so that the company's business activity is inhibited. The existence of these problems, a concern for the stakeholders to build an integrated info</w:t>
      </w:r>
      <w:r w:rsidR="008864D3" w:rsidRPr="001A53CA">
        <w:t>rmation system in this company.</w:t>
      </w:r>
    </w:p>
    <w:p w:rsidR="00476573" w:rsidRPr="001A53CA" w:rsidRDefault="00FB0BDB" w:rsidP="008864D3">
      <w:pPr>
        <w:pStyle w:val="BodyText"/>
      </w:pPr>
      <w:r w:rsidRPr="001A53CA">
        <w:t xml:space="preserve">Problems on the garment company overcome by building a data warehouse with enterprise architecture. Enterprise architecture has a useful framework for the development of </w:t>
      </w:r>
      <w:r w:rsidRPr="001A53CA">
        <w:t>enterprise architecture. The framework is applied in future can enhance the entire business process in the company's garment.</w:t>
      </w:r>
    </w:p>
    <w:p w:rsidR="00BD2810" w:rsidRPr="001A53CA" w:rsidRDefault="00BD2810">
      <w:pPr>
        <w:pStyle w:val="Heading1"/>
        <w:rPr>
          <w:lang w:val="en-US"/>
        </w:rPr>
      </w:pPr>
      <w:r w:rsidRPr="001A53CA">
        <w:rPr>
          <w:lang w:val="en-US"/>
        </w:rPr>
        <w:t>literature review</w:t>
      </w:r>
    </w:p>
    <w:p w:rsidR="00705B8B" w:rsidRPr="001A53CA" w:rsidRDefault="00705B8B" w:rsidP="00705B8B">
      <w:pPr>
        <w:pStyle w:val="BodyText"/>
        <w:rPr>
          <w:lang w:eastAsia="id-ID"/>
        </w:rPr>
      </w:pPr>
    </w:p>
    <w:p w:rsidR="008864D3" w:rsidRPr="001A53CA" w:rsidRDefault="008864D3" w:rsidP="008864D3">
      <w:pPr>
        <w:pStyle w:val="BodyText"/>
        <w:numPr>
          <w:ilvl w:val="1"/>
          <w:numId w:val="1"/>
        </w:numPr>
        <w:tabs>
          <w:tab w:val="clear" w:pos="227"/>
          <w:tab w:val="left" w:pos="270"/>
          <w:tab w:val="num" w:pos="360"/>
        </w:tabs>
        <w:ind w:left="0" w:firstLine="0"/>
        <w:rPr>
          <w:lang w:eastAsia="id-ID"/>
        </w:rPr>
      </w:pPr>
      <w:r w:rsidRPr="001A53CA">
        <w:rPr>
          <w:lang w:eastAsia="id-ID"/>
        </w:rPr>
        <w:t>Garment Company.</w:t>
      </w:r>
    </w:p>
    <w:p w:rsidR="00686B41" w:rsidRPr="001A53CA" w:rsidRDefault="00686B41" w:rsidP="008864D3">
      <w:pPr>
        <w:pStyle w:val="BodyText"/>
        <w:rPr>
          <w:lang w:eastAsia="id-ID"/>
        </w:rPr>
      </w:pPr>
      <w:r w:rsidRPr="001A53CA">
        <w:rPr>
          <w:lang w:eastAsia="id-ID"/>
        </w:rPr>
        <w:t xml:space="preserve">The company's garment was the company processing the fabric into apparel products. The company has garment units such as warehouses, manufacturing, </w:t>
      </w:r>
      <w:r w:rsidR="00B745AB" w:rsidRPr="001A53CA">
        <w:rPr>
          <w:lang w:eastAsia="id-ID"/>
        </w:rPr>
        <w:t>human resources,</w:t>
      </w:r>
      <w:r w:rsidRPr="001A53CA">
        <w:rPr>
          <w:lang w:eastAsia="id-ID"/>
        </w:rPr>
        <w:t xml:space="preserve"> marketing and finance. Each unit is administered by a manager. Stages in processing the fabric into apparel started from the checking of materials in warehouses, in the production process is carried out to produce a garment so that it is ready to be marketed until sent to the customer.</w:t>
      </w:r>
      <w:r w:rsidRPr="001A53CA">
        <w:rPr>
          <w:lang w:eastAsia="id-ID"/>
        </w:rPr>
        <w:cr/>
      </w:r>
    </w:p>
    <w:p w:rsidR="008864D3" w:rsidRPr="001A53CA" w:rsidRDefault="006A3296" w:rsidP="008864D3">
      <w:pPr>
        <w:pStyle w:val="BodyText"/>
        <w:numPr>
          <w:ilvl w:val="1"/>
          <w:numId w:val="1"/>
        </w:numPr>
        <w:rPr>
          <w:lang w:eastAsia="id-ID"/>
        </w:rPr>
      </w:pPr>
      <w:r w:rsidRPr="001A53CA">
        <w:rPr>
          <w:lang w:eastAsia="id-ID"/>
        </w:rPr>
        <w:t>I</w:t>
      </w:r>
      <w:r w:rsidR="00686B41" w:rsidRPr="001A53CA">
        <w:rPr>
          <w:lang w:eastAsia="id-ID"/>
        </w:rPr>
        <w:t xml:space="preserve">nformation </w:t>
      </w:r>
      <w:r w:rsidRPr="001A53CA">
        <w:rPr>
          <w:lang w:eastAsia="id-ID"/>
        </w:rPr>
        <w:t>S</w:t>
      </w:r>
      <w:r w:rsidR="00686B41" w:rsidRPr="001A53CA">
        <w:rPr>
          <w:lang w:eastAsia="id-ID"/>
        </w:rPr>
        <w:t>ystems</w:t>
      </w:r>
    </w:p>
    <w:p w:rsidR="00686B41" w:rsidRPr="001A53CA" w:rsidRDefault="00686B41" w:rsidP="008864D3">
      <w:pPr>
        <w:pStyle w:val="BodyText"/>
        <w:rPr>
          <w:lang w:eastAsia="id-ID"/>
        </w:rPr>
      </w:pPr>
      <w:r w:rsidRPr="001A53CA">
        <w:rPr>
          <w:lang w:eastAsia="id-ID"/>
        </w:rPr>
        <w:t>Information system is a combination of information technology and the activities of people who use those technologies to support the operation and management. Information systems process data into information useful for its users. Information systems can be categorized into 4 (four) i.e. information management system, system information, system decisions and executive information system processing the transaction.</w:t>
      </w:r>
      <w:r w:rsidRPr="001A53CA">
        <w:rPr>
          <w:lang w:eastAsia="id-ID"/>
        </w:rPr>
        <w:cr/>
      </w:r>
    </w:p>
    <w:p w:rsidR="008864D3" w:rsidRPr="001A53CA" w:rsidRDefault="008864D3" w:rsidP="008864D3">
      <w:pPr>
        <w:pStyle w:val="BodyText"/>
        <w:numPr>
          <w:ilvl w:val="1"/>
          <w:numId w:val="1"/>
        </w:numPr>
        <w:rPr>
          <w:lang w:eastAsia="id-ID"/>
        </w:rPr>
      </w:pPr>
      <w:r w:rsidRPr="001A53CA">
        <w:rPr>
          <w:lang w:eastAsia="id-ID"/>
        </w:rPr>
        <w:t>Data Warehouse</w:t>
      </w:r>
    </w:p>
    <w:p w:rsidR="008864D3" w:rsidRPr="001A53CA" w:rsidRDefault="008864D3" w:rsidP="008864D3">
      <w:pPr>
        <w:pStyle w:val="BodyText"/>
        <w:rPr>
          <w:lang w:eastAsia="id-ID"/>
        </w:rPr>
      </w:pPr>
      <w:r w:rsidRPr="001A53CA">
        <w:rPr>
          <w:lang w:eastAsia="id-ID"/>
        </w:rPr>
        <w:t xml:space="preserve">Data warehouse is a set of data that is stored in a multidimensional storage and is designed for querying and reporting. There are four (4) the characteristics of the data warehouse is organized, subject oriented, </w:t>
      </w:r>
      <w:proofErr w:type="spellStart"/>
      <w:proofErr w:type="gramStart"/>
      <w:r w:rsidRPr="001A53CA">
        <w:rPr>
          <w:lang w:eastAsia="id-ID"/>
        </w:rPr>
        <w:t>non volatile</w:t>
      </w:r>
      <w:proofErr w:type="spellEnd"/>
      <w:proofErr w:type="gramEnd"/>
      <w:r w:rsidRPr="001A53CA">
        <w:rPr>
          <w:lang w:eastAsia="id-ID"/>
        </w:rPr>
        <w:t xml:space="preserve"> and time variant.</w:t>
      </w:r>
    </w:p>
    <w:p w:rsidR="008864D3" w:rsidRPr="001A53CA" w:rsidRDefault="008864D3" w:rsidP="008864D3">
      <w:pPr>
        <w:pStyle w:val="BodyText"/>
        <w:ind w:left="288" w:firstLine="0"/>
        <w:rPr>
          <w:lang w:eastAsia="id-ID"/>
        </w:rPr>
      </w:pPr>
    </w:p>
    <w:p w:rsidR="008864D3" w:rsidRPr="001A53CA" w:rsidRDefault="008864D3" w:rsidP="008864D3">
      <w:pPr>
        <w:pStyle w:val="BodyText"/>
        <w:numPr>
          <w:ilvl w:val="1"/>
          <w:numId w:val="1"/>
        </w:numPr>
        <w:rPr>
          <w:lang w:eastAsia="id-ID"/>
        </w:rPr>
      </w:pPr>
      <w:r w:rsidRPr="001A53CA">
        <w:rPr>
          <w:lang w:eastAsia="id-ID"/>
        </w:rPr>
        <w:t>Enterprise Architecture</w:t>
      </w:r>
    </w:p>
    <w:p w:rsidR="008864D3" w:rsidRPr="001A53CA" w:rsidRDefault="008864D3" w:rsidP="008864D3">
      <w:pPr>
        <w:pStyle w:val="BodyText"/>
        <w:rPr>
          <w:lang w:eastAsia="id-ID"/>
        </w:rPr>
      </w:pPr>
      <w:r w:rsidRPr="001A53CA">
        <w:t>Enterprise architecture is the process of translating the vision and strategy of a business to change in a more effective way to create, communicate and improve key needs, principles and models that describe the State of the company during the future and ensure the company to evolve into better [Wikipedia, 2012]. Enterprise architecture defines what companies do, who run the company individually, how functional the company that will run and how the company's data will be stored and utilized. The use of enterprise architecture in the company aimed at improving the effectiveness and efficiency of the business of the company.</w:t>
      </w:r>
    </w:p>
    <w:p w:rsidR="00600E96" w:rsidRPr="001A53CA" w:rsidRDefault="00600E96" w:rsidP="00600E96">
      <w:pPr>
        <w:pStyle w:val="BodyText"/>
        <w:rPr>
          <w:lang w:eastAsia="id-ID"/>
        </w:rPr>
      </w:pPr>
    </w:p>
    <w:p w:rsidR="008864D3" w:rsidRPr="001A53CA" w:rsidRDefault="00F0310C" w:rsidP="008864D3">
      <w:pPr>
        <w:pStyle w:val="BodyText"/>
        <w:numPr>
          <w:ilvl w:val="1"/>
          <w:numId w:val="1"/>
        </w:numPr>
        <w:rPr>
          <w:lang w:eastAsia="id-ID"/>
        </w:rPr>
      </w:pPr>
      <w:r w:rsidRPr="001A53CA">
        <w:rPr>
          <w:lang w:eastAsia="id-ID"/>
        </w:rPr>
        <w:t>Enterprise Information System</w:t>
      </w:r>
    </w:p>
    <w:p w:rsidR="004B0C1D" w:rsidRPr="001A53CA" w:rsidRDefault="00206E8D" w:rsidP="008864D3">
      <w:pPr>
        <w:pStyle w:val="BodyText"/>
        <w:rPr>
          <w:lang w:eastAsia="id-ID"/>
        </w:rPr>
      </w:pPr>
      <w:r w:rsidRPr="001A53CA">
        <w:rPr>
          <w:lang w:eastAsia="id-ID"/>
        </w:rPr>
        <w:lastRenderedPageBreak/>
        <w:t>Enterprise Information System is a system that provides a service that aims to improve the effectiveness and efficiency of activities of the company. Companies that implement the information system aims to let the existence of integration between units</w:t>
      </w:r>
      <w:r w:rsidR="002D3598" w:rsidRPr="001A53CA">
        <w:rPr>
          <w:lang w:eastAsia="id-ID"/>
        </w:rPr>
        <w:t xml:space="preserve">. </w:t>
      </w:r>
    </w:p>
    <w:p w:rsidR="004B0C1D" w:rsidRPr="001A53CA" w:rsidRDefault="00211EF3" w:rsidP="004B0C1D">
      <w:pPr>
        <w:pStyle w:val="BodyText"/>
        <w:jc w:val="center"/>
        <w:rPr>
          <w:lang w:eastAsia="id-ID"/>
        </w:rPr>
      </w:pPr>
      <w:r w:rsidRPr="001A53CA">
        <w:rPr>
          <w:noProof/>
          <w:lang w:eastAsia="en-US"/>
        </w:rPr>
        <w:drawing>
          <wp:inline distT="0" distB="0" distL="0" distR="0">
            <wp:extent cx="2023110" cy="1920240"/>
            <wp:effectExtent l="0" t="0" r="0" b="0"/>
            <wp:docPr id="6" name="Gambar 1" descr="Graphic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Graphic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3110" cy="1920240"/>
                    </a:xfrm>
                    <a:prstGeom prst="rect">
                      <a:avLst/>
                    </a:prstGeom>
                    <a:noFill/>
                    <a:ln>
                      <a:noFill/>
                    </a:ln>
                  </pic:spPr>
                </pic:pic>
              </a:graphicData>
            </a:graphic>
          </wp:inline>
        </w:drawing>
      </w:r>
    </w:p>
    <w:p w:rsidR="00FC37EF" w:rsidRPr="001A53CA" w:rsidRDefault="00FC37EF" w:rsidP="00FC37EF">
      <w:pPr>
        <w:pStyle w:val="BodyText"/>
        <w:rPr>
          <w:sz w:val="16"/>
          <w:lang w:eastAsia="id-ID"/>
        </w:rPr>
      </w:pPr>
      <w:r w:rsidRPr="001A53CA">
        <w:rPr>
          <w:sz w:val="16"/>
          <w:lang w:eastAsia="id-ID"/>
        </w:rPr>
        <w:t xml:space="preserve">Figure 1. An Overview </w:t>
      </w:r>
      <w:proofErr w:type="gramStart"/>
      <w:r w:rsidRPr="001A53CA">
        <w:rPr>
          <w:sz w:val="16"/>
          <w:lang w:eastAsia="id-ID"/>
        </w:rPr>
        <w:t>Of</w:t>
      </w:r>
      <w:proofErr w:type="gramEnd"/>
      <w:r w:rsidRPr="001A53CA">
        <w:rPr>
          <w:sz w:val="16"/>
          <w:lang w:eastAsia="id-ID"/>
        </w:rPr>
        <w:t xml:space="preserve"> Enterprise Architecture Empire State Building</w:t>
      </w:r>
      <w:r w:rsidRPr="001A53CA">
        <w:rPr>
          <w:sz w:val="16"/>
          <w:lang w:eastAsia="id-ID"/>
        </w:rPr>
        <w:cr/>
      </w:r>
    </w:p>
    <w:p w:rsidR="00600E96" w:rsidRPr="001A53CA" w:rsidRDefault="00FC37EF" w:rsidP="002D3598">
      <w:pPr>
        <w:pStyle w:val="BodyText"/>
        <w:rPr>
          <w:lang w:eastAsia="id-ID"/>
        </w:rPr>
      </w:pPr>
      <w:r w:rsidRPr="001A53CA">
        <w:rPr>
          <w:lang w:eastAsia="id-ID"/>
        </w:rPr>
        <w:t xml:space="preserve">In Figure 1 there is the image of the enterprise architecture garment. Garment companies which implement enterprise information system will certainly ease. It is because the data that is in each unit is already integrated with other units. These units include the warehouse, finance, HR, marketing, </w:t>
      </w:r>
      <w:r w:rsidR="00C0598E" w:rsidRPr="001A53CA">
        <w:rPr>
          <w:lang w:eastAsia="id-ID"/>
        </w:rPr>
        <w:t>production</w:t>
      </w:r>
      <w:r w:rsidRPr="001A53CA">
        <w:rPr>
          <w:lang w:eastAsia="id-ID"/>
        </w:rPr>
        <w:t xml:space="preserve"> and payroll. The existence of data integration in each unit will be able to improve the business processes of the company</w:t>
      </w:r>
      <w:r w:rsidR="002D3598" w:rsidRPr="001A53CA">
        <w:rPr>
          <w:lang w:eastAsia="id-ID"/>
        </w:rPr>
        <w:t>.</w:t>
      </w:r>
    </w:p>
    <w:p w:rsidR="002D3598" w:rsidRPr="001A53CA" w:rsidRDefault="002D3598" w:rsidP="002D3598">
      <w:pPr>
        <w:pStyle w:val="BodyText"/>
        <w:rPr>
          <w:lang w:eastAsia="id-ID"/>
        </w:rPr>
      </w:pPr>
    </w:p>
    <w:p w:rsidR="00F0310C" w:rsidRPr="001A53CA" w:rsidRDefault="00F0310C" w:rsidP="00F0310C">
      <w:pPr>
        <w:pStyle w:val="BodyText"/>
        <w:numPr>
          <w:ilvl w:val="1"/>
          <w:numId w:val="1"/>
        </w:numPr>
        <w:rPr>
          <w:lang w:eastAsia="id-ID"/>
        </w:rPr>
      </w:pPr>
      <w:r w:rsidRPr="001A53CA">
        <w:rPr>
          <w:lang w:eastAsia="id-ID"/>
        </w:rPr>
        <w:t>Framework</w:t>
      </w:r>
      <w:r w:rsidR="00912281" w:rsidRPr="001A53CA">
        <w:rPr>
          <w:lang w:eastAsia="id-ID"/>
        </w:rPr>
        <w:t xml:space="preserve"> Enterprise Architecture</w:t>
      </w:r>
    </w:p>
    <w:p w:rsidR="00912281" w:rsidRPr="001A53CA" w:rsidRDefault="00117C44" w:rsidP="002248D7">
      <w:pPr>
        <w:pStyle w:val="BodyText"/>
        <w:ind w:firstLine="216"/>
        <w:rPr>
          <w:lang w:eastAsia="id-ID"/>
        </w:rPr>
      </w:pPr>
      <w:r w:rsidRPr="001A53CA">
        <w:rPr>
          <w:lang w:eastAsia="id-ID"/>
        </w:rPr>
        <w:t>There are a variety of frameworks used in the development of enterprise architecture. The framework identifies the information that is required to describe the enterprise architecture. Enterprise architecture frameworks including TOGAF Zachman Framework and namely the Framework.</w:t>
      </w:r>
    </w:p>
    <w:p w:rsidR="00820931" w:rsidRPr="001A53CA" w:rsidRDefault="00820931" w:rsidP="00B83578">
      <w:pPr>
        <w:pStyle w:val="BodyText"/>
        <w:ind w:firstLine="0"/>
        <w:rPr>
          <w:lang w:eastAsia="id-ID"/>
        </w:rPr>
      </w:pPr>
    </w:p>
    <w:p w:rsidR="0050372E" w:rsidRPr="001A53CA" w:rsidRDefault="00E7774D">
      <w:pPr>
        <w:pStyle w:val="Heading1"/>
      </w:pPr>
      <w:r w:rsidRPr="001A53CA">
        <w:rPr>
          <w:lang w:val="en-US"/>
        </w:rPr>
        <w:t>TOGAF FRAMEWORK</w:t>
      </w:r>
    </w:p>
    <w:p w:rsidR="008864D3" w:rsidRPr="001A53CA" w:rsidRDefault="00420823" w:rsidP="008864D3">
      <w:pPr>
        <w:pStyle w:val="BodyText"/>
        <w:ind w:firstLine="216"/>
      </w:pPr>
      <w:r w:rsidRPr="001A53CA">
        <w:t>The Open Group Architecture Technique (TOGAF) is a framework developed by The Open Group's Architecture Framework. TOGAF is used to develop enterprise architecture because it has me</w:t>
      </w:r>
      <w:r w:rsidR="001F54E9" w:rsidRPr="001A53CA">
        <w:t>thod t</w:t>
      </w:r>
      <w:r w:rsidRPr="001A53CA">
        <w:t>hat detail when applied. There are four categories in the TOGAF i.e. business architecture, application architecture, data architecture and technical architecture. One of the components of the TOGAF Architectu</w:t>
      </w:r>
      <w:r w:rsidR="008864D3" w:rsidRPr="001A53CA">
        <w:t>re Development Method is (ADM).</w:t>
      </w:r>
    </w:p>
    <w:p w:rsidR="00216E6F" w:rsidRPr="001A53CA" w:rsidRDefault="00420823" w:rsidP="008864D3">
      <w:pPr>
        <w:pStyle w:val="BodyText"/>
        <w:ind w:firstLine="216"/>
      </w:pPr>
      <w:r w:rsidRPr="001A53CA">
        <w:t>Architecture Development Method (ADM) is a major part of TOGAF which gives an overview of the details of how to define the enterprise architecture in accordance with the business requirements of the company. As for the description of the ADM cycle consisting of 8 (eight) phases can be seen in Figure 2</w:t>
      </w:r>
      <w:r w:rsidR="005A1D90" w:rsidRPr="001A53CA">
        <w:t xml:space="preserve">. </w:t>
      </w:r>
    </w:p>
    <w:p w:rsidR="00B83578" w:rsidRPr="001A53CA" w:rsidRDefault="00211EF3" w:rsidP="00B83578">
      <w:pPr>
        <w:pStyle w:val="BodyText"/>
        <w:ind w:firstLine="216"/>
        <w:jc w:val="center"/>
      </w:pPr>
      <w:r w:rsidRPr="001A53CA">
        <w:rPr>
          <w:noProof/>
          <w:lang w:eastAsia="en-US"/>
        </w:rPr>
        <w:drawing>
          <wp:inline distT="0" distB="0" distL="0" distR="0">
            <wp:extent cx="2548890" cy="3280410"/>
            <wp:effectExtent l="0" t="0" r="0" b="0"/>
            <wp:docPr id="5" name="Gambar 2" descr="image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images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8890" cy="3280410"/>
                    </a:xfrm>
                    <a:prstGeom prst="rect">
                      <a:avLst/>
                    </a:prstGeom>
                    <a:noFill/>
                    <a:ln>
                      <a:noFill/>
                    </a:ln>
                  </pic:spPr>
                </pic:pic>
              </a:graphicData>
            </a:graphic>
          </wp:inline>
        </w:drawing>
      </w:r>
    </w:p>
    <w:p w:rsidR="00A423A9" w:rsidRPr="001A53CA" w:rsidRDefault="00A423A9" w:rsidP="008864D3">
      <w:pPr>
        <w:pStyle w:val="BodyText"/>
        <w:ind w:firstLine="216"/>
        <w:jc w:val="center"/>
        <w:rPr>
          <w:sz w:val="16"/>
        </w:rPr>
      </w:pPr>
      <w:r w:rsidRPr="001A53CA">
        <w:rPr>
          <w:sz w:val="16"/>
        </w:rPr>
        <w:t>Figure 2. The Cycle Of ADM</w:t>
      </w:r>
      <w:r w:rsidRPr="001A53CA">
        <w:rPr>
          <w:sz w:val="16"/>
        </w:rPr>
        <w:cr/>
      </w:r>
    </w:p>
    <w:p w:rsidR="005A1D90" w:rsidRPr="001A53CA" w:rsidRDefault="00A423A9" w:rsidP="00216E6F">
      <w:pPr>
        <w:pStyle w:val="BodyText"/>
        <w:ind w:firstLine="216"/>
        <w:rPr>
          <w:sz w:val="24"/>
        </w:rPr>
      </w:pPr>
      <w:r w:rsidRPr="001A53CA">
        <w:t xml:space="preserve">Figure 2 represents the cycle of ADM. ADM Cycle consists of a preliminary phase, the architecture vision, business architecture, information system architecture, technology architecture, opportunities and solutions, migration planning, implementation governance and architecture change management. In this research are discussed from a preliminary phase to </w:t>
      </w:r>
      <w:proofErr w:type="spellStart"/>
      <w:r w:rsidRPr="001A53CA">
        <w:t>fae</w:t>
      </w:r>
      <w:proofErr w:type="spellEnd"/>
      <w:r w:rsidRPr="001A53CA">
        <w:t xml:space="preserve"> opportunities solutions.</w:t>
      </w:r>
    </w:p>
    <w:p w:rsidR="0050372E" w:rsidRPr="001A53CA" w:rsidRDefault="00AA26A0" w:rsidP="00AA26A0">
      <w:pPr>
        <w:pStyle w:val="Heading1"/>
        <w:rPr>
          <w:lang w:val="en-US"/>
        </w:rPr>
      </w:pPr>
      <w:r w:rsidRPr="001A53CA">
        <w:rPr>
          <w:lang w:val="en-US"/>
        </w:rPr>
        <w:t>THE DESIGN OF THE DATA WAREHOUSE WITH THE METHOD TOGAF</w:t>
      </w:r>
    </w:p>
    <w:p w:rsidR="00063C26" w:rsidRPr="001A53CA" w:rsidRDefault="00BC3E78" w:rsidP="00063C26">
      <w:pPr>
        <w:pStyle w:val="BodyText"/>
        <w:rPr>
          <w:lang w:eastAsia="id-ID"/>
        </w:rPr>
      </w:pPr>
      <w:r w:rsidRPr="001A53CA">
        <w:rPr>
          <w:lang w:eastAsia="id-ID"/>
        </w:rPr>
        <w:t>Stages in the design of the data warehouse on the company's garment with method TOGAF</w:t>
      </w:r>
      <w:r w:rsidR="00063C26" w:rsidRPr="001A53CA">
        <w:rPr>
          <w:lang w:eastAsia="id-ID"/>
        </w:rPr>
        <w:t>.</w:t>
      </w:r>
    </w:p>
    <w:p w:rsidR="008E4BBC" w:rsidRPr="001A53CA" w:rsidRDefault="008E4BBC" w:rsidP="008E4BBC">
      <w:pPr>
        <w:pStyle w:val="BodyText"/>
        <w:numPr>
          <w:ilvl w:val="1"/>
          <w:numId w:val="1"/>
        </w:numPr>
        <w:rPr>
          <w:lang w:eastAsia="id-ID"/>
        </w:rPr>
      </w:pPr>
      <w:r w:rsidRPr="001A53CA">
        <w:rPr>
          <w:lang w:eastAsia="id-ID"/>
        </w:rPr>
        <w:t>Preliminary</w:t>
      </w:r>
    </w:p>
    <w:p w:rsidR="002D1FFC" w:rsidRPr="001A53CA" w:rsidRDefault="002D1FFC" w:rsidP="001424FD">
      <w:pPr>
        <w:pStyle w:val="BodyText"/>
        <w:rPr>
          <w:lang w:eastAsia="id-ID"/>
        </w:rPr>
      </w:pPr>
      <w:r w:rsidRPr="001A53CA">
        <w:rPr>
          <w:lang w:eastAsia="id-ID"/>
        </w:rPr>
        <w:t xml:space="preserve">At the stage of preliminary carried </w:t>
      </w:r>
      <w:proofErr w:type="spellStart"/>
      <w:r w:rsidR="007C406E" w:rsidRPr="001A53CA">
        <w:rPr>
          <w:lang w:eastAsia="id-ID"/>
        </w:rPr>
        <w:t>identificaton</w:t>
      </w:r>
      <w:proofErr w:type="spellEnd"/>
      <w:r w:rsidRPr="001A53CA">
        <w:rPr>
          <w:lang w:eastAsia="id-ID"/>
        </w:rPr>
        <w:t xml:space="preserve"> towards enterprise architecture scope, identification of resources required in the </w:t>
      </w:r>
      <w:proofErr w:type="spellStart"/>
      <w:r w:rsidRPr="001A53CA">
        <w:rPr>
          <w:lang w:eastAsia="id-ID"/>
        </w:rPr>
        <w:t>datawarehouse</w:t>
      </w:r>
      <w:proofErr w:type="spellEnd"/>
      <w:r w:rsidRPr="001A53CA">
        <w:rPr>
          <w:lang w:eastAsia="id-ID"/>
        </w:rPr>
        <w:t xml:space="preserve"> design company, set a framework that will be used by enterprise architecture </w:t>
      </w:r>
      <w:r w:rsidR="00081BF6">
        <w:rPr>
          <w:lang w:eastAsia="id-ID"/>
        </w:rPr>
        <w:t>build</w:t>
      </w:r>
      <w:r w:rsidRPr="001A53CA">
        <w:rPr>
          <w:lang w:eastAsia="id-ID"/>
        </w:rPr>
        <w:t xml:space="preserve"> and define the principles of architecture. At this stage the identified business process related to garment enterprise data warehouse. The main business process activities on the company's</w:t>
      </w:r>
      <w:r w:rsidR="00FE4D23" w:rsidRPr="001A53CA">
        <w:rPr>
          <w:lang w:eastAsia="id-ID"/>
        </w:rPr>
        <w:t xml:space="preserve"> garment described in table 1. </w:t>
      </w:r>
    </w:p>
    <w:p w:rsidR="00476716" w:rsidRPr="001A53CA" w:rsidRDefault="002D1FFC" w:rsidP="0067642F">
      <w:pPr>
        <w:pStyle w:val="BodyText"/>
        <w:ind w:left="216" w:firstLine="0"/>
        <w:jc w:val="center"/>
        <w:rPr>
          <w:sz w:val="12"/>
          <w:lang w:eastAsia="id-ID"/>
        </w:rPr>
      </w:pPr>
      <w:r w:rsidRPr="001A53CA">
        <w:rPr>
          <w:sz w:val="16"/>
          <w:lang w:eastAsia="id-ID"/>
        </w:rPr>
        <w:t xml:space="preserve">Table 1. Identification </w:t>
      </w:r>
      <w:proofErr w:type="gramStart"/>
      <w:r w:rsidRPr="001A53CA">
        <w:rPr>
          <w:sz w:val="16"/>
          <w:lang w:eastAsia="id-ID"/>
        </w:rPr>
        <w:t>Of</w:t>
      </w:r>
      <w:proofErr w:type="gramEnd"/>
      <w:r w:rsidRPr="001A53CA">
        <w:rPr>
          <w:sz w:val="16"/>
          <w:lang w:eastAsia="id-ID"/>
        </w:rPr>
        <w:t xml:space="preserve"> Business Processes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929"/>
      </w:tblGrid>
      <w:tr w:rsidR="00063C26" w:rsidRPr="001A53CA" w:rsidTr="00FE4D23">
        <w:tc>
          <w:tcPr>
            <w:tcW w:w="1098" w:type="dxa"/>
            <w:vAlign w:val="center"/>
          </w:tcPr>
          <w:p w:rsidR="00063C26" w:rsidRPr="001A53CA" w:rsidRDefault="0067642F" w:rsidP="00FE4D23">
            <w:pPr>
              <w:pStyle w:val="BodyText"/>
              <w:ind w:firstLine="0"/>
              <w:rPr>
                <w:lang w:eastAsia="id-ID"/>
              </w:rPr>
            </w:pPr>
            <w:proofErr w:type="spellStart"/>
            <w:proofErr w:type="gramStart"/>
            <w:r w:rsidRPr="001A53CA">
              <w:rPr>
                <w:lang w:eastAsia="id-ID"/>
              </w:rPr>
              <w:t>Pre Production</w:t>
            </w:r>
            <w:proofErr w:type="spellEnd"/>
            <w:proofErr w:type="gramEnd"/>
          </w:p>
        </w:tc>
        <w:tc>
          <w:tcPr>
            <w:tcW w:w="4154" w:type="dxa"/>
          </w:tcPr>
          <w:p w:rsidR="00063C26" w:rsidRPr="001A53CA" w:rsidRDefault="0054777B" w:rsidP="00FE4D23">
            <w:pPr>
              <w:pStyle w:val="BodyText"/>
              <w:numPr>
                <w:ilvl w:val="0"/>
                <w:numId w:val="10"/>
              </w:numPr>
              <w:ind w:left="164" w:hanging="164"/>
              <w:rPr>
                <w:lang w:eastAsia="id-ID"/>
              </w:rPr>
            </w:pPr>
            <w:r w:rsidRPr="001A53CA">
              <w:rPr>
                <w:lang w:eastAsia="id-ID"/>
              </w:rPr>
              <w:t>The process of ordering materials</w:t>
            </w:r>
            <w:r w:rsidR="00FE4D23" w:rsidRPr="001A53CA">
              <w:rPr>
                <w:lang w:eastAsia="id-ID"/>
              </w:rPr>
              <w:t>.</w:t>
            </w:r>
          </w:p>
          <w:p w:rsidR="00FA5360" w:rsidRPr="001A53CA" w:rsidRDefault="0054777B" w:rsidP="00FE4D23">
            <w:pPr>
              <w:pStyle w:val="BodyText"/>
              <w:numPr>
                <w:ilvl w:val="0"/>
                <w:numId w:val="10"/>
              </w:numPr>
              <w:ind w:left="164" w:hanging="164"/>
              <w:rPr>
                <w:lang w:eastAsia="id-ID"/>
              </w:rPr>
            </w:pPr>
            <w:r w:rsidRPr="001A53CA">
              <w:rPr>
                <w:lang w:eastAsia="id-ID"/>
              </w:rPr>
              <w:t>The process of checking inventory</w:t>
            </w:r>
            <w:r w:rsidR="00FE4D23" w:rsidRPr="001A53CA">
              <w:rPr>
                <w:lang w:eastAsia="id-ID"/>
              </w:rPr>
              <w:t>.</w:t>
            </w:r>
          </w:p>
          <w:p w:rsidR="00FA5360" w:rsidRPr="001A53CA" w:rsidRDefault="0054777B" w:rsidP="00FE4D23">
            <w:pPr>
              <w:pStyle w:val="BodyText"/>
              <w:numPr>
                <w:ilvl w:val="0"/>
                <w:numId w:val="10"/>
              </w:numPr>
              <w:ind w:left="164" w:hanging="164"/>
              <w:rPr>
                <w:lang w:eastAsia="id-ID"/>
              </w:rPr>
            </w:pPr>
            <w:r w:rsidRPr="001A53CA">
              <w:rPr>
                <w:lang w:eastAsia="id-ID"/>
              </w:rPr>
              <w:t>The process of logging and reporting materials</w:t>
            </w:r>
            <w:r w:rsidR="00FE4D23" w:rsidRPr="001A53CA">
              <w:rPr>
                <w:lang w:eastAsia="id-ID"/>
              </w:rPr>
              <w:t>.</w:t>
            </w:r>
          </w:p>
        </w:tc>
      </w:tr>
      <w:tr w:rsidR="00063C26" w:rsidRPr="001A53CA" w:rsidTr="00FE4D23">
        <w:tc>
          <w:tcPr>
            <w:tcW w:w="1098" w:type="dxa"/>
            <w:vAlign w:val="center"/>
          </w:tcPr>
          <w:p w:rsidR="00063C26" w:rsidRPr="001A53CA" w:rsidRDefault="0067642F" w:rsidP="00FE4D23">
            <w:pPr>
              <w:pStyle w:val="BodyText"/>
              <w:ind w:firstLine="0"/>
              <w:rPr>
                <w:lang w:eastAsia="id-ID"/>
              </w:rPr>
            </w:pPr>
            <w:r w:rsidRPr="001A53CA">
              <w:rPr>
                <w:lang w:eastAsia="id-ID"/>
              </w:rPr>
              <w:t>Production</w:t>
            </w:r>
          </w:p>
        </w:tc>
        <w:tc>
          <w:tcPr>
            <w:tcW w:w="4154" w:type="dxa"/>
          </w:tcPr>
          <w:p w:rsidR="00063C26" w:rsidRPr="001A53CA" w:rsidRDefault="00B3095B" w:rsidP="00FE4D23">
            <w:pPr>
              <w:pStyle w:val="BodyText"/>
              <w:numPr>
                <w:ilvl w:val="0"/>
                <w:numId w:val="10"/>
              </w:numPr>
              <w:ind w:left="164" w:hanging="180"/>
              <w:rPr>
                <w:lang w:eastAsia="id-ID"/>
              </w:rPr>
            </w:pPr>
            <w:r w:rsidRPr="001A53CA">
              <w:rPr>
                <w:lang w:eastAsia="id-ID"/>
              </w:rPr>
              <w:t>The process of checking stock material</w:t>
            </w:r>
            <w:r w:rsidR="00FE4D23" w:rsidRPr="001A53CA">
              <w:rPr>
                <w:lang w:eastAsia="id-ID"/>
              </w:rPr>
              <w:t>.</w:t>
            </w:r>
          </w:p>
          <w:p w:rsidR="00FA5360" w:rsidRPr="001A53CA" w:rsidRDefault="00B3095B" w:rsidP="00FE4D23">
            <w:pPr>
              <w:pStyle w:val="BodyText"/>
              <w:numPr>
                <w:ilvl w:val="0"/>
                <w:numId w:val="10"/>
              </w:numPr>
              <w:ind w:left="164" w:hanging="180"/>
              <w:rPr>
                <w:lang w:eastAsia="id-ID"/>
              </w:rPr>
            </w:pPr>
            <w:r w:rsidRPr="001A53CA">
              <w:rPr>
                <w:lang w:eastAsia="id-ID"/>
              </w:rPr>
              <w:t xml:space="preserve">The production </w:t>
            </w:r>
            <w:proofErr w:type="gramStart"/>
            <w:r w:rsidRPr="001A53CA">
              <w:rPr>
                <w:lang w:eastAsia="id-ID"/>
              </w:rPr>
              <w:t>process</w:t>
            </w:r>
            <w:proofErr w:type="gramEnd"/>
            <w:r w:rsidR="00FE4D23" w:rsidRPr="001A53CA">
              <w:rPr>
                <w:lang w:eastAsia="id-ID"/>
              </w:rPr>
              <w:t>.</w:t>
            </w:r>
          </w:p>
          <w:p w:rsidR="00FA5360" w:rsidRPr="001A53CA" w:rsidRDefault="00B3095B" w:rsidP="00FE4D23">
            <w:pPr>
              <w:pStyle w:val="BodyText"/>
              <w:numPr>
                <w:ilvl w:val="0"/>
                <w:numId w:val="10"/>
              </w:numPr>
              <w:ind w:left="164" w:hanging="180"/>
              <w:rPr>
                <w:lang w:eastAsia="id-ID"/>
              </w:rPr>
            </w:pPr>
            <w:r w:rsidRPr="001A53CA">
              <w:rPr>
                <w:lang w:eastAsia="id-ID"/>
              </w:rPr>
              <w:t>The process of logging and reporting of production</w:t>
            </w:r>
            <w:r w:rsidR="00FE4D23" w:rsidRPr="001A53CA">
              <w:rPr>
                <w:lang w:eastAsia="id-ID"/>
              </w:rPr>
              <w:t>.</w:t>
            </w:r>
          </w:p>
        </w:tc>
      </w:tr>
      <w:tr w:rsidR="00063C26" w:rsidRPr="001A53CA" w:rsidTr="00FE4D23">
        <w:tc>
          <w:tcPr>
            <w:tcW w:w="1098" w:type="dxa"/>
            <w:vAlign w:val="center"/>
          </w:tcPr>
          <w:p w:rsidR="00063C26" w:rsidRPr="001A53CA" w:rsidRDefault="0067642F" w:rsidP="00FE4D23">
            <w:pPr>
              <w:pStyle w:val="BodyText"/>
              <w:ind w:firstLine="0"/>
              <w:rPr>
                <w:lang w:eastAsia="id-ID"/>
              </w:rPr>
            </w:pPr>
            <w:r w:rsidRPr="001A53CA">
              <w:rPr>
                <w:lang w:eastAsia="id-ID"/>
              </w:rPr>
              <w:t>Post Production</w:t>
            </w:r>
          </w:p>
        </w:tc>
        <w:tc>
          <w:tcPr>
            <w:tcW w:w="4154" w:type="dxa"/>
          </w:tcPr>
          <w:p w:rsidR="00FA5360" w:rsidRPr="001A53CA" w:rsidRDefault="00B3095B" w:rsidP="00FE4D23">
            <w:pPr>
              <w:pStyle w:val="BodyText"/>
              <w:numPr>
                <w:ilvl w:val="0"/>
                <w:numId w:val="10"/>
              </w:numPr>
              <w:ind w:left="164" w:hanging="164"/>
              <w:rPr>
                <w:lang w:eastAsia="id-ID"/>
              </w:rPr>
            </w:pPr>
            <w:r w:rsidRPr="001A53CA">
              <w:rPr>
                <w:lang w:eastAsia="id-ID"/>
              </w:rPr>
              <w:t>The process of product marketing</w:t>
            </w:r>
            <w:r w:rsidR="00FE4D23" w:rsidRPr="001A53CA">
              <w:rPr>
                <w:lang w:eastAsia="id-ID"/>
              </w:rPr>
              <w:t>.</w:t>
            </w:r>
          </w:p>
          <w:p w:rsidR="00B3095B" w:rsidRPr="001A53CA" w:rsidRDefault="00B3095B" w:rsidP="00FE4D23">
            <w:pPr>
              <w:pStyle w:val="BodyText"/>
              <w:numPr>
                <w:ilvl w:val="0"/>
                <w:numId w:val="10"/>
              </w:numPr>
              <w:ind w:left="164" w:hanging="164"/>
              <w:rPr>
                <w:lang w:eastAsia="id-ID"/>
              </w:rPr>
            </w:pPr>
            <w:r w:rsidRPr="001A53CA">
              <w:rPr>
                <w:lang w:eastAsia="id-ID"/>
              </w:rPr>
              <w:t>The process of shipping products</w:t>
            </w:r>
            <w:r w:rsidR="00FE4D23" w:rsidRPr="001A53CA">
              <w:rPr>
                <w:lang w:eastAsia="id-ID"/>
              </w:rPr>
              <w:t>.</w:t>
            </w:r>
          </w:p>
          <w:p w:rsidR="00B3095B" w:rsidRPr="001A53CA" w:rsidRDefault="00B3095B" w:rsidP="00FE4D23">
            <w:pPr>
              <w:pStyle w:val="BodyText"/>
              <w:numPr>
                <w:ilvl w:val="0"/>
                <w:numId w:val="10"/>
              </w:numPr>
              <w:ind w:left="164" w:hanging="164"/>
              <w:rPr>
                <w:lang w:eastAsia="id-ID"/>
              </w:rPr>
            </w:pPr>
            <w:r w:rsidRPr="001A53CA">
              <w:rPr>
                <w:lang w:eastAsia="id-ID"/>
              </w:rPr>
              <w:lastRenderedPageBreak/>
              <w:t>The process of logging and reporting products</w:t>
            </w:r>
            <w:r w:rsidR="00FE4D23" w:rsidRPr="001A53CA">
              <w:rPr>
                <w:lang w:eastAsia="id-ID"/>
              </w:rPr>
              <w:t>.</w:t>
            </w:r>
          </w:p>
        </w:tc>
      </w:tr>
    </w:tbl>
    <w:p w:rsidR="00063C26" w:rsidRPr="001A53CA" w:rsidRDefault="00063C26" w:rsidP="00063C26">
      <w:pPr>
        <w:pStyle w:val="BodyText"/>
        <w:rPr>
          <w:lang w:eastAsia="id-ID"/>
        </w:rPr>
      </w:pPr>
    </w:p>
    <w:p w:rsidR="00476716" w:rsidRPr="001A53CA" w:rsidRDefault="009E4944" w:rsidP="00476716">
      <w:pPr>
        <w:pStyle w:val="BodyText"/>
        <w:rPr>
          <w:lang w:eastAsia="id-ID"/>
        </w:rPr>
      </w:pPr>
      <w:r w:rsidRPr="001A53CA">
        <w:rPr>
          <w:lang w:eastAsia="id-ID"/>
        </w:rPr>
        <w:t>On table 1. Describes the identification of business processes on the design of the data warehouse on a garment company. At a preliminary stage of the process, there is a major activity with 3 (three) business processes</w:t>
      </w:r>
      <w:r w:rsidR="00476716" w:rsidRPr="001A53CA">
        <w:rPr>
          <w:lang w:eastAsia="id-ID"/>
        </w:rPr>
        <w:t>.</w:t>
      </w:r>
    </w:p>
    <w:p w:rsidR="00476716" w:rsidRPr="001A53CA" w:rsidRDefault="00476716" w:rsidP="00476716">
      <w:pPr>
        <w:pStyle w:val="BodyText"/>
        <w:rPr>
          <w:lang w:eastAsia="id-ID"/>
        </w:rPr>
      </w:pPr>
    </w:p>
    <w:p w:rsidR="008E4BBC" w:rsidRPr="001A53CA" w:rsidRDefault="008E4BBC" w:rsidP="008E4BBC">
      <w:pPr>
        <w:pStyle w:val="BodyText"/>
        <w:numPr>
          <w:ilvl w:val="1"/>
          <w:numId w:val="1"/>
        </w:numPr>
        <w:rPr>
          <w:lang w:eastAsia="id-ID"/>
        </w:rPr>
      </w:pPr>
      <w:r w:rsidRPr="001A53CA">
        <w:rPr>
          <w:lang w:eastAsia="id-ID"/>
        </w:rPr>
        <w:t>Architecture Vision</w:t>
      </w:r>
    </w:p>
    <w:p w:rsidR="008416D9" w:rsidRPr="001A53CA" w:rsidRDefault="00E8605D" w:rsidP="008416D9">
      <w:pPr>
        <w:pStyle w:val="BodyText"/>
        <w:rPr>
          <w:lang w:eastAsia="id-ID"/>
        </w:rPr>
      </w:pPr>
      <w:r w:rsidRPr="001A53CA">
        <w:rPr>
          <w:lang w:eastAsia="id-ID"/>
        </w:rPr>
        <w:t xml:space="preserve">Stages of the architecture vision is done the process of aligning the vision of architecture in the design of the data warehouse. The vision of architecture in designing corporate </w:t>
      </w:r>
      <w:proofErr w:type="spellStart"/>
      <w:r w:rsidRPr="001A53CA">
        <w:rPr>
          <w:lang w:eastAsia="id-ID"/>
        </w:rPr>
        <w:t>datawarehouse</w:t>
      </w:r>
      <w:proofErr w:type="spellEnd"/>
      <w:r w:rsidRPr="001A53CA">
        <w:rPr>
          <w:lang w:eastAsia="id-ID"/>
        </w:rPr>
        <w:t xml:space="preserve"> garment as follows:</w:t>
      </w:r>
    </w:p>
    <w:p w:rsidR="00272FDE" w:rsidRPr="001A53CA" w:rsidRDefault="0067642F" w:rsidP="00272FDE">
      <w:pPr>
        <w:pStyle w:val="BodyText"/>
        <w:numPr>
          <w:ilvl w:val="0"/>
          <w:numId w:val="17"/>
        </w:numPr>
        <w:rPr>
          <w:lang w:eastAsia="id-ID"/>
        </w:rPr>
      </w:pPr>
      <w:r w:rsidRPr="001A53CA">
        <w:rPr>
          <w:lang w:eastAsia="id-ID"/>
        </w:rPr>
        <w:t>B</w:t>
      </w:r>
      <w:r w:rsidR="00E8605D" w:rsidRPr="001A53CA">
        <w:rPr>
          <w:lang w:eastAsia="id-ID"/>
        </w:rPr>
        <w:t xml:space="preserve">uild an integrated data warehouse design in order to streamline the business processes of the company's garment. </w:t>
      </w:r>
    </w:p>
    <w:p w:rsidR="004105C7" w:rsidRPr="001A53CA" w:rsidRDefault="00272FDE" w:rsidP="00272FDE">
      <w:pPr>
        <w:pStyle w:val="BodyText"/>
        <w:numPr>
          <w:ilvl w:val="0"/>
          <w:numId w:val="17"/>
        </w:numPr>
        <w:rPr>
          <w:lang w:eastAsia="id-ID"/>
        </w:rPr>
      </w:pPr>
      <w:r w:rsidRPr="001A53CA">
        <w:rPr>
          <w:lang w:eastAsia="id-ID"/>
        </w:rPr>
        <w:t>C</w:t>
      </w:r>
      <w:r w:rsidR="00E8605D" w:rsidRPr="001A53CA">
        <w:rPr>
          <w:lang w:eastAsia="id-ID"/>
        </w:rPr>
        <w:t>an provide information that is accurate, precise and fast for a user in each unit of the company's garment</w:t>
      </w:r>
      <w:r w:rsidR="004105C7" w:rsidRPr="001A53CA">
        <w:rPr>
          <w:lang w:eastAsia="id-ID"/>
        </w:rPr>
        <w:t>.</w:t>
      </w:r>
    </w:p>
    <w:p w:rsidR="003C7AF4" w:rsidRPr="001A53CA" w:rsidRDefault="003C7AF4" w:rsidP="004105C7">
      <w:pPr>
        <w:pStyle w:val="BodyText"/>
        <w:ind w:left="648" w:firstLine="0"/>
        <w:rPr>
          <w:lang w:eastAsia="id-ID"/>
        </w:rPr>
      </w:pPr>
    </w:p>
    <w:p w:rsidR="008E4BBC" w:rsidRPr="001A53CA" w:rsidRDefault="008E4BBC" w:rsidP="008E4BBC">
      <w:pPr>
        <w:pStyle w:val="BodyText"/>
        <w:numPr>
          <w:ilvl w:val="1"/>
          <w:numId w:val="1"/>
        </w:numPr>
        <w:rPr>
          <w:lang w:eastAsia="id-ID"/>
        </w:rPr>
      </w:pPr>
      <w:r w:rsidRPr="001A53CA">
        <w:rPr>
          <w:lang w:eastAsia="id-ID"/>
        </w:rPr>
        <w:t>Business Architecture</w:t>
      </w:r>
    </w:p>
    <w:p w:rsidR="00ED0A1F" w:rsidRPr="001A53CA" w:rsidRDefault="00E8488F" w:rsidP="00ED0A1F">
      <w:pPr>
        <w:pStyle w:val="BodyText"/>
        <w:rPr>
          <w:lang w:eastAsia="id-ID"/>
        </w:rPr>
      </w:pPr>
      <w:r w:rsidRPr="001A53CA">
        <w:rPr>
          <w:lang w:eastAsia="id-ID"/>
        </w:rPr>
        <w:t>Business architecture is a business process that is already underway at this time. Business processes are identified, then proceed with determining the expected business model. On the design of the data warehouse, business architecture can be seen in table 2</w:t>
      </w:r>
      <w:r w:rsidR="00A17362" w:rsidRPr="001A53CA">
        <w:rPr>
          <w:lang w:eastAsia="id-ID"/>
        </w:rPr>
        <w:t xml:space="preserve">. </w:t>
      </w:r>
    </w:p>
    <w:p w:rsidR="00A17362" w:rsidRPr="001A53CA" w:rsidRDefault="00A17362" w:rsidP="00A17362">
      <w:pPr>
        <w:pStyle w:val="BodyText"/>
        <w:ind w:firstLine="0"/>
        <w:jc w:val="center"/>
        <w:rPr>
          <w:sz w:val="16"/>
          <w:lang w:eastAsia="id-ID"/>
        </w:rPr>
      </w:pPr>
      <w:r w:rsidRPr="001A53CA">
        <w:rPr>
          <w:sz w:val="16"/>
          <w:lang w:eastAsia="id-ID"/>
        </w:rPr>
        <w:t xml:space="preserve">Table 2. </w:t>
      </w:r>
      <w:r w:rsidR="009B29CD" w:rsidRPr="001A53CA">
        <w:rPr>
          <w:sz w:val="16"/>
          <w:lang w:eastAsia="id-ID"/>
        </w:rPr>
        <w:t>Business Architecture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3440"/>
      </w:tblGrid>
      <w:tr w:rsidR="00ED0A1F" w:rsidRPr="001A53CA" w:rsidTr="00FE4D23">
        <w:tc>
          <w:tcPr>
            <w:tcW w:w="1638" w:type="dxa"/>
          </w:tcPr>
          <w:p w:rsidR="00ED0A1F" w:rsidRPr="001A53CA" w:rsidRDefault="000B5424" w:rsidP="006D3FFC">
            <w:pPr>
              <w:pStyle w:val="BodyText"/>
              <w:spacing w:line="360" w:lineRule="auto"/>
              <w:ind w:firstLine="0"/>
              <w:rPr>
                <w:lang w:eastAsia="id-ID"/>
              </w:rPr>
            </w:pPr>
            <w:r w:rsidRPr="001A53CA">
              <w:rPr>
                <w:lang w:eastAsia="id-ID"/>
              </w:rPr>
              <w:t xml:space="preserve">Business process </w:t>
            </w:r>
            <w:proofErr w:type="spellStart"/>
            <w:proofErr w:type="gramStart"/>
            <w:r w:rsidRPr="001A53CA">
              <w:rPr>
                <w:lang w:eastAsia="id-ID"/>
              </w:rPr>
              <w:t>pre production</w:t>
            </w:r>
            <w:proofErr w:type="spellEnd"/>
            <w:proofErr w:type="gramEnd"/>
          </w:p>
        </w:tc>
        <w:tc>
          <w:tcPr>
            <w:tcW w:w="3614" w:type="dxa"/>
          </w:tcPr>
          <w:p w:rsidR="00ED0A1F" w:rsidRPr="001A53CA" w:rsidRDefault="00FE4D23" w:rsidP="006D3FFC">
            <w:pPr>
              <w:pStyle w:val="BodyText"/>
              <w:numPr>
                <w:ilvl w:val="0"/>
                <w:numId w:val="10"/>
              </w:numPr>
              <w:ind w:left="252" w:hanging="252"/>
              <w:rPr>
                <w:lang w:eastAsia="id-ID"/>
              </w:rPr>
            </w:pPr>
            <w:r w:rsidRPr="001A53CA">
              <w:rPr>
                <w:lang w:eastAsia="id-ID"/>
              </w:rPr>
              <w:t>Plan materials.</w:t>
            </w:r>
          </w:p>
          <w:p w:rsidR="00FE4D23" w:rsidRPr="001A53CA" w:rsidRDefault="00FE4D23" w:rsidP="006D3FFC">
            <w:pPr>
              <w:pStyle w:val="BodyText"/>
              <w:numPr>
                <w:ilvl w:val="0"/>
                <w:numId w:val="10"/>
              </w:numPr>
              <w:ind w:left="252" w:hanging="252"/>
              <w:rPr>
                <w:lang w:eastAsia="id-ID"/>
              </w:rPr>
            </w:pPr>
            <w:r w:rsidRPr="001A53CA">
              <w:rPr>
                <w:lang w:eastAsia="id-ID"/>
              </w:rPr>
              <w:t>Checking of stock material.</w:t>
            </w:r>
          </w:p>
          <w:p w:rsidR="00FE4D23" w:rsidRPr="001A53CA" w:rsidRDefault="00FE4D23" w:rsidP="006D3FFC">
            <w:pPr>
              <w:pStyle w:val="BodyText"/>
              <w:numPr>
                <w:ilvl w:val="0"/>
                <w:numId w:val="10"/>
              </w:numPr>
              <w:ind w:left="252" w:hanging="252"/>
              <w:rPr>
                <w:lang w:eastAsia="id-ID"/>
              </w:rPr>
            </w:pPr>
            <w:r w:rsidRPr="001A53CA">
              <w:rPr>
                <w:lang w:eastAsia="id-ID"/>
              </w:rPr>
              <w:t>Packing material for manufactured.</w:t>
            </w:r>
          </w:p>
        </w:tc>
      </w:tr>
      <w:tr w:rsidR="00ED0A1F" w:rsidRPr="001A53CA" w:rsidTr="00FE4D23">
        <w:tc>
          <w:tcPr>
            <w:tcW w:w="1638" w:type="dxa"/>
          </w:tcPr>
          <w:p w:rsidR="00ED0A1F" w:rsidRPr="001A53CA" w:rsidRDefault="000B5424" w:rsidP="000B5424">
            <w:pPr>
              <w:pStyle w:val="BodyText"/>
              <w:spacing w:line="360" w:lineRule="auto"/>
              <w:ind w:firstLine="0"/>
              <w:rPr>
                <w:lang w:eastAsia="id-ID"/>
              </w:rPr>
            </w:pPr>
            <w:r w:rsidRPr="001A53CA">
              <w:rPr>
                <w:lang w:eastAsia="id-ID"/>
              </w:rPr>
              <w:t>Business process production</w:t>
            </w:r>
          </w:p>
        </w:tc>
        <w:tc>
          <w:tcPr>
            <w:tcW w:w="3614" w:type="dxa"/>
          </w:tcPr>
          <w:p w:rsidR="0057332B" w:rsidRPr="001A53CA" w:rsidRDefault="00FE4D23" w:rsidP="006D3FFC">
            <w:pPr>
              <w:pStyle w:val="BodyText"/>
              <w:numPr>
                <w:ilvl w:val="0"/>
                <w:numId w:val="10"/>
              </w:numPr>
              <w:ind w:left="252" w:hanging="252"/>
              <w:rPr>
                <w:lang w:eastAsia="id-ID"/>
              </w:rPr>
            </w:pPr>
            <w:r w:rsidRPr="001A53CA">
              <w:rPr>
                <w:lang w:eastAsia="id-ID"/>
              </w:rPr>
              <w:t>Checking of stock materials in storage.</w:t>
            </w:r>
          </w:p>
          <w:p w:rsidR="00FE4D23" w:rsidRPr="001A53CA" w:rsidRDefault="00FE4D23" w:rsidP="006D3FFC">
            <w:pPr>
              <w:pStyle w:val="BodyText"/>
              <w:numPr>
                <w:ilvl w:val="0"/>
                <w:numId w:val="10"/>
              </w:numPr>
              <w:ind w:left="252" w:hanging="252"/>
              <w:rPr>
                <w:lang w:eastAsia="id-ID"/>
              </w:rPr>
            </w:pPr>
            <w:r w:rsidRPr="001A53CA">
              <w:rPr>
                <w:lang w:eastAsia="id-ID"/>
              </w:rPr>
              <w:t>Retrieval of materials in the warehouse.</w:t>
            </w:r>
          </w:p>
          <w:p w:rsidR="00FE4D23" w:rsidRPr="001A53CA" w:rsidRDefault="00FE4D23" w:rsidP="006D3FFC">
            <w:pPr>
              <w:pStyle w:val="BodyText"/>
              <w:numPr>
                <w:ilvl w:val="0"/>
                <w:numId w:val="10"/>
              </w:numPr>
              <w:ind w:left="252" w:hanging="252"/>
              <w:rPr>
                <w:lang w:eastAsia="id-ID"/>
              </w:rPr>
            </w:pPr>
            <w:r w:rsidRPr="001A53CA">
              <w:rPr>
                <w:lang w:eastAsia="id-ID"/>
              </w:rPr>
              <w:t>The implementation of product manufacturing.</w:t>
            </w:r>
          </w:p>
        </w:tc>
      </w:tr>
      <w:tr w:rsidR="00ED0A1F" w:rsidRPr="001A53CA" w:rsidTr="00FE4D23">
        <w:tc>
          <w:tcPr>
            <w:tcW w:w="1638" w:type="dxa"/>
          </w:tcPr>
          <w:p w:rsidR="00ED0A1F" w:rsidRPr="001A53CA" w:rsidRDefault="000B5424" w:rsidP="006D3FFC">
            <w:pPr>
              <w:pStyle w:val="BodyText"/>
              <w:spacing w:line="360" w:lineRule="auto"/>
              <w:ind w:firstLine="0"/>
              <w:rPr>
                <w:lang w:eastAsia="id-ID"/>
              </w:rPr>
            </w:pPr>
            <w:r w:rsidRPr="001A53CA">
              <w:rPr>
                <w:lang w:eastAsia="id-ID"/>
              </w:rPr>
              <w:t>Business process post production</w:t>
            </w:r>
          </w:p>
        </w:tc>
        <w:tc>
          <w:tcPr>
            <w:tcW w:w="3614" w:type="dxa"/>
          </w:tcPr>
          <w:p w:rsidR="0057332B" w:rsidRPr="001A53CA" w:rsidRDefault="00FE4D23" w:rsidP="006D3FFC">
            <w:pPr>
              <w:pStyle w:val="BodyText"/>
              <w:numPr>
                <w:ilvl w:val="0"/>
                <w:numId w:val="10"/>
              </w:numPr>
              <w:ind w:left="252" w:hanging="270"/>
              <w:rPr>
                <w:lang w:eastAsia="id-ID"/>
              </w:rPr>
            </w:pPr>
            <w:r w:rsidRPr="001A53CA">
              <w:rPr>
                <w:lang w:eastAsia="id-ID"/>
              </w:rPr>
              <w:t>Checking products.</w:t>
            </w:r>
          </w:p>
          <w:p w:rsidR="00FE4D23" w:rsidRPr="001A53CA" w:rsidRDefault="00FE4D23" w:rsidP="006D3FFC">
            <w:pPr>
              <w:pStyle w:val="BodyText"/>
              <w:numPr>
                <w:ilvl w:val="0"/>
                <w:numId w:val="10"/>
              </w:numPr>
              <w:ind w:left="252" w:hanging="270"/>
              <w:rPr>
                <w:lang w:eastAsia="id-ID"/>
              </w:rPr>
            </w:pPr>
            <w:r w:rsidRPr="001A53CA">
              <w:rPr>
                <w:lang w:eastAsia="id-ID"/>
              </w:rPr>
              <w:t>Product marketing.</w:t>
            </w:r>
          </w:p>
          <w:p w:rsidR="0057332B" w:rsidRPr="001A53CA" w:rsidRDefault="00FE4D23" w:rsidP="00FE4D23">
            <w:pPr>
              <w:pStyle w:val="BodyText"/>
              <w:numPr>
                <w:ilvl w:val="0"/>
                <w:numId w:val="10"/>
              </w:numPr>
              <w:ind w:left="252" w:hanging="270"/>
              <w:rPr>
                <w:lang w:eastAsia="id-ID"/>
              </w:rPr>
            </w:pPr>
            <w:r w:rsidRPr="001A53CA">
              <w:rPr>
                <w:lang w:eastAsia="id-ID"/>
              </w:rPr>
              <w:t>Product delivery.</w:t>
            </w:r>
          </w:p>
        </w:tc>
      </w:tr>
    </w:tbl>
    <w:p w:rsidR="007F4041" w:rsidRPr="001A53CA" w:rsidRDefault="007F4041" w:rsidP="007F4041">
      <w:pPr>
        <w:pStyle w:val="BodyText"/>
        <w:ind w:firstLine="0"/>
        <w:rPr>
          <w:lang w:eastAsia="id-ID"/>
        </w:rPr>
      </w:pPr>
    </w:p>
    <w:p w:rsidR="00F843CB" w:rsidRPr="001A53CA" w:rsidRDefault="00FA568C" w:rsidP="007F4041">
      <w:pPr>
        <w:pStyle w:val="BodyText"/>
        <w:ind w:firstLine="0"/>
        <w:rPr>
          <w:lang w:eastAsia="id-ID"/>
        </w:rPr>
      </w:pPr>
      <w:r w:rsidRPr="001A53CA">
        <w:rPr>
          <w:lang w:eastAsia="id-ID"/>
        </w:rPr>
        <w:t xml:space="preserve">In table 2. explain that there are three (3) business process agreed on the company's garment. The business process business process i.e., </w:t>
      </w:r>
      <w:proofErr w:type="spellStart"/>
      <w:proofErr w:type="gramStart"/>
      <w:r w:rsidRPr="001A53CA">
        <w:rPr>
          <w:lang w:eastAsia="id-ID"/>
        </w:rPr>
        <w:t>pre production</w:t>
      </w:r>
      <w:proofErr w:type="spellEnd"/>
      <w:proofErr w:type="gramEnd"/>
      <w:r w:rsidRPr="001A53CA">
        <w:rPr>
          <w:lang w:eastAsia="id-ID"/>
        </w:rPr>
        <w:t>, business processes of production and post production business processes</w:t>
      </w:r>
      <w:r w:rsidR="00F843CB" w:rsidRPr="001A53CA">
        <w:rPr>
          <w:lang w:eastAsia="id-ID"/>
        </w:rPr>
        <w:t>.</w:t>
      </w:r>
    </w:p>
    <w:p w:rsidR="007F4041" w:rsidRPr="001A53CA" w:rsidRDefault="007F4041" w:rsidP="007F4041">
      <w:pPr>
        <w:pStyle w:val="BodyText"/>
        <w:ind w:firstLine="0"/>
        <w:rPr>
          <w:lang w:eastAsia="id-ID"/>
        </w:rPr>
      </w:pPr>
    </w:p>
    <w:p w:rsidR="008E4BBC" w:rsidRPr="001A53CA" w:rsidRDefault="008E4BBC" w:rsidP="008E4BBC">
      <w:pPr>
        <w:pStyle w:val="BodyText"/>
        <w:numPr>
          <w:ilvl w:val="1"/>
          <w:numId w:val="1"/>
        </w:numPr>
        <w:rPr>
          <w:lang w:eastAsia="id-ID"/>
        </w:rPr>
      </w:pPr>
      <w:r w:rsidRPr="001A53CA">
        <w:rPr>
          <w:lang w:eastAsia="id-ID"/>
        </w:rPr>
        <w:t>Information System Architecture</w:t>
      </w:r>
    </w:p>
    <w:p w:rsidR="00F9643D" w:rsidRPr="001A53CA" w:rsidRDefault="00D01398" w:rsidP="00924E09">
      <w:pPr>
        <w:pStyle w:val="BodyText"/>
        <w:rPr>
          <w:lang w:eastAsia="id-ID"/>
        </w:rPr>
      </w:pPr>
      <w:r w:rsidRPr="001A53CA">
        <w:rPr>
          <w:lang w:eastAsia="id-ID"/>
        </w:rPr>
        <w:t xml:space="preserve">On the phases of information system architecture implemented modeling the data warehouse architecture will be designed. At this stage defines the type of applications that are required to manage the data and support the business processes of the company. In this stage will be discussed regarding data architecture and application architecture that will be implemented in the organization. Application architecture put more emphasis on the needs of applications that support the business processes of the company. As for the applications that support the business processes </w:t>
      </w:r>
      <w:proofErr w:type="gramStart"/>
      <w:r w:rsidRPr="001A53CA">
        <w:rPr>
          <w:lang w:eastAsia="id-ID"/>
        </w:rPr>
        <w:t>including</w:t>
      </w:r>
      <w:r w:rsidR="00F9643D" w:rsidRPr="001A53CA">
        <w:rPr>
          <w:lang w:eastAsia="id-ID"/>
        </w:rPr>
        <w:t xml:space="preserve"> :</w:t>
      </w:r>
      <w:proofErr w:type="gramEnd"/>
    </w:p>
    <w:p w:rsidR="00F9643D" w:rsidRPr="001A53CA" w:rsidRDefault="00E624AE" w:rsidP="00F9643D">
      <w:pPr>
        <w:pStyle w:val="BodyText"/>
        <w:numPr>
          <w:ilvl w:val="0"/>
          <w:numId w:val="12"/>
        </w:numPr>
        <w:rPr>
          <w:lang w:eastAsia="id-ID"/>
        </w:rPr>
      </w:pPr>
      <w:proofErr w:type="spellStart"/>
      <w:proofErr w:type="gramStart"/>
      <w:r w:rsidRPr="001A53CA">
        <w:rPr>
          <w:lang w:eastAsia="id-ID"/>
        </w:rPr>
        <w:t>Pre production</w:t>
      </w:r>
      <w:proofErr w:type="spellEnd"/>
      <w:proofErr w:type="gramEnd"/>
    </w:p>
    <w:p w:rsidR="00F9643D" w:rsidRPr="001A53CA" w:rsidRDefault="00F97AC8" w:rsidP="00F9643D">
      <w:pPr>
        <w:pStyle w:val="BodyText"/>
        <w:numPr>
          <w:ilvl w:val="1"/>
          <w:numId w:val="10"/>
        </w:numPr>
        <w:ind w:left="900" w:hanging="270"/>
        <w:rPr>
          <w:lang w:eastAsia="id-ID"/>
        </w:rPr>
      </w:pPr>
      <w:r w:rsidRPr="001A53CA">
        <w:rPr>
          <w:lang w:eastAsia="id-ID"/>
        </w:rPr>
        <w:t>Booking application</w:t>
      </w:r>
    </w:p>
    <w:p w:rsidR="00F9643D" w:rsidRPr="001A53CA" w:rsidRDefault="00F97AC8" w:rsidP="00F9643D">
      <w:pPr>
        <w:pStyle w:val="BodyText"/>
        <w:numPr>
          <w:ilvl w:val="1"/>
          <w:numId w:val="10"/>
        </w:numPr>
        <w:ind w:left="900" w:hanging="270"/>
        <w:rPr>
          <w:lang w:eastAsia="id-ID"/>
        </w:rPr>
      </w:pPr>
      <w:r w:rsidRPr="001A53CA">
        <w:rPr>
          <w:lang w:eastAsia="id-ID"/>
        </w:rPr>
        <w:t>Inventory application</w:t>
      </w:r>
    </w:p>
    <w:p w:rsidR="00F9643D" w:rsidRPr="001A53CA" w:rsidRDefault="00E624AE" w:rsidP="00F9643D">
      <w:pPr>
        <w:pStyle w:val="BodyText"/>
        <w:numPr>
          <w:ilvl w:val="0"/>
          <w:numId w:val="12"/>
        </w:numPr>
        <w:rPr>
          <w:lang w:eastAsia="id-ID"/>
        </w:rPr>
      </w:pPr>
      <w:r w:rsidRPr="001A53CA">
        <w:rPr>
          <w:lang w:eastAsia="id-ID"/>
        </w:rPr>
        <w:t>Production</w:t>
      </w:r>
    </w:p>
    <w:p w:rsidR="00F9643D" w:rsidRPr="001A53CA" w:rsidRDefault="00F97AC8" w:rsidP="00F9643D">
      <w:pPr>
        <w:pStyle w:val="BodyText"/>
        <w:numPr>
          <w:ilvl w:val="1"/>
          <w:numId w:val="10"/>
        </w:numPr>
        <w:ind w:left="900" w:hanging="270"/>
        <w:rPr>
          <w:lang w:eastAsia="id-ID"/>
        </w:rPr>
      </w:pPr>
      <w:r w:rsidRPr="001A53CA">
        <w:rPr>
          <w:lang w:eastAsia="id-ID"/>
        </w:rPr>
        <w:t>Materials processing application</w:t>
      </w:r>
    </w:p>
    <w:p w:rsidR="00F9643D" w:rsidRPr="001A53CA" w:rsidRDefault="00F97AC8" w:rsidP="00F9643D">
      <w:pPr>
        <w:pStyle w:val="BodyText"/>
        <w:numPr>
          <w:ilvl w:val="1"/>
          <w:numId w:val="10"/>
        </w:numPr>
        <w:ind w:left="900" w:hanging="270"/>
        <w:rPr>
          <w:lang w:eastAsia="id-ID"/>
        </w:rPr>
      </w:pPr>
      <w:r w:rsidRPr="001A53CA">
        <w:rPr>
          <w:lang w:eastAsia="id-ID"/>
        </w:rPr>
        <w:t>Product application</w:t>
      </w:r>
    </w:p>
    <w:p w:rsidR="00F9643D" w:rsidRPr="001A53CA" w:rsidRDefault="00E624AE" w:rsidP="00F9643D">
      <w:pPr>
        <w:pStyle w:val="BodyText"/>
        <w:numPr>
          <w:ilvl w:val="0"/>
          <w:numId w:val="12"/>
        </w:numPr>
        <w:rPr>
          <w:lang w:eastAsia="id-ID"/>
        </w:rPr>
      </w:pPr>
      <w:r w:rsidRPr="001A53CA">
        <w:rPr>
          <w:lang w:eastAsia="id-ID"/>
        </w:rPr>
        <w:t>Post Production</w:t>
      </w:r>
    </w:p>
    <w:p w:rsidR="00F9643D" w:rsidRPr="001A53CA" w:rsidRDefault="00F97AC8" w:rsidP="00F9643D">
      <w:pPr>
        <w:pStyle w:val="BodyText"/>
        <w:numPr>
          <w:ilvl w:val="1"/>
          <w:numId w:val="10"/>
        </w:numPr>
        <w:ind w:left="900" w:hanging="270"/>
        <w:rPr>
          <w:lang w:eastAsia="id-ID"/>
        </w:rPr>
      </w:pPr>
      <w:r w:rsidRPr="001A53CA">
        <w:rPr>
          <w:lang w:eastAsia="id-ID"/>
        </w:rPr>
        <w:t>Marketing application</w:t>
      </w:r>
    </w:p>
    <w:p w:rsidR="00F9643D" w:rsidRPr="001A53CA" w:rsidRDefault="00F97AC8" w:rsidP="00F9643D">
      <w:pPr>
        <w:pStyle w:val="BodyText"/>
        <w:numPr>
          <w:ilvl w:val="1"/>
          <w:numId w:val="10"/>
        </w:numPr>
        <w:ind w:left="900" w:hanging="270"/>
        <w:rPr>
          <w:lang w:eastAsia="id-ID"/>
        </w:rPr>
      </w:pPr>
      <w:r w:rsidRPr="001A53CA">
        <w:rPr>
          <w:lang w:eastAsia="id-ID"/>
        </w:rPr>
        <w:t>Delivery application</w:t>
      </w:r>
    </w:p>
    <w:p w:rsidR="00D23FC2" w:rsidRPr="001A53CA" w:rsidRDefault="00692443" w:rsidP="00924E09">
      <w:pPr>
        <w:pStyle w:val="BodyText"/>
        <w:rPr>
          <w:lang w:eastAsia="id-ID"/>
        </w:rPr>
      </w:pPr>
      <w:r w:rsidRPr="001A53CA">
        <w:rPr>
          <w:lang w:eastAsia="id-ID"/>
        </w:rPr>
        <w:t>Data architecture put more emphasis on the identification of the dimension. Dimensions obtained from identification of the important attributes that exist in the data. For more details are described in table 3</w:t>
      </w:r>
      <w:r w:rsidR="00924E09" w:rsidRPr="001A53CA">
        <w:rPr>
          <w:lang w:eastAsia="id-ID"/>
        </w:rPr>
        <w:t xml:space="preserve">. </w:t>
      </w:r>
    </w:p>
    <w:p w:rsidR="00D23FC2" w:rsidRPr="001A53CA" w:rsidRDefault="00F9643D" w:rsidP="00F9643D">
      <w:pPr>
        <w:pStyle w:val="BodyText"/>
        <w:ind w:left="288" w:firstLine="0"/>
        <w:jc w:val="center"/>
        <w:rPr>
          <w:sz w:val="16"/>
          <w:lang w:eastAsia="id-ID"/>
        </w:rPr>
      </w:pPr>
      <w:r w:rsidRPr="001A53CA">
        <w:rPr>
          <w:sz w:val="16"/>
          <w:lang w:eastAsia="id-ID"/>
        </w:rPr>
        <w:t>Tab</w:t>
      </w:r>
      <w:r w:rsidR="00BA2A60" w:rsidRPr="001A53CA">
        <w:rPr>
          <w:sz w:val="16"/>
          <w:lang w:eastAsia="id-ID"/>
        </w:rPr>
        <w:t xml:space="preserve">le </w:t>
      </w:r>
      <w:r w:rsidRPr="001A53CA">
        <w:rPr>
          <w:sz w:val="16"/>
          <w:lang w:eastAsia="id-ID"/>
        </w:rPr>
        <w:t>3. Data</w:t>
      </w:r>
      <w:r w:rsidR="00BA2A60" w:rsidRPr="001A53CA">
        <w:rPr>
          <w:sz w:val="16"/>
          <w:lang w:eastAsia="id-ID"/>
        </w:rPr>
        <w:t xml:space="preserve"> Architecture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085"/>
        <w:gridCol w:w="1260"/>
        <w:gridCol w:w="1260"/>
      </w:tblGrid>
      <w:tr w:rsidR="00DD76DE" w:rsidRPr="001A53CA" w:rsidTr="006D3FFC">
        <w:tc>
          <w:tcPr>
            <w:tcW w:w="1170" w:type="dxa"/>
            <w:vAlign w:val="center"/>
          </w:tcPr>
          <w:p w:rsidR="00DD76DE" w:rsidRPr="001A53CA" w:rsidRDefault="001A53CA" w:rsidP="006D3FFC">
            <w:pPr>
              <w:pStyle w:val="BodyText"/>
              <w:ind w:firstLine="0"/>
              <w:jc w:val="center"/>
              <w:rPr>
                <w:lang w:eastAsia="id-ID"/>
              </w:rPr>
            </w:pPr>
            <w:r>
              <w:rPr>
                <w:lang w:eastAsia="id-ID"/>
              </w:rPr>
              <w:t>Material Dimension</w:t>
            </w:r>
          </w:p>
        </w:tc>
        <w:tc>
          <w:tcPr>
            <w:tcW w:w="942" w:type="dxa"/>
            <w:vAlign w:val="center"/>
          </w:tcPr>
          <w:p w:rsidR="00DD76DE" w:rsidRPr="001A53CA" w:rsidRDefault="001A53CA" w:rsidP="006D3FFC">
            <w:pPr>
              <w:pStyle w:val="BodyText"/>
              <w:ind w:firstLine="0"/>
              <w:jc w:val="center"/>
              <w:rPr>
                <w:lang w:eastAsia="id-ID"/>
              </w:rPr>
            </w:pPr>
            <w:r>
              <w:rPr>
                <w:lang w:eastAsia="id-ID"/>
              </w:rPr>
              <w:t>Processing Dimension</w:t>
            </w:r>
          </w:p>
        </w:tc>
        <w:tc>
          <w:tcPr>
            <w:tcW w:w="1398" w:type="dxa"/>
            <w:vAlign w:val="center"/>
          </w:tcPr>
          <w:p w:rsidR="00DD76DE" w:rsidRPr="001A53CA" w:rsidRDefault="001A53CA" w:rsidP="006D3FFC">
            <w:pPr>
              <w:pStyle w:val="BodyText"/>
              <w:ind w:firstLine="0"/>
              <w:jc w:val="center"/>
              <w:rPr>
                <w:lang w:eastAsia="id-ID"/>
              </w:rPr>
            </w:pPr>
            <w:r>
              <w:rPr>
                <w:lang w:eastAsia="id-ID"/>
              </w:rPr>
              <w:t>Operator Dimension</w:t>
            </w:r>
          </w:p>
        </w:tc>
        <w:tc>
          <w:tcPr>
            <w:tcW w:w="1398" w:type="dxa"/>
            <w:vAlign w:val="center"/>
          </w:tcPr>
          <w:p w:rsidR="00DD76DE" w:rsidRPr="001A53CA" w:rsidRDefault="001A53CA" w:rsidP="006D3FFC">
            <w:pPr>
              <w:pStyle w:val="BodyText"/>
              <w:ind w:firstLine="0"/>
              <w:jc w:val="center"/>
              <w:rPr>
                <w:lang w:eastAsia="id-ID"/>
              </w:rPr>
            </w:pPr>
            <w:r>
              <w:rPr>
                <w:lang w:eastAsia="id-ID"/>
              </w:rPr>
              <w:t>Staff Dimension</w:t>
            </w:r>
          </w:p>
        </w:tc>
      </w:tr>
      <w:tr w:rsidR="00DD76DE" w:rsidRPr="001A53CA" w:rsidTr="006D3FFC">
        <w:tc>
          <w:tcPr>
            <w:tcW w:w="1170" w:type="dxa"/>
            <w:vAlign w:val="center"/>
          </w:tcPr>
          <w:p w:rsidR="00DD76DE" w:rsidRPr="001A53CA" w:rsidRDefault="001A53CA" w:rsidP="006D3FFC">
            <w:pPr>
              <w:pStyle w:val="BodyText"/>
              <w:ind w:firstLine="0"/>
              <w:jc w:val="center"/>
              <w:rPr>
                <w:lang w:eastAsia="id-ID"/>
              </w:rPr>
            </w:pPr>
            <w:r>
              <w:rPr>
                <w:lang w:eastAsia="id-ID"/>
              </w:rPr>
              <w:t>Material Stock Dimension</w:t>
            </w:r>
          </w:p>
        </w:tc>
        <w:tc>
          <w:tcPr>
            <w:tcW w:w="942" w:type="dxa"/>
            <w:vAlign w:val="center"/>
          </w:tcPr>
          <w:p w:rsidR="00DD76DE" w:rsidRPr="001A53CA" w:rsidRDefault="001A53CA" w:rsidP="006D3FFC">
            <w:pPr>
              <w:pStyle w:val="BodyText"/>
              <w:ind w:firstLine="0"/>
              <w:jc w:val="center"/>
              <w:rPr>
                <w:lang w:eastAsia="id-ID"/>
              </w:rPr>
            </w:pPr>
            <w:r>
              <w:rPr>
                <w:lang w:eastAsia="id-ID"/>
              </w:rPr>
              <w:t>Time Dimension</w:t>
            </w:r>
          </w:p>
        </w:tc>
        <w:tc>
          <w:tcPr>
            <w:tcW w:w="1398" w:type="dxa"/>
            <w:vAlign w:val="center"/>
          </w:tcPr>
          <w:p w:rsidR="00DD76DE" w:rsidRPr="001A53CA" w:rsidRDefault="001A53CA" w:rsidP="006D3FFC">
            <w:pPr>
              <w:pStyle w:val="BodyText"/>
              <w:ind w:firstLine="0"/>
              <w:jc w:val="center"/>
              <w:rPr>
                <w:lang w:eastAsia="id-ID"/>
              </w:rPr>
            </w:pPr>
            <w:r>
              <w:rPr>
                <w:lang w:eastAsia="id-ID"/>
              </w:rPr>
              <w:t>Marketing Dimension</w:t>
            </w:r>
          </w:p>
        </w:tc>
        <w:tc>
          <w:tcPr>
            <w:tcW w:w="1398" w:type="dxa"/>
            <w:vAlign w:val="center"/>
          </w:tcPr>
          <w:p w:rsidR="00DD76DE" w:rsidRPr="001A53CA" w:rsidRDefault="001A53CA" w:rsidP="006D3FFC">
            <w:pPr>
              <w:pStyle w:val="BodyText"/>
              <w:ind w:firstLine="0"/>
              <w:jc w:val="center"/>
              <w:rPr>
                <w:lang w:eastAsia="id-ID"/>
              </w:rPr>
            </w:pPr>
            <w:r>
              <w:rPr>
                <w:lang w:eastAsia="id-ID"/>
              </w:rPr>
              <w:t>Production Dimension</w:t>
            </w:r>
          </w:p>
        </w:tc>
      </w:tr>
      <w:tr w:rsidR="00DD76DE" w:rsidRPr="001A53CA" w:rsidTr="006D3FFC">
        <w:tc>
          <w:tcPr>
            <w:tcW w:w="1170" w:type="dxa"/>
            <w:vAlign w:val="center"/>
          </w:tcPr>
          <w:p w:rsidR="00DD76DE" w:rsidRPr="001A53CA" w:rsidRDefault="001A53CA" w:rsidP="006D3FFC">
            <w:pPr>
              <w:pStyle w:val="BodyText"/>
              <w:ind w:firstLine="0"/>
              <w:jc w:val="center"/>
              <w:rPr>
                <w:lang w:eastAsia="id-ID"/>
              </w:rPr>
            </w:pPr>
            <w:r>
              <w:rPr>
                <w:lang w:eastAsia="id-ID"/>
              </w:rPr>
              <w:t>Material Order Dimension</w:t>
            </w:r>
          </w:p>
        </w:tc>
        <w:tc>
          <w:tcPr>
            <w:tcW w:w="942" w:type="dxa"/>
            <w:vAlign w:val="center"/>
          </w:tcPr>
          <w:p w:rsidR="00DD76DE" w:rsidRPr="001A53CA" w:rsidRDefault="001A53CA" w:rsidP="001A53CA">
            <w:pPr>
              <w:pStyle w:val="BodyText"/>
              <w:ind w:firstLine="0"/>
              <w:jc w:val="center"/>
              <w:rPr>
                <w:lang w:eastAsia="id-ID"/>
              </w:rPr>
            </w:pPr>
            <w:r>
              <w:rPr>
                <w:lang w:eastAsia="id-ID"/>
              </w:rPr>
              <w:t>Product Dimension</w:t>
            </w:r>
          </w:p>
        </w:tc>
        <w:tc>
          <w:tcPr>
            <w:tcW w:w="1398" w:type="dxa"/>
            <w:vAlign w:val="center"/>
          </w:tcPr>
          <w:p w:rsidR="00DD76DE" w:rsidRPr="001A53CA" w:rsidRDefault="001A53CA" w:rsidP="006D3FFC">
            <w:pPr>
              <w:pStyle w:val="BodyText"/>
              <w:ind w:firstLine="0"/>
              <w:jc w:val="center"/>
              <w:rPr>
                <w:lang w:eastAsia="id-ID"/>
              </w:rPr>
            </w:pPr>
            <w:r>
              <w:rPr>
                <w:lang w:eastAsia="id-ID"/>
              </w:rPr>
              <w:t>Shipping Dimension</w:t>
            </w:r>
          </w:p>
        </w:tc>
        <w:tc>
          <w:tcPr>
            <w:tcW w:w="1398" w:type="dxa"/>
            <w:vAlign w:val="center"/>
          </w:tcPr>
          <w:p w:rsidR="00DD76DE" w:rsidRPr="001A53CA" w:rsidRDefault="001A53CA" w:rsidP="006D3FFC">
            <w:pPr>
              <w:pStyle w:val="BodyText"/>
              <w:ind w:firstLine="0"/>
              <w:jc w:val="center"/>
              <w:rPr>
                <w:lang w:eastAsia="id-ID"/>
              </w:rPr>
            </w:pPr>
            <w:r>
              <w:rPr>
                <w:lang w:eastAsia="id-ID"/>
              </w:rPr>
              <w:t>Design Dimension</w:t>
            </w:r>
          </w:p>
        </w:tc>
      </w:tr>
    </w:tbl>
    <w:p w:rsidR="00DD76DE" w:rsidRPr="001A53CA" w:rsidRDefault="00DD76DE" w:rsidP="00DD76DE">
      <w:pPr>
        <w:pStyle w:val="BodyText"/>
        <w:ind w:firstLine="270"/>
        <w:rPr>
          <w:lang w:eastAsia="id-ID"/>
        </w:rPr>
      </w:pPr>
      <w:r w:rsidRPr="001A53CA">
        <w:rPr>
          <w:lang w:eastAsia="id-ID"/>
        </w:rPr>
        <w:tab/>
      </w:r>
    </w:p>
    <w:p w:rsidR="00DD76DE" w:rsidRPr="001A53CA" w:rsidRDefault="00DD76DE" w:rsidP="00DD76DE">
      <w:pPr>
        <w:pStyle w:val="BodyText"/>
        <w:ind w:firstLine="270"/>
        <w:rPr>
          <w:lang w:eastAsia="id-ID"/>
        </w:rPr>
      </w:pPr>
      <w:r w:rsidRPr="001A53CA">
        <w:rPr>
          <w:lang w:eastAsia="id-ID"/>
        </w:rPr>
        <w:tab/>
      </w:r>
      <w:r w:rsidR="00E33173" w:rsidRPr="001A53CA">
        <w:rPr>
          <w:lang w:eastAsia="id-ID"/>
        </w:rPr>
        <w:t xml:space="preserve">In the table 3. explained about the right dimensions in supporting business processes the company's garment. Further identification was done between the information and the application of what is desirable in order to </w:t>
      </w:r>
      <w:proofErr w:type="spellStart"/>
      <w:r w:rsidR="00E33173" w:rsidRPr="001A53CA">
        <w:rPr>
          <w:lang w:eastAsia="id-ID"/>
        </w:rPr>
        <w:t>provided</w:t>
      </w:r>
      <w:proofErr w:type="spellEnd"/>
      <w:r w:rsidR="00E33173" w:rsidRPr="001A53CA">
        <w:rPr>
          <w:lang w:eastAsia="id-ID"/>
        </w:rPr>
        <w:t xml:space="preserve"> in a data warehouse fact table to produce</w:t>
      </w:r>
      <w:r w:rsidR="00950F0E" w:rsidRPr="001A53CA">
        <w:rPr>
          <w:lang w:eastAsia="id-ID"/>
        </w:rPr>
        <w:t>.</w:t>
      </w:r>
    </w:p>
    <w:p w:rsidR="00950F0E" w:rsidRDefault="001A53CA" w:rsidP="00950F0E">
      <w:pPr>
        <w:pStyle w:val="BodyText"/>
        <w:numPr>
          <w:ilvl w:val="0"/>
          <w:numId w:val="15"/>
        </w:numPr>
        <w:rPr>
          <w:lang w:eastAsia="id-ID"/>
        </w:rPr>
      </w:pPr>
      <w:r>
        <w:rPr>
          <w:lang w:eastAsia="id-ID"/>
        </w:rPr>
        <w:t>Fact Table Payment</w:t>
      </w:r>
    </w:p>
    <w:p w:rsidR="001A53CA" w:rsidRDefault="001A53CA" w:rsidP="00950F0E">
      <w:pPr>
        <w:pStyle w:val="BodyText"/>
        <w:numPr>
          <w:ilvl w:val="0"/>
          <w:numId w:val="15"/>
        </w:numPr>
        <w:rPr>
          <w:lang w:eastAsia="id-ID"/>
        </w:rPr>
      </w:pPr>
      <w:r>
        <w:rPr>
          <w:lang w:eastAsia="id-ID"/>
        </w:rPr>
        <w:t>Fact Table Sales</w:t>
      </w:r>
    </w:p>
    <w:p w:rsidR="001A53CA" w:rsidRDefault="001A53CA" w:rsidP="00950F0E">
      <w:pPr>
        <w:pStyle w:val="BodyText"/>
        <w:numPr>
          <w:ilvl w:val="0"/>
          <w:numId w:val="15"/>
        </w:numPr>
        <w:rPr>
          <w:lang w:eastAsia="id-ID"/>
        </w:rPr>
      </w:pPr>
      <w:r>
        <w:rPr>
          <w:lang w:eastAsia="id-ID"/>
        </w:rPr>
        <w:t>Fact Table Complaint</w:t>
      </w:r>
    </w:p>
    <w:p w:rsidR="001A53CA" w:rsidRDefault="001A53CA" w:rsidP="00950F0E">
      <w:pPr>
        <w:pStyle w:val="BodyText"/>
        <w:numPr>
          <w:ilvl w:val="0"/>
          <w:numId w:val="15"/>
        </w:numPr>
        <w:rPr>
          <w:lang w:eastAsia="id-ID"/>
        </w:rPr>
      </w:pPr>
      <w:r>
        <w:rPr>
          <w:lang w:eastAsia="id-ID"/>
        </w:rPr>
        <w:t>Fact Table Order</w:t>
      </w:r>
    </w:p>
    <w:p w:rsidR="001A53CA" w:rsidRPr="001A53CA" w:rsidRDefault="001A53CA" w:rsidP="00950F0E">
      <w:pPr>
        <w:pStyle w:val="BodyText"/>
        <w:numPr>
          <w:ilvl w:val="0"/>
          <w:numId w:val="15"/>
        </w:numPr>
        <w:rPr>
          <w:lang w:eastAsia="id-ID"/>
        </w:rPr>
      </w:pPr>
      <w:r>
        <w:rPr>
          <w:lang w:eastAsia="id-ID"/>
        </w:rPr>
        <w:t>Fact Table Purchase</w:t>
      </w:r>
    </w:p>
    <w:p w:rsidR="00DD76DE" w:rsidRPr="001A53CA" w:rsidRDefault="00DD76DE" w:rsidP="00950F0E">
      <w:pPr>
        <w:pStyle w:val="BodyText"/>
        <w:ind w:firstLine="0"/>
        <w:rPr>
          <w:lang w:eastAsia="id-ID"/>
        </w:rPr>
      </w:pPr>
    </w:p>
    <w:p w:rsidR="008E4BBC" w:rsidRPr="001A53CA" w:rsidRDefault="008E4BBC" w:rsidP="008E4BBC">
      <w:pPr>
        <w:pStyle w:val="BodyText"/>
        <w:numPr>
          <w:ilvl w:val="1"/>
          <w:numId w:val="1"/>
        </w:numPr>
        <w:rPr>
          <w:lang w:eastAsia="id-ID"/>
        </w:rPr>
      </w:pPr>
      <w:r w:rsidRPr="001A53CA">
        <w:rPr>
          <w:lang w:eastAsia="id-ID"/>
        </w:rPr>
        <w:t>Architecture</w:t>
      </w:r>
      <w:r w:rsidR="00A01167" w:rsidRPr="001A53CA">
        <w:rPr>
          <w:lang w:eastAsia="id-ID"/>
        </w:rPr>
        <w:t xml:space="preserve"> Technology</w:t>
      </w:r>
    </w:p>
    <w:p w:rsidR="00013D38" w:rsidRPr="001A53CA" w:rsidRDefault="000F1176" w:rsidP="00A16375">
      <w:pPr>
        <w:pStyle w:val="BodyText"/>
        <w:rPr>
          <w:lang w:eastAsia="id-ID"/>
        </w:rPr>
      </w:pPr>
      <w:r w:rsidRPr="001A53CA">
        <w:rPr>
          <w:lang w:eastAsia="id-ID"/>
        </w:rPr>
        <w:t>In this phase, conducted an examination of the existing computer network related companies. The image of architecture technologies to the design of data warehouse in garment company can be seen in Figure 4</w:t>
      </w:r>
      <w:r w:rsidR="004B30F0" w:rsidRPr="001A53CA">
        <w:rPr>
          <w:lang w:eastAsia="id-ID"/>
        </w:rPr>
        <w:t>.</w:t>
      </w:r>
    </w:p>
    <w:p w:rsidR="004B30F0" w:rsidRPr="001A53CA" w:rsidRDefault="00211EF3" w:rsidP="00660933">
      <w:pPr>
        <w:pStyle w:val="BodyText"/>
        <w:jc w:val="center"/>
        <w:rPr>
          <w:lang w:eastAsia="id-ID"/>
        </w:rPr>
      </w:pPr>
      <w:r w:rsidRPr="001A53CA">
        <w:rPr>
          <w:noProof/>
          <w:lang w:eastAsia="en-US"/>
        </w:rPr>
        <w:drawing>
          <wp:inline distT="0" distB="0" distL="0" distR="0">
            <wp:extent cx="2376678" cy="1207008"/>
            <wp:effectExtent l="19050" t="0" r="4572"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8480" cy="1207923"/>
                    </a:xfrm>
                    <a:prstGeom prst="rect">
                      <a:avLst/>
                    </a:prstGeom>
                    <a:noFill/>
                    <a:ln>
                      <a:noFill/>
                    </a:ln>
                  </pic:spPr>
                </pic:pic>
              </a:graphicData>
            </a:graphic>
          </wp:inline>
        </w:drawing>
      </w:r>
    </w:p>
    <w:p w:rsidR="00A16375" w:rsidRPr="001A53CA" w:rsidRDefault="00506DB0" w:rsidP="004B30F0">
      <w:pPr>
        <w:pStyle w:val="BodyText"/>
        <w:ind w:firstLine="0"/>
        <w:jc w:val="center"/>
        <w:rPr>
          <w:sz w:val="16"/>
          <w:lang w:eastAsia="id-ID"/>
        </w:rPr>
      </w:pPr>
      <w:r w:rsidRPr="001A53CA">
        <w:rPr>
          <w:sz w:val="16"/>
          <w:lang w:eastAsia="id-ID"/>
        </w:rPr>
        <w:t>Figure 4. Network Arch</w:t>
      </w:r>
      <w:r w:rsidR="004C6590" w:rsidRPr="001A53CA">
        <w:rPr>
          <w:sz w:val="16"/>
          <w:lang w:eastAsia="id-ID"/>
        </w:rPr>
        <w:t>itecture</w:t>
      </w:r>
    </w:p>
    <w:p w:rsidR="00EF6B11" w:rsidRPr="001A53CA" w:rsidRDefault="00EF6B11" w:rsidP="0067642F">
      <w:pPr>
        <w:pStyle w:val="BodyText"/>
        <w:ind w:firstLine="0"/>
        <w:rPr>
          <w:lang w:eastAsia="id-ID"/>
        </w:rPr>
      </w:pPr>
    </w:p>
    <w:p w:rsidR="008E4BBC" w:rsidRPr="001A53CA" w:rsidRDefault="008E4BBC" w:rsidP="008E4BBC">
      <w:pPr>
        <w:pStyle w:val="BodyText"/>
        <w:numPr>
          <w:ilvl w:val="1"/>
          <w:numId w:val="1"/>
        </w:numPr>
        <w:rPr>
          <w:lang w:eastAsia="id-ID"/>
        </w:rPr>
      </w:pPr>
      <w:r w:rsidRPr="001A53CA">
        <w:rPr>
          <w:lang w:eastAsia="id-ID"/>
        </w:rPr>
        <w:t>Opportunities and Solutions</w:t>
      </w:r>
    </w:p>
    <w:p w:rsidR="00C4654A" w:rsidRPr="001A53CA" w:rsidRDefault="00C4654A" w:rsidP="00157446">
      <w:pPr>
        <w:pStyle w:val="BodyText"/>
        <w:rPr>
          <w:lang w:eastAsia="id-ID"/>
        </w:rPr>
      </w:pPr>
      <w:r w:rsidRPr="001A53CA">
        <w:rPr>
          <w:lang w:eastAsia="id-ID"/>
        </w:rPr>
        <w:t>In this phase of the evaluation will be performed by selecting the implementation plan, alternative implementation and implementation strategies. The solution given in data warehouse design with method TOGAF and provides what is needed by the company's garment. There are a couple of things and strategies primed in an effort to minimize the risk as follows:</w:t>
      </w:r>
    </w:p>
    <w:p w:rsidR="00263A33" w:rsidRPr="001A53CA" w:rsidRDefault="00C4654A" w:rsidP="00263A33">
      <w:pPr>
        <w:pStyle w:val="BodyText"/>
        <w:numPr>
          <w:ilvl w:val="0"/>
          <w:numId w:val="18"/>
        </w:numPr>
        <w:rPr>
          <w:lang w:eastAsia="id-ID"/>
        </w:rPr>
      </w:pPr>
      <w:r w:rsidRPr="001A53CA">
        <w:rPr>
          <w:lang w:eastAsia="id-ID"/>
        </w:rPr>
        <w:t>Design and Development Time that was long enough.</w:t>
      </w:r>
    </w:p>
    <w:p w:rsidR="001A53CA" w:rsidRPr="001A53CA" w:rsidRDefault="00D56CFE" w:rsidP="00D56CFE">
      <w:pPr>
        <w:pStyle w:val="BodyText"/>
        <w:numPr>
          <w:ilvl w:val="0"/>
          <w:numId w:val="18"/>
        </w:numPr>
        <w:rPr>
          <w:lang w:eastAsia="id-ID"/>
        </w:rPr>
      </w:pPr>
      <w:r w:rsidRPr="001A53CA">
        <w:rPr>
          <w:lang w:eastAsia="id-ID"/>
        </w:rPr>
        <w:t>H</w:t>
      </w:r>
      <w:r w:rsidR="001A53CA" w:rsidRPr="001A53CA">
        <w:rPr>
          <w:lang w:eastAsia="id-ID"/>
        </w:rPr>
        <w:t>uge cost.</w:t>
      </w:r>
    </w:p>
    <w:p w:rsidR="008213F3" w:rsidRPr="001A53CA" w:rsidRDefault="00822737" w:rsidP="001A53CA">
      <w:pPr>
        <w:pStyle w:val="BodyText"/>
        <w:rPr>
          <w:lang w:eastAsia="id-ID"/>
        </w:rPr>
      </w:pPr>
      <w:r w:rsidRPr="001A53CA">
        <w:rPr>
          <w:lang w:eastAsia="id-ID"/>
        </w:rPr>
        <w:lastRenderedPageBreak/>
        <w:t>Before applying the system, done will need to test against the data warehouse has been designed</w:t>
      </w:r>
      <w:r w:rsidR="00617E9E" w:rsidRPr="001A53CA">
        <w:rPr>
          <w:lang w:eastAsia="id-ID"/>
        </w:rPr>
        <w:t>. In</w:t>
      </w:r>
      <w:r w:rsidR="00C4654A" w:rsidRPr="001A53CA">
        <w:rPr>
          <w:lang w:eastAsia="id-ID"/>
        </w:rPr>
        <w:t xml:space="preserve"> </w:t>
      </w:r>
      <w:proofErr w:type="gramStart"/>
      <w:r w:rsidR="00C4654A" w:rsidRPr="001A53CA">
        <w:rPr>
          <w:lang w:eastAsia="id-ID"/>
        </w:rPr>
        <w:t>addition</w:t>
      </w:r>
      <w:proofErr w:type="gramEnd"/>
      <w:r w:rsidR="00C4654A" w:rsidRPr="001A53CA">
        <w:rPr>
          <w:lang w:eastAsia="id-ID"/>
        </w:rPr>
        <w:t xml:space="preserve"> a need for training for staff in the use of the system and records all activities performed on the system</w:t>
      </w:r>
      <w:r w:rsidR="008213F3" w:rsidRPr="001A53CA">
        <w:rPr>
          <w:lang w:eastAsia="id-ID"/>
        </w:rPr>
        <w:t>.</w:t>
      </w:r>
    </w:p>
    <w:p w:rsidR="000D72F3" w:rsidRPr="001A53CA" w:rsidRDefault="000D72F3" w:rsidP="00125F54">
      <w:pPr>
        <w:pStyle w:val="BodyText"/>
        <w:ind w:firstLine="0"/>
        <w:rPr>
          <w:lang w:eastAsia="id-ID"/>
        </w:rPr>
      </w:pPr>
    </w:p>
    <w:p w:rsidR="0050372E" w:rsidRPr="001A53CA" w:rsidRDefault="008D4015">
      <w:pPr>
        <w:pStyle w:val="Heading1"/>
        <w:rPr>
          <w:lang w:val="en-US"/>
        </w:rPr>
      </w:pPr>
      <w:r w:rsidRPr="001A53CA">
        <w:rPr>
          <w:lang w:val="en-US"/>
        </w:rPr>
        <w:t>conclusion</w:t>
      </w:r>
    </w:p>
    <w:p w:rsidR="00125F54" w:rsidRDefault="00AE0986" w:rsidP="00125F54">
      <w:pPr>
        <w:pStyle w:val="BodyText"/>
        <w:rPr>
          <w:lang w:eastAsia="id-ID"/>
        </w:rPr>
      </w:pPr>
      <w:r w:rsidRPr="001A53CA">
        <w:rPr>
          <w:lang w:eastAsia="id-ID"/>
        </w:rPr>
        <w:t>The design of data warehouse by using the method of TOGAF is done based on the needs of the company. Identifying data is very important to obtain the fact table. By implementing data warehouse, the company's garment can obtain data that is accurate, fast and precise</w:t>
      </w:r>
      <w:r w:rsidR="00125F54" w:rsidRPr="001A53CA">
        <w:rPr>
          <w:lang w:eastAsia="id-ID"/>
        </w:rPr>
        <w:t>.</w:t>
      </w:r>
    </w:p>
    <w:p w:rsidR="00202EED" w:rsidRDefault="00202EED" w:rsidP="00125F54">
      <w:pPr>
        <w:pStyle w:val="BodyText"/>
        <w:rPr>
          <w:lang w:eastAsia="id-ID"/>
        </w:rPr>
      </w:pPr>
    </w:p>
    <w:p w:rsidR="00202EED" w:rsidRDefault="00202EED" w:rsidP="00125F54">
      <w:pPr>
        <w:pStyle w:val="BodyText"/>
        <w:rPr>
          <w:lang w:eastAsia="id-ID"/>
        </w:rPr>
      </w:pPr>
    </w:p>
    <w:p w:rsidR="00202EED" w:rsidRDefault="00202EED" w:rsidP="00125F54">
      <w:pPr>
        <w:pStyle w:val="BodyText"/>
        <w:rPr>
          <w:lang w:eastAsia="id-ID"/>
        </w:rPr>
      </w:pPr>
    </w:p>
    <w:p w:rsidR="00202EED" w:rsidRDefault="00202EED" w:rsidP="00125F54">
      <w:pPr>
        <w:pStyle w:val="BodyText"/>
        <w:rPr>
          <w:lang w:eastAsia="id-ID"/>
        </w:rPr>
      </w:pPr>
    </w:p>
    <w:p w:rsidR="00202EED" w:rsidRDefault="00202EED" w:rsidP="00125F54">
      <w:pPr>
        <w:pStyle w:val="BodyText"/>
        <w:rPr>
          <w:lang w:eastAsia="id-ID"/>
        </w:rPr>
      </w:pPr>
    </w:p>
    <w:p w:rsidR="00202EED" w:rsidRDefault="00202EED" w:rsidP="00125F54">
      <w:pPr>
        <w:pStyle w:val="BodyText"/>
        <w:rPr>
          <w:lang w:eastAsia="id-ID"/>
        </w:rPr>
      </w:pPr>
    </w:p>
    <w:p w:rsidR="00202EED" w:rsidRDefault="00202EED" w:rsidP="00125F54">
      <w:pPr>
        <w:pStyle w:val="BodyText"/>
        <w:rPr>
          <w:lang w:eastAsia="id-ID"/>
        </w:rPr>
      </w:pPr>
    </w:p>
    <w:p w:rsidR="00202EED" w:rsidRDefault="00202EED" w:rsidP="00125F54">
      <w:pPr>
        <w:pStyle w:val="BodyText"/>
        <w:rPr>
          <w:lang w:eastAsia="id-ID"/>
        </w:rPr>
      </w:pPr>
    </w:p>
    <w:p w:rsidR="00202EED" w:rsidRDefault="00202EED" w:rsidP="00125F54">
      <w:pPr>
        <w:pStyle w:val="BodyText"/>
        <w:rPr>
          <w:lang w:eastAsia="id-ID"/>
        </w:rPr>
      </w:pPr>
    </w:p>
    <w:p w:rsidR="00202EED" w:rsidRDefault="00202EED" w:rsidP="00125F54">
      <w:pPr>
        <w:pStyle w:val="BodyText"/>
        <w:rPr>
          <w:lang w:eastAsia="id-ID"/>
        </w:rPr>
      </w:pPr>
    </w:p>
    <w:p w:rsidR="00202EED" w:rsidRDefault="00202EED" w:rsidP="00125F54">
      <w:pPr>
        <w:pStyle w:val="BodyText"/>
        <w:rPr>
          <w:lang w:eastAsia="id-ID"/>
        </w:rPr>
      </w:pPr>
    </w:p>
    <w:p w:rsidR="00202EED" w:rsidRDefault="00202EED" w:rsidP="00125F54">
      <w:pPr>
        <w:pStyle w:val="BodyText"/>
        <w:rPr>
          <w:lang w:eastAsia="id-ID"/>
        </w:rPr>
      </w:pPr>
    </w:p>
    <w:p w:rsidR="00202EED" w:rsidRDefault="00202EED" w:rsidP="00125F54">
      <w:pPr>
        <w:pStyle w:val="BodyText"/>
        <w:rPr>
          <w:lang w:eastAsia="id-ID"/>
        </w:rPr>
      </w:pPr>
    </w:p>
    <w:p w:rsidR="00202EED" w:rsidRDefault="00202EED" w:rsidP="00125F54">
      <w:pPr>
        <w:pStyle w:val="BodyText"/>
        <w:rPr>
          <w:lang w:eastAsia="id-ID"/>
        </w:rPr>
      </w:pPr>
    </w:p>
    <w:p w:rsidR="00202EED" w:rsidRDefault="00202EED" w:rsidP="00125F54">
      <w:pPr>
        <w:pStyle w:val="BodyText"/>
        <w:rPr>
          <w:lang w:eastAsia="id-ID"/>
        </w:rPr>
      </w:pPr>
    </w:p>
    <w:p w:rsidR="00202EED" w:rsidRDefault="00202EED" w:rsidP="00125F54">
      <w:pPr>
        <w:pStyle w:val="BodyText"/>
        <w:rPr>
          <w:lang w:eastAsia="id-ID"/>
        </w:rPr>
      </w:pPr>
    </w:p>
    <w:p w:rsidR="00202EED" w:rsidRDefault="00202EED" w:rsidP="00125F54">
      <w:pPr>
        <w:pStyle w:val="BodyText"/>
        <w:rPr>
          <w:lang w:eastAsia="id-ID"/>
        </w:rPr>
      </w:pPr>
    </w:p>
    <w:p w:rsidR="003A2F98" w:rsidRDefault="003A2F98" w:rsidP="00125F54">
      <w:pPr>
        <w:pStyle w:val="BodyText"/>
        <w:rPr>
          <w:lang w:eastAsia="id-ID"/>
        </w:rPr>
      </w:pPr>
    </w:p>
    <w:p w:rsidR="00202EED" w:rsidRPr="001A53CA" w:rsidRDefault="00202EED" w:rsidP="00125F54">
      <w:pPr>
        <w:pStyle w:val="BodyText"/>
        <w:rPr>
          <w:lang w:eastAsia="id-ID"/>
        </w:rPr>
      </w:pPr>
    </w:p>
    <w:p w:rsidR="0050372E" w:rsidRPr="001A53CA" w:rsidRDefault="0050372E">
      <w:pPr>
        <w:pStyle w:val="Heading1"/>
        <w:numPr>
          <w:ilvl w:val="0"/>
          <w:numId w:val="0"/>
        </w:numPr>
      </w:pPr>
      <w:r w:rsidRPr="001A53CA">
        <w:t>References</w:t>
      </w:r>
    </w:p>
    <w:p w:rsidR="00DE068A" w:rsidRPr="001A53CA" w:rsidRDefault="00162E13" w:rsidP="00FA2C1B">
      <w:pPr>
        <w:pStyle w:val="references"/>
        <w:spacing w:line="240" w:lineRule="auto"/>
      </w:pPr>
      <w:proofErr w:type="spellStart"/>
      <w:proofErr w:type="gramStart"/>
      <w:r w:rsidRPr="001A53CA">
        <w:t>Inmon,W.H</w:t>
      </w:r>
      <w:proofErr w:type="spellEnd"/>
      <w:r w:rsidRPr="001A53CA">
        <w:t>.</w:t>
      </w:r>
      <w:proofErr w:type="gramEnd"/>
      <w:r w:rsidRPr="001A53CA">
        <w:t>, Building the Data Warehouse, Fourth Edition, Wiley. 2005.</w:t>
      </w:r>
    </w:p>
    <w:p w:rsidR="00162E13" w:rsidRPr="001A53CA" w:rsidRDefault="00162E13" w:rsidP="00FA2C1B">
      <w:pPr>
        <w:pStyle w:val="references"/>
        <w:suppressAutoHyphens w:val="0"/>
        <w:spacing w:line="240" w:lineRule="auto"/>
      </w:pPr>
      <w:r w:rsidRPr="001A53CA">
        <w:t>R. Harrison, “Study Guide TOGAF 9 Foundation,” The Open Group, 2009.</w:t>
      </w:r>
    </w:p>
    <w:p w:rsidR="007054A5" w:rsidRPr="00081BF6" w:rsidRDefault="00162E13" w:rsidP="00FA2C1B">
      <w:pPr>
        <w:pStyle w:val="references"/>
        <w:spacing w:line="240" w:lineRule="auto"/>
      </w:pPr>
      <w:r w:rsidRPr="001A53CA">
        <w:t>Kusuma</w:t>
      </w:r>
      <w:r w:rsidR="00081BF6">
        <w:t xml:space="preserve"> </w:t>
      </w:r>
      <w:proofErr w:type="spellStart"/>
      <w:r w:rsidRPr="001A53CA">
        <w:t>Ayu</w:t>
      </w:r>
      <w:proofErr w:type="spellEnd"/>
      <w:r w:rsidRPr="001A53CA">
        <w:t xml:space="preserve">. </w:t>
      </w:r>
      <w:proofErr w:type="spellStart"/>
      <w:r w:rsidRPr="001A53CA">
        <w:t>Perancangan</w:t>
      </w:r>
      <w:proofErr w:type="spellEnd"/>
      <w:r w:rsidRPr="001A53CA">
        <w:t xml:space="preserve"> Data Warehouse </w:t>
      </w:r>
      <w:proofErr w:type="spellStart"/>
      <w:r w:rsidRPr="001A53CA">
        <w:t>dengan</w:t>
      </w:r>
      <w:proofErr w:type="spellEnd"/>
      <w:r w:rsidR="00081BF6">
        <w:t xml:space="preserve"> </w:t>
      </w:r>
      <w:proofErr w:type="spellStart"/>
      <w:r w:rsidRPr="001A53CA">
        <w:t>Pendekatan</w:t>
      </w:r>
      <w:proofErr w:type="spellEnd"/>
      <w:r w:rsidRPr="001A53CA">
        <w:t xml:space="preserve"> Enterprise Architecture. 2010.</w:t>
      </w:r>
    </w:p>
    <w:p w:rsidR="0050372E" w:rsidRPr="00081BF6" w:rsidRDefault="007054A5" w:rsidP="00FA2C1B">
      <w:pPr>
        <w:pStyle w:val="references"/>
        <w:spacing w:line="240" w:lineRule="auto"/>
      </w:pPr>
      <w:r w:rsidRPr="00081BF6">
        <w:rPr>
          <w:rFonts w:eastAsia="Times New Roman"/>
          <w:lang w:eastAsia="en-US"/>
        </w:rPr>
        <w:t>Kimball,</w:t>
      </w:r>
      <w:r w:rsidR="00081BF6">
        <w:rPr>
          <w:rFonts w:eastAsia="Times New Roman"/>
          <w:lang w:eastAsia="en-US"/>
        </w:rPr>
        <w:t xml:space="preserve"> </w:t>
      </w:r>
      <w:proofErr w:type="spellStart"/>
      <w:proofErr w:type="gramStart"/>
      <w:r w:rsidRPr="00081BF6">
        <w:rPr>
          <w:rFonts w:eastAsia="Times New Roman"/>
          <w:lang w:eastAsia="en-US"/>
        </w:rPr>
        <w:t>R.,Merz</w:t>
      </w:r>
      <w:proofErr w:type="spellEnd"/>
      <w:proofErr w:type="gramEnd"/>
      <w:r w:rsidRPr="00081BF6">
        <w:rPr>
          <w:rFonts w:eastAsia="Times New Roman"/>
          <w:lang w:eastAsia="en-US"/>
        </w:rPr>
        <w:t xml:space="preserve">, R. </w:t>
      </w:r>
      <w:r w:rsidRPr="00081BF6">
        <w:rPr>
          <w:rFonts w:eastAsia="Times New Roman"/>
          <w:iCs/>
          <w:lang w:eastAsia="en-US"/>
        </w:rPr>
        <w:t xml:space="preserve">The </w:t>
      </w:r>
      <w:proofErr w:type="spellStart"/>
      <w:r w:rsidRPr="00081BF6">
        <w:rPr>
          <w:rFonts w:eastAsia="Times New Roman"/>
          <w:iCs/>
          <w:lang w:eastAsia="en-US"/>
        </w:rPr>
        <w:t>DataWarehouse</w:t>
      </w:r>
      <w:proofErr w:type="spellEnd"/>
      <w:r w:rsidRPr="00081BF6">
        <w:rPr>
          <w:rFonts w:eastAsia="Times New Roman"/>
          <w:iCs/>
          <w:lang w:eastAsia="en-US"/>
        </w:rPr>
        <w:t xml:space="preserve"> Lifecycle Toolkit. Expert </w:t>
      </w:r>
      <w:proofErr w:type="spellStart"/>
      <w:r w:rsidRPr="00081BF6">
        <w:rPr>
          <w:rFonts w:eastAsia="Times New Roman"/>
          <w:iCs/>
          <w:lang w:eastAsia="en-US"/>
        </w:rPr>
        <w:t>Methodsfor</w:t>
      </w:r>
      <w:proofErr w:type="spellEnd"/>
      <w:r w:rsidRPr="00081BF6">
        <w:rPr>
          <w:rFonts w:eastAsia="Times New Roman"/>
          <w:iCs/>
          <w:lang w:eastAsia="en-US"/>
        </w:rPr>
        <w:t xml:space="preserve"> Designing, Developing and Deploying Data</w:t>
      </w:r>
      <w:r w:rsidR="00081BF6">
        <w:rPr>
          <w:rFonts w:eastAsia="Times New Roman"/>
          <w:iCs/>
          <w:lang w:eastAsia="en-US"/>
        </w:rPr>
        <w:t xml:space="preserve"> </w:t>
      </w:r>
      <w:r w:rsidRPr="00081BF6">
        <w:rPr>
          <w:rFonts w:eastAsia="Times New Roman"/>
          <w:iCs/>
          <w:lang w:eastAsia="en-US"/>
        </w:rPr>
        <w:t xml:space="preserve">Warehouses. </w:t>
      </w:r>
      <w:r w:rsidRPr="00081BF6">
        <w:rPr>
          <w:rFonts w:eastAsia="Times New Roman"/>
          <w:lang w:eastAsia="en-US"/>
        </w:rPr>
        <w:t xml:space="preserve">Wiley Computer </w:t>
      </w:r>
      <w:proofErr w:type="spellStart"/>
      <w:proofErr w:type="gramStart"/>
      <w:r w:rsidRPr="00081BF6">
        <w:rPr>
          <w:rFonts w:eastAsia="Times New Roman"/>
          <w:lang w:eastAsia="en-US"/>
        </w:rPr>
        <w:t>Publishing,Canada</w:t>
      </w:r>
      <w:proofErr w:type="spellEnd"/>
      <w:proofErr w:type="gramEnd"/>
      <w:r w:rsidRPr="00081BF6">
        <w:rPr>
          <w:rFonts w:eastAsia="Times New Roman"/>
          <w:lang w:eastAsia="en-US"/>
        </w:rPr>
        <w:t xml:space="preserve">. </w:t>
      </w:r>
      <w:r w:rsidR="00D53453" w:rsidRPr="00081BF6">
        <w:rPr>
          <w:rFonts w:eastAsia="Times New Roman"/>
          <w:lang w:eastAsia="en-US"/>
        </w:rPr>
        <w:t>1998</w:t>
      </w:r>
      <w:r w:rsidR="00C22263" w:rsidRPr="00081BF6">
        <w:t>.</w:t>
      </w:r>
    </w:p>
    <w:p w:rsidR="00C22263" w:rsidRPr="00081BF6" w:rsidRDefault="00C22263" w:rsidP="00FA2C1B">
      <w:pPr>
        <w:pStyle w:val="references"/>
        <w:spacing w:line="240" w:lineRule="auto"/>
      </w:pPr>
      <w:proofErr w:type="spellStart"/>
      <w:r w:rsidRPr="00081BF6">
        <w:t>Gustiarahman</w:t>
      </w:r>
      <w:proofErr w:type="spellEnd"/>
      <w:r w:rsidRPr="00081BF6">
        <w:t>, Irfan. Dat</w:t>
      </w:r>
      <w:r w:rsidR="00081BF6">
        <w:t>a</w:t>
      </w:r>
      <w:r w:rsidRPr="00081BF6">
        <w:t xml:space="preserve"> Warehouse. Jakarta. 2006.</w:t>
      </w:r>
    </w:p>
    <w:p w:rsidR="0007314D" w:rsidRPr="00081BF6" w:rsidRDefault="0007314D" w:rsidP="00FA2C1B">
      <w:pPr>
        <w:pStyle w:val="references"/>
        <w:spacing w:line="240" w:lineRule="auto"/>
      </w:pPr>
      <w:r w:rsidRPr="00081BF6">
        <w:t xml:space="preserve">Session, Roger. Comparison of Top Four Enterprise Architecture Methodologies Object </w:t>
      </w:r>
      <w:proofErr w:type="spellStart"/>
      <w:r w:rsidRPr="00081BF6">
        <w:t>Watch.Inc</w:t>
      </w:r>
      <w:proofErr w:type="spellEnd"/>
      <w:r w:rsidRPr="00081BF6">
        <w:t>. 2007.</w:t>
      </w:r>
    </w:p>
    <w:p w:rsidR="0007314D" w:rsidRPr="00081BF6" w:rsidRDefault="00FA2C1B" w:rsidP="00FA2C1B">
      <w:pPr>
        <w:pStyle w:val="references"/>
        <w:spacing w:line="240" w:lineRule="auto"/>
      </w:pPr>
      <w:r>
        <w:t>The Open Group. TOGAF (The Open G</w:t>
      </w:r>
      <w:r w:rsidR="0007314D" w:rsidRPr="00081BF6">
        <w:t>roup Architecture Frame</w:t>
      </w:r>
      <w:r w:rsidR="00081BF6">
        <w:t>work) V 8.1.1. Enterprise Editio</w:t>
      </w:r>
      <w:r w:rsidR="0007314D" w:rsidRPr="00081BF6">
        <w:t xml:space="preserve">n.2003. </w:t>
      </w:r>
      <w:hyperlink r:id="rId13" w:history="1">
        <w:r w:rsidR="0007314D" w:rsidRPr="00081BF6">
          <w:rPr>
            <w:rStyle w:val="Hyperlink"/>
            <w:color w:val="auto"/>
          </w:rPr>
          <w:t>www.opengroup.com</w:t>
        </w:r>
      </w:hyperlink>
    </w:p>
    <w:p w:rsidR="0007314D" w:rsidRPr="00081BF6" w:rsidRDefault="004D481C" w:rsidP="00FA2C1B">
      <w:pPr>
        <w:pStyle w:val="references"/>
        <w:spacing w:line="240" w:lineRule="auto"/>
      </w:pPr>
      <w:r w:rsidRPr="00081BF6">
        <w:t>R Harrison. Study Guide TOGAF 9 Foundation. The Open Group. 2009.</w:t>
      </w:r>
    </w:p>
    <w:p w:rsidR="004D481C" w:rsidRPr="00081BF6" w:rsidRDefault="004D481C" w:rsidP="00FA2C1B">
      <w:pPr>
        <w:pStyle w:val="references"/>
        <w:spacing w:line="240" w:lineRule="auto"/>
      </w:pPr>
      <w:proofErr w:type="spellStart"/>
      <w:r w:rsidRPr="00081BF6">
        <w:t>Aradea</w:t>
      </w:r>
      <w:proofErr w:type="spellEnd"/>
      <w:r w:rsidRPr="00081BF6">
        <w:t xml:space="preserve">, </w:t>
      </w:r>
      <w:proofErr w:type="spellStart"/>
      <w:r w:rsidRPr="00081BF6">
        <w:t>Damacita</w:t>
      </w:r>
      <w:proofErr w:type="spellEnd"/>
      <w:r w:rsidRPr="00081BF6">
        <w:t xml:space="preserve">, </w:t>
      </w:r>
      <w:proofErr w:type="spellStart"/>
      <w:r w:rsidRPr="00081BF6">
        <w:t>Mubarok</w:t>
      </w:r>
      <w:proofErr w:type="spellEnd"/>
      <w:r w:rsidRPr="00081BF6">
        <w:t xml:space="preserve">. </w:t>
      </w:r>
      <w:proofErr w:type="spellStart"/>
      <w:r w:rsidRPr="00081BF6">
        <w:t>Perancangan</w:t>
      </w:r>
      <w:proofErr w:type="spellEnd"/>
      <w:r w:rsidRPr="00081BF6">
        <w:t xml:space="preserve"> Enterprise Architecture </w:t>
      </w:r>
      <w:proofErr w:type="spellStart"/>
      <w:r w:rsidRPr="00081BF6">
        <w:t>untuk</w:t>
      </w:r>
      <w:proofErr w:type="spellEnd"/>
      <w:r w:rsidR="00081BF6">
        <w:t xml:space="preserve"> </w:t>
      </w:r>
      <w:proofErr w:type="spellStart"/>
      <w:r w:rsidRPr="00081BF6">
        <w:t>pembuatan</w:t>
      </w:r>
      <w:proofErr w:type="spellEnd"/>
      <w:r w:rsidRPr="00081BF6">
        <w:t xml:space="preserve"> Blueprint </w:t>
      </w:r>
      <w:proofErr w:type="spellStart"/>
      <w:r w:rsidRPr="00081BF6">
        <w:t>Teknologi</w:t>
      </w:r>
      <w:proofErr w:type="spellEnd"/>
      <w:r w:rsidR="00081BF6">
        <w:t xml:space="preserve"> </w:t>
      </w:r>
      <w:proofErr w:type="spellStart"/>
      <w:r w:rsidRPr="00081BF6">
        <w:t>Informasi</w:t>
      </w:r>
      <w:proofErr w:type="spellEnd"/>
      <w:r w:rsidR="00081BF6">
        <w:t xml:space="preserve"> </w:t>
      </w:r>
      <w:proofErr w:type="spellStart"/>
      <w:r w:rsidRPr="00081BF6">
        <w:t>Rumah</w:t>
      </w:r>
      <w:proofErr w:type="spellEnd"/>
      <w:r w:rsidR="00081BF6">
        <w:t xml:space="preserve"> </w:t>
      </w:r>
      <w:proofErr w:type="spellStart"/>
      <w:r w:rsidRPr="00081BF6">
        <w:t>Sakit</w:t>
      </w:r>
      <w:proofErr w:type="spellEnd"/>
      <w:r w:rsidRPr="00081BF6">
        <w:t xml:space="preserve">. </w:t>
      </w:r>
      <w:proofErr w:type="spellStart"/>
      <w:r w:rsidRPr="00081BF6">
        <w:t>Prosiding</w:t>
      </w:r>
      <w:proofErr w:type="spellEnd"/>
      <w:r w:rsidRPr="00081BF6">
        <w:t xml:space="preserve"> Seminar Nasional </w:t>
      </w:r>
      <w:proofErr w:type="spellStart"/>
      <w:r w:rsidRPr="00081BF6">
        <w:t>Ilmu</w:t>
      </w:r>
      <w:proofErr w:type="spellEnd"/>
      <w:r w:rsidR="00081BF6">
        <w:t xml:space="preserve"> </w:t>
      </w:r>
      <w:proofErr w:type="spellStart"/>
      <w:r w:rsidRPr="00081BF6">
        <w:t>Komputer</w:t>
      </w:r>
      <w:proofErr w:type="spellEnd"/>
      <w:r w:rsidRPr="00081BF6">
        <w:t>. Vol 1 No 7.</w:t>
      </w:r>
    </w:p>
    <w:p w:rsidR="004D481C" w:rsidRDefault="00F74C52" w:rsidP="00FA2C1B">
      <w:pPr>
        <w:pStyle w:val="references"/>
        <w:spacing w:line="240" w:lineRule="auto"/>
      </w:pPr>
      <w:r w:rsidRPr="00081BF6">
        <w:t xml:space="preserve">Santi IM, Angelina WG, Indah CD. Design of Enterprise Information System with TOGAF Framework (Case </w:t>
      </w:r>
      <w:proofErr w:type="gramStart"/>
      <w:r w:rsidRPr="00081BF6">
        <w:t>Study :</w:t>
      </w:r>
      <w:proofErr w:type="gramEnd"/>
      <w:r w:rsidRPr="00081BF6">
        <w:t xml:space="preserve"> STD Bali. International Journal of Engineering and Emerging Technology. Vol 1 No 1. 2016.</w:t>
      </w:r>
    </w:p>
    <w:p w:rsidR="00FA2C1B" w:rsidRPr="00081BF6" w:rsidRDefault="00FA2C1B" w:rsidP="00FA2C1B">
      <w:pPr>
        <w:pStyle w:val="references"/>
        <w:spacing w:line="240" w:lineRule="auto"/>
      </w:pPr>
      <w:r>
        <w:t xml:space="preserve">JM </w:t>
      </w:r>
      <w:proofErr w:type="spellStart"/>
      <w:r>
        <w:t>Sinambela</w:t>
      </w:r>
      <w:proofErr w:type="spellEnd"/>
      <w:r>
        <w:t>, “</w:t>
      </w:r>
      <w:proofErr w:type="spellStart"/>
      <w:r>
        <w:t>Integrasi</w:t>
      </w:r>
      <w:proofErr w:type="spellEnd"/>
      <w:r>
        <w:t xml:space="preserve"> </w:t>
      </w:r>
      <w:proofErr w:type="spellStart"/>
      <w:r>
        <w:t>Sistem</w:t>
      </w:r>
      <w:proofErr w:type="spellEnd"/>
      <w:r>
        <w:t xml:space="preserve"> </w:t>
      </w:r>
      <w:proofErr w:type="spellStart"/>
      <w:r>
        <w:t>Informasi</w:t>
      </w:r>
      <w:proofErr w:type="spellEnd"/>
      <w:r>
        <w:t xml:space="preserve">,” Program </w:t>
      </w:r>
      <w:proofErr w:type="spellStart"/>
      <w:r>
        <w:t>Kerja</w:t>
      </w:r>
      <w:proofErr w:type="spellEnd"/>
      <w:r>
        <w:t xml:space="preserve"> Tim </w:t>
      </w:r>
      <w:proofErr w:type="spellStart"/>
      <w:r>
        <w:t>Integrasi</w:t>
      </w:r>
      <w:proofErr w:type="spellEnd"/>
      <w:r>
        <w:t xml:space="preserve"> Database dan </w:t>
      </w:r>
      <w:proofErr w:type="spellStart"/>
      <w:r>
        <w:t>Sistem</w:t>
      </w:r>
      <w:proofErr w:type="spellEnd"/>
      <w:r>
        <w:t xml:space="preserve"> </w:t>
      </w:r>
      <w:proofErr w:type="spellStart"/>
      <w:r>
        <w:t>Informasi</w:t>
      </w:r>
      <w:proofErr w:type="spellEnd"/>
      <w:r>
        <w:t xml:space="preserve"> Gajah </w:t>
      </w:r>
      <w:proofErr w:type="spellStart"/>
      <w:r>
        <w:t>Mada</w:t>
      </w:r>
      <w:proofErr w:type="spellEnd"/>
      <w:r>
        <w:t>, 2011.</w:t>
      </w:r>
    </w:p>
    <w:p w:rsidR="0007314D" w:rsidRPr="001A53CA" w:rsidRDefault="0007314D" w:rsidP="0007314D">
      <w:pPr>
        <w:pStyle w:val="references"/>
        <w:numPr>
          <w:ilvl w:val="0"/>
          <w:numId w:val="0"/>
        </w:numPr>
        <w:ind w:left="360" w:hanging="360"/>
      </w:pPr>
    </w:p>
    <w:p w:rsidR="004D481C" w:rsidRPr="001A53CA" w:rsidRDefault="004D481C" w:rsidP="0007314D">
      <w:pPr>
        <w:pStyle w:val="references"/>
        <w:numPr>
          <w:ilvl w:val="0"/>
          <w:numId w:val="0"/>
        </w:numPr>
        <w:ind w:left="360" w:hanging="360"/>
      </w:pPr>
    </w:p>
    <w:p w:rsidR="00C22263" w:rsidRPr="001A53CA" w:rsidRDefault="00C22263" w:rsidP="00C22263">
      <w:pPr>
        <w:pStyle w:val="references"/>
        <w:numPr>
          <w:ilvl w:val="0"/>
          <w:numId w:val="0"/>
        </w:numPr>
        <w:ind w:left="360" w:hanging="360"/>
      </w:pPr>
    </w:p>
    <w:p w:rsidR="00C22263" w:rsidRPr="001A53CA" w:rsidRDefault="00C22263" w:rsidP="00C22263">
      <w:pPr>
        <w:pStyle w:val="references"/>
        <w:numPr>
          <w:ilvl w:val="0"/>
          <w:numId w:val="0"/>
        </w:numPr>
        <w:ind w:left="360" w:hanging="360"/>
        <w:sectPr w:rsidR="00C22263" w:rsidRPr="001A53CA">
          <w:type w:val="continuous"/>
          <w:pgSz w:w="11906" w:h="16838"/>
          <w:pgMar w:top="1080" w:right="737" w:bottom="2432" w:left="737" w:header="720" w:footer="720" w:gutter="0"/>
          <w:cols w:num="2" w:space="360"/>
          <w:docGrid w:linePitch="360"/>
        </w:sectPr>
      </w:pPr>
    </w:p>
    <w:p w:rsidR="0050372E" w:rsidRPr="001A53CA" w:rsidRDefault="0050372E"/>
    <w:sectPr w:rsidR="0050372E" w:rsidRPr="001A53CA" w:rsidSect="00B424DE">
      <w:type w:val="continuous"/>
      <w:pgSz w:w="11906" w:h="16838"/>
      <w:pgMar w:top="1080" w:right="737" w:bottom="2432"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325" w:rsidRDefault="00600325" w:rsidP="009E4EC9">
      <w:r>
        <w:separator/>
      </w:r>
    </w:p>
  </w:endnote>
  <w:endnote w:type="continuationSeparator" w:id="0">
    <w:p w:rsidR="00600325" w:rsidRDefault="00600325" w:rsidP="009E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jaVu Sans">
    <w:charset w:val="80"/>
    <w:family w:val="auto"/>
    <w:pitch w:val="variable"/>
  </w:font>
  <w:font w:name="Lohit Hindi">
    <w:altName w:val="MS Mincho"/>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804648"/>
      <w:docPartObj>
        <w:docPartGallery w:val="Page Numbers (Bottom of Page)"/>
        <w:docPartUnique/>
      </w:docPartObj>
    </w:sdtPr>
    <w:sdtEndPr>
      <w:rPr>
        <w:noProof/>
      </w:rPr>
    </w:sdtEndPr>
    <w:sdtContent>
      <w:p w:rsidR="006C4FE7" w:rsidRDefault="006C4FE7" w:rsidP="006C4FE7">
        <w:pPr>
          <w:pStyle w:val="Footer"/>
          <w:jc w:val="left"/>
        </w:pPr>
        <w:r w:rsidRPr="006C4FE7">
          <w:t>(p-</w:t>
        </w:r>
        <w:proofErr w:type="spellStart"/>
        <w:r w:rsidRPr="006C4FE7">
          <w:t>issn</w:t>
        </w:r>
        <w:proofErr w:type="spellEnd"/>
        <w:r w:rsidRPr="006C4FE7">
          <w:t>: 2579-5988, e-</w:t>
        </w:r>
        <w:proofErr w:type="spellStart"/>
        <w:r w:rsidRPr="006C4FE7">
          <w:t>issn</w:t>
        </w:r>
        <w:proofErr w:type="spellEnd"/>
        <w:r w:rsidRPr="006C4FE7">
          <w:t>: 2579-597X)</w:t>
        </w:r>
      </w:p>
      <w:p w:rsidR="006C4FE7" w:rsidRDefault="006C4F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E4EC9" w:rsidRDefault="009E4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325" w:rsidRDefault="00600325" w:rsidP="009E4EC9">
      <w:r>
        <w:separator/>
      </w:r>
    </w:p>
  </w:footnote>
  <w:footnote w:type="continuationSeparator" w:id="0">
    <w:p w:rsidR="00600325" w:rsidRDefault="00600325" w:rsidP="009E4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EC9" w:rsidRDefault="00E049C8" w:rsidP="006C4FE7">
    <w:pPr>
      <w:pStyle w:val="Header"/>
      <w:jc w:val="left"/>
    </w:pPr>
    <w:r w:rsidRPr="00E049C8">
      <w:rPr>
        <w:rFonts w:eastAsia="Times New Roman"/>
        <w:color w:val="000000"/>
        <w:lang w:val="id-ID" w:eastAsia="id-ID"/>
      </w:rPr>
      <w:t>International Journal of Engineering and Emerging Technology, Vol. 3, No. 1, January—June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5AE2A96"/>
    <w:lvl w:ilvl="0">
      <w:start w:val="1"/>
      <w:numFmt w:val="upperRoman"/>
      <w:pStyle w:val="Heading1"/>
      <w:suff w:val="space"/>
      <w:lvlText w:val="%1."/>
      <w:lvlJc w:val="center"/>
      <w:pPr>
        <w:tabs>
          <w:tab w:val="num" w:pos="0"/>
        </w:tabs>
        <w:ind w:left="0" w:firstLine="216"/>
      </w:pPr>
      <w:rPr>
        <w:rFonts w:cs="Times New Roman"/>
        <w:i w:val="0"/>
        <w:iCs w:val="0"/>
      </w:rPr>
    </w:lvl>
    <w:lvl w:ilvl="1">
      <w:start w:val="1"/>
      <w:numFmt w:val="upperLetter"/>
      <w:pStyle w:val="Heading2"/>
      <w:lvlText w:val="%2."/>
      <w:lvlJc w:val="left"/>
      <w:pPr>
        <w:tabs>
          <w:tab w:val="num" w:pos="227"/>
        </w:tabs>
        <w:ind w:left="288" w:hanging="288"/>
      </w:pPr>
      <w:rPr>
        <w:rFonts w:cs="Times New Roman"/>
        <w:i w:val="0"/>
      </w:rPr>
    </w:lvl>
    <w:lvl w:ilvl="2">
      <w:start w:val="1"/>
      <w:numFmt w:val="decimal"/>
      <w:pStyle w:val="Heading3"/>
      <w:lvlText w:val="%3)"/>
      <w:lvlJc w:val="left"/>
      <w:pPr>
        <w:tabs>
          <w:tab w:val="num" w:pos="425"/>
        </w:tabs>
        <w:ind w:left="0" w:firstLine="180"/>
      </w:pPr>
      <w:rPr>
        <w:rFonts w:cs="Times New Roman"/>
      </w:rPr>
    </w:lvl>
    <w:lvl w:ilvl="3">
      <w:start w:val="1"/>
      <w:numFmt w:val="lowerLetter"/>
      <w:pStyle w:val="Heading4"/>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pStyle w:val="footnote"/>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rPr>
    </w:lvl>
  </w:abstractNum>
  <w:abstractNum w:abstractNumId="2" w15:restartNumberingAfterBreak="0">
    <w:nsid w:val="00000003"/>
    <w:multiLevelType w:val="singleLevel"/>
    <w:tmpl w:val="00000003"/>
    <w:name w:val="WW8Num3"/>
    <w:lvl w:ilvl="0">
      <w:start w:val="1"/>
      <w:numFmt w:val="bullet"/>
      <w:pStyle w:val="bulletlis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pStyle w:val="references"/>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pStyle w:val="tablehead"/>
      <w:suff w:val="space"/>
      <w:lvlText w:val="TABLE %1. "/>
      <w:lvlJc w:val="left"/>
      <w:pPr>
        <w:tabs>
          <w:tab w:val="num" w:pos="0"/>
        </w:tabs>
        <w:ind w:left="0" w:firstLine="0"/>
      </w:pPr>
      <w:rPr>
        <w:rFonts w:ascii="Times New Roman" w:hAnsi="Times New Roman" w:cs="Times New Roman"/>
        <w:caps w:val="0"/>
        <w:smallCaps w:val="0"/>
        <w:strike w:val="0"/>
        <w:dstrike w:val="0"/>
        <w:vanish w:val="0"/>
        <w:color w:val="000000"/>
        <w:position w:val="0"/>
        <w:sz w:val="20"/>
        <w:szCs w:val="20"/>
        <w:vertAlign w:val="baseline"/>
      </w:rPr>
    </w:lvl>
  </w:abstractNum>
  <w:abstractNum w:abstractNumId="5" w15:restartNumberingAfterBreak="0">
    <w:nsid w:val="00000006"/>
    <w:multiLevelType w:val="singleLevel"/>
    <w:tmpl w:val="00000006"/>
    <w:name w:val="WW8Num6"/>
    <w:lvl w:ilvl="0">
      <w:start w:val="1"/>
      <w:numFmt w:val="decimal"/>
      <w:pStyle w:val="figurecaption"/>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22443DC4"/>
    <w:multiLevelType w:val="hybridMultilevel"/>
    <w:tmpl w:val="854C37F8"/>
    <w:lvl w:ilvl="0" w:tplc="0421000F">
      <w:start w:val="1"/>
      <w:numFmt w:val="decimal"/>
      <w:lvlText w:val="%1."/>
      <w:lvlJc w:val="left"/>
      <w:pPr>
        <w:ind w:left="1008" w:hanging="360"/>
      </w:pPr>
    </w:lvl>
    <w:lvl w:ilvl="1" w:tplc="04210019" w:tentative="1">
      <w:start w:val="1"/>
      <w:numFmt w:val="lowerLetter"/>
      <w:lvlText w:val="%2."/>
      <w:lvlJc w:val="left"/>
      <w:pPr>
        <w:ind w:left="1728" w:hanging="360"/>
      </w:pPr>
    </w:lvl>
    <w:lvl w:ilvl="2" w:tplc="0421001B" w:tentative="1">
      <w:start w:val="1"/>
      <w:numFmt w:val="lowerRoman"/>
      <w:lvlText w:val="%3."/>
      <w:lvlJc w:val="right"/>
      <w:pPr>
        <w:ind w:left="2448" w:hanging="180"/>
      </w:pPr>
    </w:lvl>
    <w:lvl w:ilvl="3" w:tplc="0421000F" w:tentative="1">
      <w:start w:val="1"/>
      <w:numFmt w:val="decimal"/>
      <w:lvlText w:val="%4."/>
      <w:lvlJc w:val="left"/>
      <w:pPr>
        <w:ind w:left="3168" w:hanging="360"/>
      </w:pPr>
    </w:lvl>
    <w:lvl w:ilvl="4" w:tplc="04210019" w:tentative="1">
      <w:start w:val="1"/>
      <w:numFmt w:val="lowerLetter"/>
      <w:lvlText w:val="%5."/>
      <w:lvlJc w:val="left"/>
      <w:pPr>
        <w:ind w:left="3888" w:hanging="360"/>
      </w:pPr>
    </w:lvl>
    <w:lvl w:ilvl="5" w:tplc="0421001B" w:tentative="1">
      <w:start w:val="1"/>
      <w:numFmt w:val="lowerRoman"/>
      <w:lvlText w:val="%6."/>
      <w:lvlJc w:val="right"/>
      <w:pPr>
        <w:ind w:left="4608" w:hanging="180"/>
      </w:pPr>
    </w:lvl>
    <w:lvl w:ilvl="6" w:tplc="0421000F" w:tentative="1">
      <w:start w:val="1"/>
      <w:numFmt w:val="decimal"/>
      <w:lvlText w:val="%7."/>
      <w:lvlJc w:val="left"/>
      <w:pPr>
        <w:ind w:left="5328" w:hanging="360"/>
      </w:pPr>
    </w:lvl>
    <w:lvl w:ilvl="7" w:tplc="04210019" w:tentative="1">
      <w:start w:val="1"/>
      <w:numFmt w:val="lowerLetter"/>
      <w:lvlText w:val="%8."/>
      <w:lvlJc w:val="left"/>
      <w:pPr>
        <w:ind w:left="6048" w:hanging="360"/>
      </w:pPr>
    </w:lvl>
    <w:lvl w:ilvl="8" w:tplc="0421001B" w:tentative="1">
      <w:start w:val="1"/>
      <w:numFmt w:val="lowerRoman"/>
      <w:lvlText w:val="%9."/>
      <w:lvlJc w:val="right"/>
      <w:pPr>
        <w:ind w:left="6768" w:hanging="180"/>
      </w:pPr>
    </w:lvl>
  </w:abstractNum>
  <w:abstractNum w:abstractNumId="7" w15:restartNumberingAfterBreak="0">
    <w:nsid w:val="387B7D67"/>
    <w:multiLevelType w:val="hybridMultilevel"/>
    <w:tmpl w:val="385CB05E"/>
    <w:lvl w:ilvl="0" w:tplc="79F05D2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3EA16C8D"/>
    <w:multiLevelType w:val="hybridMultilevel"/>
    <w:tmpl w:val="C25840E6"/>
    <w:lvl w:ilvl="0" w:tplc="BDC0F4F4">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412A3387"/>
    <w:multiLevelType w:val="hybridMultilevel"/>
    <w:tmpl w:val="B2BC589C"/>
    <w:lvl w:ilvl="0" w:tplc="B4CA218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43ED1E4D"/>
    <w:multiLevelType w:val="hybridMultilevel"/>
    <w:tmpl w:val="93C8F36E"/>
    <w:lvl w:ilvl="0" w:tplc="09901E6C">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030E5"/>
    <w:multiLevelType w:val="hybridMultilevel"/>
    <w:tmpl w:val="7332CA2C"/>
    <w:lvl w:ilvl="0" w:tplc="061487F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5859052D"/>
    <w:multiLevelType w:val="hybridMultilevel"/>
    <w:tmpl w:val="1E669A9C"/>
    <w:lvl w:ilvl="0" w:tplc="14B0E6EC">
      <w:start w:val="1"/>
      <w:numFmt w:val="lowerLetter"/>
      <w:lvlText w:val="%1."/>
      <w:lvlJc w:val="left"/>
      <w:pPr>
        <w:ind w:left="1008" w:hanging="360"/>
      </w:pPr>
      <w:rPr>
        <w:rFonts w:hint="default"/>
      </w:rPr>
    </w:lvl>
    <w:lvl w:ilvl="1" w:tplc="AAFC2DAC" w:tentative="1">
      <w:start w:val="1"/>
      <w:numFmt w:val="lowerLetter"/>
      <w:lvlText w:val="%2."/>
      <w:lvlJc w:val="left"/>
      <w:pPr>
        <w:ind w:left="1728" w:hanging="360"/>
      </w:pPr>
    </w:lvl>
    <w:lvl w:ilvl="2" w:tplc="78221AEE" w:tentative="1">
      <w:start w:val="1"/>
      <w:numFmt w:val="lowerRoman"/>
      <w:lvlText w:val="%3."/>
      <w:lvlJc w:val="right"/>
      <w:pPr>
        <w:ind w:left="2448" w:hanging="180"/>
      </w:pPr>
    </w:lvl>
    <w:lvl w:ilvl="3" w:tplc="758CF080" w:tentative="1">
      <w:start w:val="1"/>
      <w:numFmt w:val="decimal"/>
      <w:lvlText w:val="%4."/>
      <w:lvlJc w:val="left"/>
      <w:pPr>
        <w:ind w:left="3168" w:hanging="360"/>
      </w:pPr>
    </w:lvl>
    <w:lvl w:ilvl="4" w:tplc="FA2A9EF8" w:tentative="1">
      <w:start w:val="1"/>
      <w:numFmt w:val="lowerLetter"/>
      <w:lvlText w:val="%5."/>
      <w:lvlJc w:val="left"/>
      <w:pPr>
        <w:ind w:left="3888" w:hanging="360"/>
      </w:pPr>
    </w:lvl>
    <w:lvl w:ilvl="5" w:tplc="073C091C" w:tentative="1">
      <w:start w:val="1"/>
      <w:numFmt w:val="lowerRoman"/>
      <w:lvlText w:val="%6."/>
      <w:lvlJc w:val="right"/>
      <w:pPr>
        <w:ind w:left="4608" w:hanging="180"/>
      </w:pPr>
    </w:lvl>
    <w:lvl w:ilvl="6" w:tplc="D61CA038" w:tentative="1">
      <w:start w:val="1"/>
      <w:numFmt w:val="decimal"/>
      <w:lvlText w:val="%7."/>
      <w:lvlJc w:val="left"/>
      <w:pPr>
        <w:ind w:left="5328" w:hanging="360"/>
      </w:pPr>
    </w:lvl>
    <w:lvl w:ilvl="7" w:tplc="2166D160" w:tentative="1">
      <w:start w:val="1"/>
      <w:numFmt w:val="lowerLetter"/>
      <w:lvlText w:val="%8."/>
      <w:lvlJc w:val="left"/>
      <w:pPr>
        <w:ind w:left="6048" w:hanging="360"/>
      </w:pPr>
    </w:lvl>
    <w:lvl w:ilvl="8" w:tplc="FB4E8406" w:tentative="1">
      <w:start w:val="1"/>
      <w:numFmt w:val="lowerRoman"/>
      <w:lvlText w:val="%9."/>
      <w:lvlJc w:val="right"/>
      <w:pPr>
        <w:ind w:left="6768" w:hanging="180"/>
      </w:pPr>
    </w:lvl>
  </w:abstractNum>
  <w:abstractNum w:abstractNumId="13" w15:restartNumberingAfterBreak="0">
    <w:nsid w:val="5C880C92"/>
    <w:multiLevelType w:val="hybridMultilevel"/>
    <w:tmpl w:val="E5C20608"/>
    <w:lvl w:ilvl="0" w:tplc="539871CA">
      <w:start w:val="1"/>
      <w:numFmt w:val="bullet"/>
      <w:lvlText w:val="-"/>
      <w:lvlJc w:val="left"/>
      <w:pPr>
        <w:ind w:left="1368" w:hanging="360"/>
      </w:pPr>
      <w:rPr>
        <w:rFonts w:ascii="Times New Roman" w:eastAsia="SimSun" w:hAnsi="Times New Roman" w:cs="Times New Roman" w:hint="default"/>
      </w:rPr>
    </w:lvl>
    <w:lvl w:ilvl="1" w:tplc="E41CBF3A" w:tentative="1">
      <w:start w:val="1"/>
      <w:numFmt w:val="bullet"/>
      <w:lvlText w:val="o"/>
      <w:lvlJc w:val="left"/>
      <w:pPr>
        <w:ind w:left="2088" w:hanging="360"/>
      </w:pPr>
      <w:rPr>
        <w:rFonts w:ascii="Courier New" w:hAnsi="Courier New" w:cs="Courier New" w:hint="default"/>
      </w:rPr>
    </w:lvl>
    <w:lvl w:ilvl="2" w:tplc="B8F04776" w:tentative="1">
      <w:start w:val="1"/>
      <w:numFmt w:val="bullet"/>
      <w:lvlText w:val=""/>
      <w:lvlJc w:val="left"/>
      <w:pPr>
        <w:ind w:left="2808" w:hanging="360"/>
      </w:pPr>
      <w:rPr>
        <w:rFonts w:ascii="Wingdings" w:hAnsi="Wingdings" w:hint="default"/>
      </w:rPr>
    </w:lvl>
    <w:lvl w:ilvl="3" w:tplc="F9D041C8" w:tentative="1">
      <w:start w:val="1"/>
      <w:numFmt w:val="bullet"/>
      <w:lvlText w:val=""/>
      <w:lvlJc w:val="left"/>
      <w:pPr>
        <w:ind w:left="3528" w:hanging="360"/>
      </w:pPr>
      <w:rPr>
        <w:rFonts w:ascii="Symbol" w:hAnsi="Symbol" w:hint="default"/>
      </w:rPr>
    </w:lvl>
    <w:lvl w:ilvl="4" w:tplc="0C9E5EB8" w:tentative="1">
      <w:start w:val="1"/>
      <w:numFmt w:val="bullet"/>
      <w:lvlText w:val="o"/>
      <w:lvlJc w:val="left"/>
      <w:pPr>
        <w:ind w:left="4248" w:hanging="360"/>
      </w:pPr>
      <w:rPr>
        <w:rFonts w:ascii="Courier New" w:hAnsi="Courier New" w:cs="Courier New" w:hint="default"/>
      </w:rPr>
    </w:lvl>
    <w:lvl w:ilvl="5" w:tplc="4ACE2484" w:tentative="1">
      <w:start w:val="1"/>
      <w:numFmt w:val="bullet"/>
      <w:lvlText w:val=""/>
      <w:lvlJc w:val="left"/>
      <w:pPr>
        <w:ind w:left="4968" w:hanging="360"/>
      </w:pPr>
      <w:rPr>
        <w:rFonts w:ascii="Wingdings" w:hAnsi="Wingdings" w:hint="default"/>
      </w:rPr>
    </w:lvl>
    <w:lvl w:ilvl="6" w:tplc="3EE68216" w:tentative="1">
      <w:start w:val="1"/>
      <w:numFmt w:val="bullet"/>
      <w:lvlText w:val=""/>
      <w:lvlJc w:val="left"/>
      <w:pPr>
        <w:ind w:left="5688" w:hanging="360"/>
      </w:pPr>
      <w:rPr>
        <w:rFonts w:ascii="Symbol" w:hAnsi="Symbol" w:hint="default"/>
      </w:rPr>
    </w:lvl>
    <w:lvl w:ilvl="7" w:tplc="ECD446EC" w:tentative="1">
      <w:start w:val="1"/>
      <w:numFmt w:val="bullet"/>
      <w:lvlText w:val="o"/>
      <w:lvlJc w:val="left"/>
      <w:pPr>
        <w:ind w:left="6408" w:hanging="360"/>
      </w:pPr>
      <w:rPr>
        <w:rFonts w:ascii="Courier New" w:hAnsi="Courier New" w:cs="Courier New" w:hint="default"/>
      </w:rPr>
    </w:lvl>
    <w:lvl w:ilvl="8" w:tplc="1E26172E" w:tentative="1">
      <w:start w:val="1"/>
      <w:numFmt w:val="bullet"/>
      <w:lvlText w:val=""/>
      <w:lvlJc w:val="left"/>
      <w:pPr>
        <w:ind w:left="7128" w:hanging="360"/>
      </w:pPr>
      <w:rPr>
        <w:rFonts w:ascii="Wingdings" w:hAnsi="Wingdings" w:hint="default"/>
      </w:rPr>
    </w:lvl>
  </w:abstractNum>
  <w:abstractNum w:abstractNumId="14" w15:restartNumberingAfterBreak="0">
    <w:nsid w:val="6EF45EFC"/>
    <w:multiLevelType w:val="hybridMultilevel"/>
    <w:tmpl w:val="558EAF74"/>
    <w:lvl w:ilvl="0" w:tplc="FFFFFFFF">
      <w:start w:val="1"/>
      <w:numFmt w:val="lowerLetter"/>
      <w:lvlText w:val="%1."/>
      <w:lvlJc w:val="left"/>
      <w:pPr>
        <w:ind w:left="576" w:hanging="360"/>
      </w:pPr>
      <w:rPr>
        <w:rFonts w:hint="default"/>
      </w:rPr>
    </w:lvl>
    <w:lvl w:ilvl="1" w:tplc="04210019" w:tentative="1">
      <w:start w:val="1"/>
      <w:numFmt w:val="lowerLetter"/>
      <w:lvlText w:val="%2."/>
      <w:lvlJc w:val="left"/>
      <w:pPr>
        <w:ind w:left="1296" w:hanging="360"/>
      </w:pPr>
    </w:lvl>
    <w:lvl w:ilvl="2" w:tplc="0421001B" w:tentative="1">
      <w:start w:val="1"/>
      <w:numFmt w:val="lowerRoman"/>
      <w:lvlText w:val="%3."/>
      <w:lvlJc w:val="right"/>
      <w:pPr>
        <w:ind w:left="2016" w:hanging="180"/>
      </w:pPr>
    </w:lvl>
    <w:lvl w:ilvl="3" w:tplc="0421000F" w:tentative="1">
      <w:start w:val="1"/>
      <w:numFmt w:val="decimal"/>
      <w:lvlText w:val="%4."/>
      <w:lvlJc w:val="left"/>
      <w:pPr>
        <w:ind w:left="2736" w:hanging="360"/>
      </w:pPr>
    </w:lvl>
    <w:lvl w:ilvl="4" w:tplc="04210019" w:tentative="1">
      <w:start w:val="1"/>
      <w:numFmt w:val="lowerLetter"/>
      <w:lvlText w:val="%5."/>
      <w:lvlJc w:val="left"/>
      <w:pPr>
        <w:ind w:left="3456" w:hanging="360"/>
      </w:pPr>
    </w:lvl>
    <w:lvl w:ilvl="5" w:tplc="0421001B" w:tentative="1">
      <w:start w:val="1"/>
      <w:numFmt w:val="lowerRoman"/>
      <w:lvlText w:val="%6."/>
      <w:lvlJc w:val="right"/>
      <w:pPr>
        <w:ind w:left="4176" w:hanging="180"/>
      </w:pPr>
    </w:lvl>
    <w:lvl w:ilvl="6" w:tplc="0421000F" w:tentative="1">
      <w:start w:val="1"/>
      <w:numFmt w:val="decimal"/>
      <w:lvlText w:val="%7."/>
      <w:lvlJc w:val="left"/>
      <w:pPr>
        <w:ind w:left="4896" w:hanging="360"/>
      </w:pPr>
    </w:lvl>
    <w:lvl w:ilvl="7" w:tplc="04210019" w:tentative="1">
      <w:start w:val="1"/>
      <w:numFmt w:val="lowerLetter"/>
      <w:lvlText w:val="%8."/>
      <w:lvlJc w:val="left"/>
      <w:pPr>
        <w:ind w:left="5616" w:hanging="360"/>
      </w:pPr>
    </w:lvl>
    <w:lvl w:ilvl="8" w:tplc="0421001B" w:tentative="1">
      <w:start w:val="1"/>
      <w:numFmt w:val="lowerRoman"/>
      <w:lvlText w:val="%9."/>
      <w:lvlJc w:val="right"/>
      <w:pPr>
        <w:ind w:left="6336" w:hanging="180"/>
      </w:pPr>
    </w:lvl>
  </w:abstractNum>
  <w:abstractNum w:abstractNumId="15" w15:restartNumberingAfterBreak="0">
    <w:nsid w:val="6EF85D70"/>
    <w:multiLevelType w:val="hybridMultilevel"/>
    <w:tmpl w:val="B7CEE660"/>
    <w:lvl w:ilvl="0" w:tplc="AF6A16E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74D27A65"/>
    <w:multiLevelType w:val="hybridMultilevel"/>
    <w:tmpl w:val="B930E836"/>
    <w:lvl w:ilvl="0" w:tplc="09901E6C">
      <w:start w:val="1"/>
      <w:numFmt w:val="lowerLetter"/>
      <w:lvlText w:val="%1."/>
      <w:lvlJc w:val="left"/>
      <w:pPr>
        <w:ind w:left="630" w:hanging="360"/>
      </w:pPr>
      <w:rPr>
        <w:rFonts w:hint="default"/>
      </w:rPr>
    </w:lvl>
    <w:lvl w:ilvl="1" w:tplc="04090003" w:tentative="1">
      <w:start w:val="1"/>
      <w:numFmt w:val="lowerLetter"/>
      <w:lvlText w:val="%2."/>
      <w:lvlJc w:val="left"/>
      <w:pPr>
        <w:ind w:left="1350" w:hanging="360"/>
      </w:pPr>
    </w:lvl>
    <w:lvl w:ilvl="2" w:tplc="04090005" w:tentative="1">
      <w:start w:val="1"/>
      <w:numFmt w:val="lowerRoman"/>
      <w:lvlText w:val="%3."/>
      <w:lvlJc w:val="right"/>
      <w:pPr>
        <w:ind w:left="2070" w:hanging="180"/>
      </w:pPr>
    </w:lvl>
    <w:lvl w:ilvl="3" w:tplc="04090001" w:tentative="1">
      <w:start w:val="1"/>
      <w:numFmt w:val="decimal"/>
      <w:lvlText w:val="%4."/>
      <w:lvlJc w:val="left"/>
      <w:pPr>
        <w:ind w:left="2790" w:hanging="360"/>
      </w:pPr>
    </w:lvl>
    <w:lvl w:ilvl="4" w:tplc="04090003" w:tentative="1">
      <w:start w:val="1"/>
      <w:numFmt w:val="lowerLetter"/>
      <w:lvlText w:val="%5."/>
      <w:lvlJc w:val="left"/>
      <w:pPr>
        <w:ind w:left="3510" w:hanging="360"/>
      </w:pPr>
    </w:lvl>
    <w:lvl w:ilvl="5" w:tplc="04090005" w:tentative="1">
      <w:start w:val="1"/>
      <w:numFmt w:val="lowerRoman"/>
      <w:lvlText w:val="%6."/>
      <w:lvlJc w:val="right"/>
      <w:pPr>
        <w:ind w:left="4230" w:hanging="180"/>
      </w:pPr>
    </w:lvl>
    <w:lvl w:ilvl="6" w:tplc="04090001" w:tentative="1">
      <w:start w:val="1"/>
      <w:numFmt w:val="decimal"/>
      <w:lvlText w:val="%7."/>
      <w:lvlJc w:val="left"/>
      <w:pPr>
        <w:ind w:left="4950" w:hanging="360"/>
      </w:pPr>
    </w:lvl>
    <w:lvl w:ilvl="7" w:tplc="04090003" w:tentative="1">
      <w:start w:val="1"/>
      <w:numFmt w:val="lowerLetter"/>
      <w:lvlText w:val="%8."/>
      <w:lvlJc w:val="left"/>
      <w:pPr>
        <w:ind w:left="5670" w:hanging="360"/>
      </w:pPr>
    </w:lvl>
    <w:lvl w:ilvl="8" w:tplc="04090005" w:tentative="1">
      <w:start w:val="1"/>
      <w:numFmt w:val="lowerRoman"/>
      <w:lvlText w:val="%9."/>
      <w:lvlJc w:val="right"/>
      <w:pPr>
        <w:ind w:left="6390" w:hanging="180"/>
      </w:pPr>
    </w:lvl>
  </w:abstractNum>
  <w:abstractNum w:abstractNumId="17" w15:restartNumberingAfterBreak="0">
    <w:nsid w:val="7A141C2D"/>
    <w:multiLevelType w:val="hybridMultilevel"/>
    <w:tmpl w:val="FADA1BF2"/>
    <w:lvl w:ilvl="0" w:tplc="DDCC96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6"/>
  </w:num>
  <w:num w:numId="8">
    <w:abstractNumId w:val="17"/>
  </w:num>
  <w:num w:numId="9">
    <w:abstractNumId w:val="8"/>
  </w:num>
  <w:num w:numId="10">
    <w:abstractNumId w:val="10"/>
  </w:num>
  <w:num w:numId="11">
    <w:abstractNumId w:val="15"/>
  </w:num>
  <w:num w:numId="12">
    <w:abstractNumId w:val="7"/>
  </w:num>
  <w:num w:numId="13">
    <w:abstractNumId w:val="12"/>
  </w:num>
  <w:num w:numId="14">
    <w:abstractNumId w:val="13"/>
  </w:num>
  <w:num w:numId="15">
    <w:abstractNumId w:val="9"/>
  </w:num>
  <w:num w:numId="16">
    <w:abstractNumId w:val="11"/>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45"/>
    <w:rsid w:val="000011FE"/>
    <w:rsid w:val="00013D38"/>
    <w:rsid w:val="00025475"/>
    <w:rsid w:val="000367D2"/>
    <w:rsid w:val="00042654"/>
    <w:rsid w:val="00063C26"/>
    <w:rsid w:val="000647DA"/>
    <w:rsid w:val="0007314D"/>
    <w:rsid w:val="00081BF6"/>
    <w:rsid w:val="00092597"/>
    <w:rsid w:val="000943ED"/>
    <w:rsid w:val="000A08DB"/>
    <w:rsid w:val="000A292F"/>
    <w:rsid w:val="000B5424"/>
    <w:rsid w:val="000C1997"/>
    <w:rsid w:val="000C5DE0"/>
    <w:rsid w:val="000D72F3"/>
    <w:rsid w:val="000D7D4C"/>
    <w:rsid w:val="000F1176"/>
    <w:rsid w:val="000F610F"/>
    <w:rsid w:val="001124CB"/>
    <w:rsid w:val="00117C44"/>
    <w:rsid w:val="00125F54"/>
    <w:rsid w:val="001424FD"/>
    <w:rsid w:val="001430AE"/>
    <w:rsid w:val="0015309E"/>
    <w:rsid w:val="00154B56"/>
    <w:rsid w:val="00157446"/>
    <w:rsid w:val="00162E13"/>
    <w:rsid w:val="00173DC5"/>
    <w:rsid w:val="00176AF3"/>
    <w:rsid w:val="00180FEA"/>
    <w:rsid w:val="00182B99"/>
    <w:rsid w:val="00183966"/>
    <w:rsid w:val="00194A08"/>
    <w:rsid w:val="001A53CA"/>
    <w:rsid w:val="001A6175"/>
    <w:rsid w:val="001C03C5"/>
    <w:rsid w:val="001C1747"/>
    <w:rsid w:val="001F09B5"/>
    <w:rsid w:val="001F54E9"/>
    <w:rsid w:val="00202EED"/>
    <w:rsid w:val="00206E8D"/>
    <w:rsid w:val="00211EF3"/>
    <w:rsid w:val="00216E6F"/>
    <w:rsid w:val="002248D7"/>
    <w:rsid w:val="00242BA1"/>
    <w:rsid w:val="00245322"/>
    <w:rsid w:val="00246E29"/>
    <w:rsid w:val="002559E6"/>
    <w:rsid w:val="00262064"/>
    <w:rsid w:val="00263A33"/>
    <w:rsid w:val="00272FDE"/>
    <w:rsid w:val="00277EBF"/>
    <w:rsid w:val="00282C78"/>
    <w:rsid w:val="002A09C2"/>
    <w:rsid w:val="002A337E"/>
    <w:rsid w:val="002B1B4A"/>
    <w:rsid w:val="002B494E"/>
    <w:rsid w:val="002D1FFC"/>
    <w:rsid w:val="002D3598"/>
    <w:rsid w:val="0031360F"/>
    <w:rsid w:val="00320173"/>
    <w:rsid w:val="00326C46"/>
    <w:rsid w:val="00363474"/>
    <w:rsid w:val="00367E6A"/>
    <w:rsid w:val="00390063"/>
    <w:rsid w:val="0039603F"/>
    <w:rsid w:val="003A2F98"/>
    <w:rsid w:val="003A5E79"/>
    <w:rsid w:val="003C2008"/>
    <w:rsid w:val="003C3C46"/>
    <w:rsid w:val="003C7AF4"/>
    <w:rsid w:val="003D608A"/>
    <w:rsid w:val="003E6173"/>
    <w:rsid w:val="003F04FE"/>
    <w:rsid w:val="004105C7"/>
    <w:rsid w:val="00420823"/>
    <w:rsid w:val="00454855"/>
    <w:rsid w:val="00454C05"/>
    <w:rsid w:val="00476573"/>
    <w:rsid w:val="00476716"/>
    <w:rsid w:val="004938A7"/>
    <w:rsid w:val="004A14E6"/>
    <w:rsid w:val="004B0C1D"/>
    <w:rsid w:val="004B30F0"/>
    <w:rsid w:val="004B3406"/>
    <w:rsid w:val="004C0C2B"/>
    <w:rsid w:val="004C6590"/>
    <w:rsid w:val="004D3D4A"/>
    <w:rsid w:val="004D481C"/>
    <w:rsid w:val="004E6DC1"/>
    <w:rsid w:val="004F0DD5"/>
    <w:rsid w:val="0050372E"/>
    <w:rsid w:val="00506DB0"/>
    <w:rsid w:val="005164BD"/>
    <w:rsid w:val="0054777B"/>
    <w:rsid w:val="0055235F"/>
    <w:rsid w:val="00570EBF"/>
    <w:rsid w:val="0057332B"/>
    <w:rsid w:val="005A1D90"/>
    <w:rsid w:val="005A6CA3"/>
    <w:rsid w:val="005A76AC"/>
    <w:rsid w:val="005B09E6"/>
    <w:rsid w:val="005B117E"/>
    <w:rsid w:val="005D1119"/>
    <w:rsid w:val="005F020A"/>
    <w:rsid w:val="00600325"/>
    <w:rsid w:val="00600E96"/>
    <w:rsid w:val="00617E9E"/>
    <w:rsid w:val="00653697"/>
    <w:rsid w:val="00660933"/>
    <w:rsid w:val="00666D97"/>
    <w:rsid w:val="00670422"/>
    <w:rsid w:val="00671EF4"/>
    <w:rsid w:val="0067642F"/>
    <w:rsid w:val="00686B41"/>
    <w:rsid w:val="00691F3A"/>
    <w:rsid w:val="00692443"/>
    <w:rsid w:val="006A3296"/>
    <w:rsid w:val="006A44A0"/>
    <w:rsid w:val="006B1B13"/>
    <w:rsid w:val="006C4FE7"/>
    <w:rsid w:val="006C5E66"/>
    <w:rsid w:val="006D02D4"/>
    <w:rsid w:val="006D3FFC"/>
    <w:rsid w:val="006D4933"/>
    <w:rsid w:val="006F629A"/>
    <w:rsid w:val="0070506A"/>
    <w:rsid w:val="007054A5"/>
    <w:rsid w:val="00705B8B"/>
    <w:rsid w:val="00783055"/>
    <w:rsid w:val="007C406E"/>
    <w:rsid w:val="007F4041"/>
    <w:rsid w:val="0080397A"/>
    <w:rsid w:val="00820931"/>
    <w:rsid w:val="008213F3"/>
    <w:rsid w:val="00822737"/>
    <w:rsid w:val="008416D9"/>
    <w:rsid w:val="00850A3C"/>
    <w:rsid w:val="008733B3"/>
    <w:rsid w:val="00885513"/>
    <w:rsid w:val="008864D3"/>
    <w:rsid w:val="008C331F"/>
    <w:rsid w:val="008D1F73"/>
    <w:rsid w:val="008D4015"/>
    <w:rsid w:val="008E4BBC"/>
    <w:rsid w:val="00907C82"/>
    <w:rsid w:val="00912281"/>
    <w:rsid w:val="00924E09"/>
    <w:rsid w:val="00943BAB"/>
    <w:rsid w:val="00944000"/>
    <w:rsid w:val="00947204"/>
    <w:rsid w:val="00950F0E"/>
    <w:rsid w:val="00955C24"/>
    <w:rsid w:val="009A394D"/>
    <w:rsid w:val="009B29CD"/>
    <w:rsid w:val="009C6B6F"/>
    <w:rsid w:val="009E4944"/>
    <w:rsid w:val="009E4EC9"/>
    <w:rsid w:val="009F57F3"/>
    <w:rsid w:val="00A01167"/>
    <w:rsid w:val="00A10B06"/>
    <w:rsid w:val="00A16375"/>
    <w:rsid w:val="00A17362"/>
    <w:rsid w:val="00A31552"/>
    <w:rsid w:val="00A423A9"/>
    <w:rsid w:val="00AA26A0"/>
    <w:rsid w:val="00AB2880"/>
    <w:rsid w:val="00AB2AEF"/>
    <w:rsid w:val="00AB5949"/>
    <w:rsid w:val="00AD481F"/>
    <w:rsid w:val="00AE0986"/>
    <w:rsid w:val="00B20A65"/>
    <w:rsid w:val="00B2458C"/>
    <w:rsid w:val="00B3095B"/>
    <w:rsid w:val="00B3308F"/>
    <w:rsid w:val="00B424DE"/>
    <w:rsid w:val="00B457BB"/>
    <w:rsid w:val="00B50FD2"/>
    <w:rsid w:val="00B633F8"/>
    <w:rsid w:val="00B745AB"/>
    <w:rsid w:val="00B7580A"/>
    <w:rsid w:val="00B822FF"/>
    <w:rsid w:val="00B83578"/>
    <w:rsid w:val="00B91AD6"/>
    <w:rsid w:val="00BA2A60"/>
    <w:rsid w:val="00BA656E"/>
    <w:rsid w:val="00BC0942"/>
    <w:rsid w:val="00BC3E78"/>
    <w:rsid w:val="00BD2810"/>
    <w:rsid w:val="00BF34AF"/>
    <w:rsid w:val="00BF6079"/>
    <w:rsid w:val="00C0598E"/>
    <w:rsid w:val="00C07081"/>
    <w:rsid w:val="00C22263"/>
    <w:rsid w:val="00C36F96"/>
    <w:rsid w:val="00C442AA"/>
    <w:rsid w:val="00C4654A"/>
    <w:rsid w:val="00C83030"/>
    <w:rsid w:val="00C96026"/>
    <w:rsid w:val="00CE18A9"/>
    <w:rsid w:val="00D01398"/>
    <w:rsid w:val="00D17BF0"/>
    <w:rsid w:val="00D23FC2"/>
    <w:rsid w:val="00D41C81"/>
    <w:rsid w:val="00D53453"/>
    <w:rsid w:val="00D56CFE"/>
    <w:rsid w:val="00D67CB8"/>
    <w:rsid w:val="00DD2A3E"/>
    <w:rsid w:val="00DD76DE"/>
    <w:rsid w:val="00DE068A"/>
    <w:rsid w:val="00E049C8"/>
    <w:rsid w:val="00E33173"/>
    <w:rsid w:val="00E45052"/>
    <w:rsid w:val="00E624AE"/>
    <w:rsid w:val="00E7774D"/>
    <w:rsid w:val="00E8488F"/>
    <w:rsid w:val="00E8605D"/>
    <w:rsid w:val="00EA2FF8"/>
    <w:rsid w:val="00EA6A3B"/>
    <w:rsid w:val="00EA74A8"/>
    <w:rsid w:val="00EB1D35"/>
    <w:rsid w:val="00EB7045"/>
    <w:rsid w:val="00EC22AC"/>
    <w:rsid w:val="00ED0A1F"/>
    <w:rsid w:val="00EF6B11"/>
    <w:rsid w:val="00F0310C"/>
    <w:rsid w:val="00F12C06"/>
    <w:rsid w:val="00F315F5"/>
    <w:rsid w:val="00F74C52"/>
    <w:rsid w:val="00F843CB"/>
    <w:rsid w:val="00F8518A"/>
    <w:rsid w:val="00F854A8"/>
    <w:rsid w:val="00F9643D"/>
    <w:rsid w:val="00F97AC8"/>
    <w:rsid w:val="00FA175A"/>
    <w:rsid w:val="00FA2A79"/>
    <w:rsid w:val="00FA2C1B"/>
    <w:rsid w:val="00FA5360"/>
    <w:rsid w:val="00FA568C"/>
    <w:rsid w:val="00FB0BDB"/>
    <w:rsid w:val="00FB0C6B"/>
    <w:rsid w:val="00FC089D"/>
    <w:rsid w:val="00FC37EF"/>
    <w:rsid w:val="00FD481A"/>
    <w:rsid w:val="00FE0614"/>
    <w:rsid w:val="00FE415C"/>
    <w:rsid w:val="00FE4D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E7C92CD"/>
  <w15:docId w15:val="{66357383-E1A9-43CB-B846-B85BA18B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4DE"/>
    <w:pPr>
      <w:suppressAutoHyphens/>
      <w:jc w:val="center"/>
    </w:pPr>
    <w:rPr>
      <w:rFonts w:eastAsia="SimSun"/>
      <w:lang w:val="en-US" w:eastAsia="zh-CN"/>
    </w:rPr>
  </w:style>
  <w:style w:type="paragraph" w:styleId="Heading1">
    <w:name w:val="heading 1"/>
    <w:basedOn w:val="Normal"/>
    <w:next w:val="BodyText"/>
    <w:qFormat/>
    <w:rsid w:val="00B424DE"/>
    <w:pPr>
      <w:keepNext/>
      <w:keepLines/>
      <w:numPr>
        <w:numId w:val="1"/>
      </w:numPr>
      <w:tabs>
        <w:tab w:val="left" w:pos="216"/>
        <w:tab w:val="left" w:pos="283"/>
        <w:tab w:val="left" w:pos="340"/>
        <w:tab w:val="left" w:pos="397"/>
      </w:tabs>
      <w:spacing w:before="160" w:after="80"/>
      <w:outlineLvl w:val="0"/>
    </w:pPr>
    <w:rPr>
      <w:smallCaps/>
      <w:lang w:val="id-ID" w:eastAsia="id-ID"/>
    </w:rPr>
  </w:style>
  <w:style w:type="paragraph" w:styleId="Heading2">
    <w:name w:val="heading 2"/>
    <w:basedOn w:val="Normal"/>
    <w:next w:val="BodyText"/>
    <w:qFormat/>
    <w:rsid w:val="00B424DE"/>
    <w:pPr>
      <w:keepNext/>
      <w:keepLines/>
      <w:numPr>
        <w:ilvl w:val="1"/>
        <w:numId w:val="1"/>
      </w:numPr>
      <w:spacing w:before="120" w:after="60"/>
      <w:jc w:val="left"/>
      <w:outlineLvl w:val="1"/>
    </w:pPr>
    <w:rPr>
      <w:i/>
      <w:iCs/>
      <w:lang w:val="id-ID" w:eastAsia="id-ID"/>
    </w:rPr>
  </w:style>
  <w:style w:type="paragraph" w:styleId="Heading3">
    <w:name w:val="heading 3"/>
    <w:basedOn w:val="Normal"/>
    <w:next w:val="BodyText"/>
    <w:qFormat/>
    <w:rsid w:val="00B424DE"/>
    <w:pPr>
      <w:numPr>
        <w:ilvl w:val="2"/>
        <w:numId w:val="1"/>
      </w:numPr>
      <w:tabs>
        <w:tab w:val="left" w:pos="540"/>
      </w:tabs>
      <w:spacing w:line="240" w:lineRule="exact"/>
      <w:jc w:val="both"/>
      <w:outlineLvl w:val="2"/>
    </w:pPr>
    <w:rPr>
      <w:i/>
      <w:iCs/>
      <w:lang w:val="id-ID" w:eastAsia="id-ID"/>
    </w:rPr>
  </w:style>
  <w:style w:type="paragraph" w:styleId="Heading4">
    <w:name w:val="heading 4"/>
    <w:basedOn w:val="Normal"/>
    <w:next w:val="BodyText"/>
    <w:qFormat/>
    <w:rsid w:val="00B424DE"/>
    <w:pPr>
      <w:numPr>
        <w:ilvl w:val="3"/>
        <w:numId w:val="1"/>
      </w:numPr>
      <w:tabs>
        <w:tab w:val="left" w:pos="720"/>
      </w:tabs>
      <w:spacing w:before="40" w:after="40"/>
      <w:jc w:val="both"/>
      <w:outlineLvl w:val="3"/>
    </w:pPr>
    <w:rPr>
      <w:i/>
      <w:iCs/>
      <w:lang w:val="id-ID" w:eastAsia="id-ID"/>
    </w:rPr>
  </w:style>
  <w:style w:type="paragraph" w:styleId="Heading5">
    <w:name w:val="heading 5"/>
    <w:basedOn w:val="Normal"/>
    <w:next w:val="BodyText"/>
    <w:qFormat/>
    <w:rsid w:val="00B424DE"/>
    <w:pPr>
      <w:tabs>
        <w:tab w:val="left" w:pos="360"/>
      </w:tabs>
      <w:spacing w:before="160" w:after="80"/>
      <w:outlineLvl w:val="4"/>
    </w:pPr>
    <w:rPr>
      <w:smallCaps/>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424DE"/>
    <w:rPr>
      <w:rFonts w:cs="Times New Roman"/>
      <w:i w:val="0"/>
      <w:iCs w:val="0"/>
    </w:rPr>
  </w:style>
  <w:style w:type="character" w:customStyle="1" w:styleId="WW8Num1z1">
    <w:name w:val="WW8Num1z1"/>
    <w:rsid w:val="00B424DE"/>
    <w:rPr>
      <w:rFonts w:cs="Times New Roman"/>
    </w:rPr>
  </w:style>
  <w:style w:type="character" w:customStyle="1" w:styleId="WW8Num1z3">
    <w:name w:val="WW8Num1z3"/>
    <w:rsid w:val="00B424DE"/>
    <w:rPr>
      <w:rFonts w:ascii="Times New Roman" w:hAnsi="Times New Roman" w:cs="Times New Roman"/>
      <w:b w:val="0"/>
      <w:bCs w:val="0"/>
      <w:i/>
      <w:iCs/>
      <w:sz w:val="20"/>
      <w:szCs w:val="20"/>
    </w:rPr>
  </w:style>
  <w:style w:type="character" w:customStyle="1" w:styleId="WW8Num2z0">
    <w:name w:val="WW8Num2z0"/>
    <w:rsid w:val="00B424DE"/>
    <w:rPr>
      <w:rFonts w:ascii="Times New Roman" w:hAnsi="Times New Roman" w:cs="Times New Roman"/>
      <w:b w:val="0"/>
      <w:bCs w:val="0"/>
      <w:i w:val="0"/>
      <w:iCs w:val="0"/>
      <w:caps w:val="0"/>
      <w:smallCaps w:val="0"/>
      <w:strike w:val="0"/>
      <w:dstrike w:val="0"/>
      <w:vanish w:val="0"/>
      <w:color w:val="000000"/>
      <w:sz w:val="16"/>
      <w:szCs w:val="16"/>
      <w:vertAlign w:val="superscript"/>
    </w:rPr>
  </w:style>
  <w:style w:type="character" w:customStyle="1" w:styleId="WW8Num3z0">
    <w:name w:val="WW8Num3z0"/>
    <w:rsid w:val="00B424DE"/>
    <w:rPr>
      <w:rFonts w:ascii="Symbol" w:hAnsi="Symbol" w:cs="Symbol"/>
    </w:rPr>
  </w:style>
  <w:style w:type="character" w:customStyle="1" w:styleId="WW8Num4z0">
    <w:name w:val="WW8Num4z0"/>
    <w:rsid w:val="00B424DE"/>
    <w:rPr>
      <w:rFonts w:cs="Times New Roman"/>
    </w:rPr>
  </w:style>
  <w:style w:type="character" w:customStyle="1" w:styleId="WW8Num5z0">
    <w:name w:val="WW8Num5z0"/>
    <w:rsid w:val="00B424DE"/>
    <w:rPr>
      <w:rFonts w:ascii="Times New Roman" w:hAnsi="Times New Roman" w:cs="Times New Roman"/>
      <w:caps w:val="0"/>
      <w:smallCaps w:val="0"/>
      <w:strike w:val="0"/>
      <w:dstrike w:val="0"/>
      <w:vanish w:val="0"/>
      <w:color w:val="auto"/>
      <w:position w:val="0"/>
      <w:sz w:val="20"/>
      <w:szCs w:val="20"/>
      <w:vertAlign w:val="baseline"/>
    </w:rPr>
  </w:style>
  <w:style w:type="character" w:customStyle="1" w:styleId="WW8Num6z0">
    <w:name w:val="WW8Num6z0"/>
    <w:rsid w:val="00B424DE"/>
    <w:rPr>
      <w:rFonts w:ascii="Times New Roman" w:hAnsi="Times New Roman" w:cs="Times New Roman"/>
      <w:b w:val="0"/>
      <w:bCs w:val="0"/>
      <w:i w:val="0"/>
      <w:iCs w:val="0"/>
      <w:sz w:val="16"/>
      <w:szCs w:val="16"/>
    </w:rPr>
  </w:style>
  <w:style w:type="character" w:customStyle="1" w:styleId="Absatz-Standardschriftart">
    <w:name w:val="Absatz-Standardschriftart"/>
    <w:rsid w:val="00B424DE"/>
  </w:style>
  <w:style w:type="character" w:customStyle="1" w:styleId="WW8Num7z0">
    <w:name w:val="WW8Num7z0"/>
    <w:rsid w:val="00B424DE"/>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B424DE"/>
  </w:style>
  <w:style w:type="character" w:customStyle="1" w:styleId="WW-Absatz-Standardschriftart">
    <w:name w:val="WW-Absatz-Standardschriftart"/>
    <w:rsid w:val="00B424DE"/>
  </w:style>
  <w:style w:type="character" w:customStyle="1" w:styleId="WW-Absatz-Standardschriftart1">
    <w:name w:val="WW-Absatz-Standardschriftart1"/>
    <w:rsid w:val="00B424DE"/>
  </w:style>
  <w:style w:type="character" w:customStyle="1" w:styleId="WW-Absatz-Standardschriftart11">
    <w:name w:val="WW-Absatz-Standardschriftart11"/>
    <w:rsid w:val="00B424DE"/>
  </w:style>
  <w:style w:type="character" w:customStyle="1" w:styleId="WW-Absatz-Standardschriftart111">
    <w:name w:val="WW-Absatz-Standardschriftart111"/>
    <w:rsid w:val="00B424DE"/>
  </w:style>
  <w:style w:type="character" w:customStyle="1" w:styleId="WW-Absatz-Standardschriftart1111">
    <w:name w:val="WW-Absatz-Standardschriftart1111"/>
    <w:rsid w:val="00B424DE"/>
  </w:style>
  <w:style w:type="character" w:customStyle="1" w:styleId="WW-Absatz-Standardschriftart11111">
    <w:name w:val="WW-Absatz-Standardschriftart11111"/>
    <w:rsid w:val="00B424DE"/>
  </w:style>
  <w:style w:type="character" w:customStyle="1" w:styleId="WW-Absatz-Standardschriftart111111">
    <w:name w:val="WW-Absatz-Standardschriftart111111"/>
    <w:rsid w:val="00B424DE"/>
  </w:style>
  <w:style w:type="character" w:customStyle="1" w:styleId="WW-Absatz-Standardschriftart1111111">
    <w:name w:val="WW-Absatz-Standardschriftart1111111"/>
    <w:rsid w:val="00B424DE"/>
  </w:style>
  <w:style w:type="character" w:customStyle="1" w:styleId="WW8Num1z4">
    <w:name w:val="WW8Num1z4"/>
    <w:rsid w:val="00B424DE"/>
    <w:rPr>
      <w:rFonts w:cs="Times New Roman"/>
    </w:rPr>
  </w:style>
  <w:style w:type="character" w:customStyle="1" w:styleId="WW-Absatz-Standardschriftart11111111">
    <w:name w:val="WW-Absatz-Standardschriftart11111111"/>
    <w:rsid w:val="00B424DE"/>
  </w:style>
  <w:style w:type="character" w:customStyle="1" w:styleId="WW8Num2z1">
    <w:name w:val="WW8Num2z1"/>
    <w:rsid w:val="00B424DE"/>
    <w:rPr>
      <w:rFonts w:cs="Times New Roman"/>
    </w:rPr>
  </w:style>
  <w:style w:type="character" w:customStyle="1" w:styleId="WW8Num3z1">
    <w:name w:val="WW8Num3z1"/>
    <w:rsid w:val="00B424DE"/>
    <w:rPr>
      <w:rFonts w:ascii="Courier New" w:hAnsi="Courier New" w:cs="Courier New"/>
    </w:rPr>
  </w:style>
  <w:style w:type="character" w:customStyle="1" w:styleId="WW8Num3z2">
    <w:name w:val="WW8Num3z2"/>
    <w:rsid w:val="00B424DE"/>
    <w:rPr>
      <w:rFonts w:ascii="Wingdings" w:hAnsi="Wingdings" w:cs="Wingdings"/>
    </w:rPr>
  </w:style>
  <w:style w:type="character" w:customStyle="1" w:styleId="WW8Num5z1">
    <w:name w:val="WW8Num5z1"/>
    <w:rsid w:val="00B424DE"/>
    <w:rPr>
      <w:rFonts w:ascii="Times New Roman" w:hAnsi="Times New Roman" w:cs="Times New Roman"/>
      <w:b w:val="0"/>
      <w:bCs w:val="0"/>
      <w:i/>
      <w:iCs/>
      <w:caps w:val="0"/>
      <w:smallCaps w:val="0"/>
      <w:strike w:val="0"/>
      <w:dstrike w:val="0"/>
      <w:vanish w:val="0"/>
      <w:color w:val="auto"/>
      <w:position w:val="0"/>
      <w:sz w:val="20"/>
      <w:szCs w:val="20"/>
      <w:vertAlign w:val="baseline"/>
    </w:rPr>
  </w:style>
  <w:style w:type="character" w:customStyle="1" w:styleId="WW8Num5z3">
    <w:name w:val="WW8Num5z3"/>
    <w:rsid w:val="00B424DE"/>
    <w:rPr>
      <w:rFonts w:ascii="Times New Roman" w:hAnsi="Times New Roman" w:cs="Times New Roman"/>
      <w:b w:val="0"/>
      <w:bCs w:val="0"/>
      <w:i/>
      <w:iCs/>
      <w:sz w:val="20"/>
      <w:szCs w:val="20"/>
    </w:rPr>
  </w:style>
  <w:style w:type="character" w:customStyle="1" w:styleId="WW8Num5z4">
    <w:name w:val="WW8Num5z4"/>
    <w:rsid w:val="00B424DE"/>
    <w:rPr>
      <w:rFonts w:cs="Times New Roman"/>
    </w:rPr>
  </w:style>
  <w:style w:type="character" w:customStyle="1" w:styleId="WW8Num7z1">
    <w:name w:val="WW8Num7z1"/>
    <w:rsid w:val="00B424DE"/>
    <w:rPr>
      <w:rFonts w:cs="Times New Roman"/>
    </w:rPr>
  </w:style>
  <w:style w:type="character" w:customStyle="1" w:styleId="WW8Num8z0">
    <w:name w:val="WW8Num8z0"/>
    <w:rsid w:val="00B424DE"/>
    <w:rPr>
      <w:rFonts w:ascii="Times New Roman" w:hAnsi="Times New Roman" w:cs="Times New Roman"/>
      <w:b w:val="0"/>
      <w:bCs w:val="0"/>
      <w:i w:val="0"/>
      <w:iCs w:val="0"/>
      <w:sz w:val="16"/>
      <w:szCs w:val="16"/>
    </w:rPr>
  </w:style>
  <w:style w:type="character" w:customStyle="1" w:styleId="WW-DefaultParagraphFont1">
    <w:name w:val="WW-Default Paragraph Font1"/>
    <w:rsid w:val="00B424DE"/>
  </w:style>
  <w:style w:type="paragraph" w:customStyle="1" w:styleId="Heading">
    <w:name w:val="Heading"/>
    <w:basedOn w:val="Normal"/>
    <w:next w:val="BodyText"/>
    <w:rsid w:val="00B424DE"/>
    <w:pPr>
      <w:keepNext/>
      <w:spacing w:before="240" w:after="120"/>
    </w:pPr>
    <w:rPr>
      <w:rFonts w:ascii="Arial" w:eastAsia="DejaVu Sans" w:hAnsi="Arial" w:cs="Lohit Hindi"/>
      <w:sz w:val="28"/>
      <w:szCs w:val="28"/>
    </w:rPr>
  </w:style>
  <w:style w:type="paragraph" w:styleId="BodyText">
    <w:name w:val="Body Text"/>
    <w:basedOn w:val="Normal"/>
    <w:rsid w:val="00B424DE"/>
    <w:pPr>
      <w:spacing w:after="6"/>
      <w:ind w:firstLine="288"/>
      <w:jc w:val="both"/>
    </w:pPr>
    <w:rPr>
      <w:spacing w:val="-1"/>
    </w:rPr>
  </w:style>
  <w:style w:type="paragraph" w:styleId="List">
    <w:name w:val="List"/>
    <w:basedOn w:val="BodyText"/>
    <w:rsid w:val="00B424DE"/>
    <w:rPr>
      <w:rFonts w:cs="Lohit Hindi"/>
    </w:rPr>
  </w:style>
  <w:style w:type="paragraph" w:styleId="Caption">
    <w:name w:val="caption"/>
    <w:basedOn w:val="Normal"/>
    <w:qFormat/>
    <w:rsid w:val="00B424DE"/>
    <w:pPr>
      <w:suppressLineNumbers/>
      <w:spacing w:before="120" w:after="120"/>
    </w:pPr>
    <w:rPr>
      <w:rFonts w:cs="Lohit Hindi"/>
      <w:i/>
      <w:iCs/>
      <w:sz w:val="24"/>
      <w:szCs w:val="24"/>
    </w:rPr>
  </w:style>
  <w:style w:type="paragraph" w:customStyle="1" w:styleId="Index">
    <w:name w:val="Index"/>
    <w:basedOn w:val="Normal"/>
    <w:rsid w:val="00B424DE"/>
    <w:pPr>
      <w:suppressLineNumbers/>
    </w:pPr>
    <w:rPr>
      <w:rFonts w:cs="Lohit Hindi"/>
    </w:rPr>
  </w:style>
  <w:style w:type="paragraph" w:customStyle="1" w:styleId="Abstract">
    <w:name w:val="Abstract"/>
    <w:rsid w:val="00B424DE"/>
    <w:pPr>
      <w:suppressAutoHyphens/>
      <w:spacing w:after="200"/>
      <w:ind w:firstLine="170"/>
      <w:jc w:val="both"/>
    </w:pPr>
    <w:rPr>
      <w:rFonts w:eastAsia="SimSun"/>
      <w:b/>
      <w:bCs/>
      <w:sz w:val="18"/>
      <w:szCs w:val="18"/>
      <w:lang w:val="en-US" w:eastAsia="zh-CN"/>
    </w:rPr>
  </w:style>
  <w:style w:type="paragraph" w:customStyle="1" w:styleId="Affiliation">
    <w:name w:val="Affiliation"/>
    <w:rsid w:val="00B424DE"/>
    <w:pPr>
      <w:suppressAutoHyphens/>
      <w:jc w:val="center"/>
    </w:pPr>
    <w:rPr>
      <w:rFonts w:eastAsia="SimSun"/>
      <w:lang w:val="en-US" w:eastAsia="zh-CN"/>
    </w:rPr>
  </w:style>
  <w:style w:type="paragraph" w:customStyle="1" w:styleId="Author">
    <w:name w:val="Author"/>
    <w:rsid w:val="00B424DE"/>
    <w:pPr>
      <w:suppressAutoHyphens/>
      <w:spacing w:before="360" w:after="40"/>
      <w:jc w:val="center"/>
    </w:pPr>
    <w:rPr>
      <w:rFonts w:eastAsia="SimSun"/>
      <w:sz w:val="22"/>
      <w:szCs w:val="22"/>
      <w:lang w:val="en-US"/>
    </w:rPr>
  </w:style>
  <w:style w:type="paragraph" w:customStyle="1" w:styleId="bulletlist">
    <w:name w:val="bullet list"/>
    <w:basedOn w:val="BodyText"/>
    <w:rsid w:val="00B424DE"/>
    <w:pPr>
      <w:numPr>
        <w:numId w:val="3"/>
      </w:numPr>
      <w:tabs>
        <w:tab w:val="left" w:pos="648"/>
      </w:tabs>
    </w:pPr>
  </w:style>
  <w:style w:type="paragraph" w:customStyle="1" w:styleId="equation">
    <w:name w:val="equation"/>
    <w:basedOn w:val="Normal"/>
    <w:rsid w:val="00B424DE"/>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B424DE"/>
    <w:pPr>
      <w:numPr>
        <w:numId w:val="6"/>
      </w:numPr>
      <w:suppressAutoHyphens/>
      <w:spacing w:before="80" w:after="200"/>
      <w:jc w:val="center"/>
    </w:pPr>
    <w:rPr>
      <w:rFonts w:eastAsia="SimSun"/>
      <w:sz w:val="16"/>
      <w:szCs w:val="16"/>
      <w:lang w:val="en-US"/>
    </w:rPr>
  </w:style>
  <w:style w:type="paragraph" w:customStyle="1" w:styleId="footnote">
    <w:name w:val="footnote"/>
    <w:rsid w:val="00B424DE"/>
    <w:pPr>
      <w:numPr>
        <w:numId w:val="2"/>
      </w:numPr>
      <w:tabs>
        <w:tab w:val="left" w:pos="648"/>
      </w:tabs>
      <w:suppressAutoHyphens/>
      <w:spacing w:after="40"/>
    </w:pPr>
    <w:rPr>
      <w:rFonts w:eastAsia="SimSun"/>
      <w:sz w:val="16"/>
      <w:szCs w:val="16"/>
      <w:lang w:val="en-US" w:eastAsia="zh-CN"/>
    </w:rPr>
  </w:style>
  <w:style w:type="paragraph" w:customStyle="1" w:styleId="keywords">
    <w:name w:val="key words"/>
    <w:rsid w:val="00B424DE"/>
    <w:pPr>
      <w:suppressAutoHyphens/>
      <w:spacing w:after="120"/>
      <w:ind w:firstLine="288"/>
      <w:jc w:val="both"/>
    </w:pPr>
    <w:rPr>
      <w:rFonts w:eastAsia="SimSun"/>
      <w:b/>
      <w:bCs/>
      <w:iCs/>
      <w:sz w:val="18"/>
      <w:szCs w:val="18"/>
      <w:lang w:val="en-US"/>
    </w:rPr>
  </w:style>
  <w:style w:type="paragraph" w:customStyle="1" w:styleId="papersubtitle">
    <w:name w:val="paper subtitle"/>
    <w:rsid w:val="00B424DE"/>
    <w:pPr>
      <w:suppressAutoHyphens/>
      <w:spacing w:after="120"/>
      <w:jc w:val="center"/>
    </w:pPr>
    <w:rPr>
      <w:rFonts w:eastAsia="MS Mincho"/>
      <w:sz w:val="28"/>
      <w:szCs w:val="28"/>
      <w:lang w:val="en-US"/>
    </w:rPr>
  </w:style>
  <w:style w:type="paragraph" w:customStyle="1" w:styleId="papertitle">
    <w:name w:val="paper title"/>
    <w:rsid w:val="00B424DE"/>
    <w:pPr>
      <w:suppressAutoHyphens/>
      <w:spacing w:after="120"/>
      <w:jc w:val="center"/>
    </w:pPr>
    <w:rPr>
      <w:rFonts w:eastAsia="MS Mincho"/>
      <w:sz w:val="48"/>
      <w:szCs w:val="48"/>
      <w:lang w:val="en-US"/>
    </w:rPr>
  </w:style>
  <w:style w:type="paragraph" w:customStyle="1" w:styleId="references">
    <w:name w:val="references"/>
    <w:uiPriority w:val="99"/>
    <w:rsid w:val="00B424DE"/>
    <w:pPr>
      <w:numPr>
        <w:numId w:val="4"/>
      </w:numPr>
      <w:suppressAutoHyphens/>
      <w:spacing w:after="50" w:line="180" w:lineRule="atLeast"/>
      <w:jc w:val="both"/>
    </w:pPr>
    <w:rPr>
      <w:rFonts w:eastAsia="MS Mincho"/>
      <w:sz w:val="18"/>
      <w:szCs w:val="16"/>
      <w:lang w:val="en-US"/>
    </w:rPr>
  </w:style>
  <w:style w:type="paragraph" w:customStyle="1" w:styleId="sponsors">
    <w:name w:val="sponsors"/>
    <w:rsid w:val="00B424DE"/>
    <w:pPr>
      <w:pBdr>
        <w:top w:val="single" w:sz="4" w:space="2" w:color="000000"/>
      </w:pBdr>
      <w:suppressAutoHyphens/>
      <w:ind w:firstLine="288"/>
    </w:pPr>
    <w:rPr>
      <w:rFonts w:eastAsia="SimSun"/>
      <w:sz w:val="16"/>
      <w:szCs w:val="16"/>
      <w:lang w:val="en-US" w:eastAsia="zh-CN"/>
    </w:rPr>
  </w:style>
  <w:style w:type="paragraph" w:customStyle="1" w:styleId="tablecolhead">
    <w:name w:val="table col head"/>
    <w:basedOn w:val="Normal"/>
    <w:rsid w:val="00B424DE"/>
    <w:rPr>
      <w:b/>
      <w:bCs/>
      <w:sz w:val="16"/>
      <w:szCs w:val="16"/>
    </w:rPr>
  </w:style>
  <w:style w:type="paragraph" w:customStyle="1" w:styleId="tablecolsubhead">
    <w:name w:val="table col subhead"/>
    <w:basedOn w:val="tablecolhead"/>
    <w:rsid w:val="00B424DE"/>
    <w:rPr>
      <w:i/>
      <w:iCs/>
      <w:sz w:val="15"/>
      <w:szCs w:val="15"/>
    </w:rPr>
  </w:style>
  <w:style w:type="paragraph" w:customStyle="1" w:styleId="tablecopy">
    <w:name w:val="table copy"/>
    <w:rsid w:val="00B424DE"/>
    <w:pPr>
      <w:suppressAutoHyphens/>
      <w:jc w:val="both"/>
    </w:pPr>
    <w:rPr>
      <w:rFonts w:eastAsia="SimSun"/>
      <w:sz w:val="16"/>
      <w:szCs w:val="16"/>
      <w:lang w:val="en-US"/>
    </w:rPr>
  </w:style>
  <w:style w:type="paragraph" w:customStyle="1" w:styleId="tablefootnote">
    <w:name w:val="table footnote"/>
    <w:rsid w:val="00B424DE"/>
    <w:pPr>
      <w:suppressAutoHyphens/>
      <w:spacing w:before="60" w:after="30"/>
      <w:jc w:val="right"/>
    </w:pPr>
    <w:rPr>
      <w:rFonts w:eastAsia="SimSun"/>
      <w:sz w:val="12"/>
      <w:szCs w:val="12"/>
      <w:lang w:val="en-US" w:eastAsia="zh-CN"/>
    </w:rPr>
  </w:style>
  <w:style w:type="paragraph" w:customStyle="1" w:styleId="tablehead">
    <w:name w:val="table head"/>
    <w:rsid w:val="00B424DE"/>
    <w:pPr>
      <w:numPr>
        <w:numId w:val="5"/>
      </w:numPr>
      <w:tabs>
        <w:tab w:val="left" w:pos="1080"/>
      </w:tabs>
      <w:suppressAutoHyphens/>
      <w:spacing w:before="240" w:after="120" w:line="216" w:lineRule="auto"/>
      <w:jc w:val="center"/>
    </w:pPr>
    <w:rPr>
      <w:rFonts w:eastAsia="SimSun"/>
      <w:smallCaps/>
      <w:sz w:val="16"/>
      <w:szCs w:val="16"/>
      <w:lang w:val="en-US"/>
    </w:rPr>
  </w:style>
  <w:style w:type="paragraph" w:customStyle="1" w:styleId="Framecontents">
    <w:name w:val="Frame contents"/>
    <w:basedOn w:val="BodyText"/>
    <w:rsid w:val="00B424DE"/>
  </w:style>
  <w:style w:type="paragraph" w:customStyle="1" w:styleId="TableContents">
    <w:name w:val="Table Contents"/>
    <w:basedOn w:val="Normal"/>
    <w:rsid w:val="00B424DE"/>
    <w:pPr>
      <w:suppressLineNumbers/>
    </w:pPr>
  </w:style>
  <w:style w:type="paragraph" w:customStyle="1" w:styleId="TableHeading">
    <w:name w:val="Table Heading"/>
    <w:basedOn w:val="TableContents"/>
    <w:rsid w:val="00B424DE"/>
    <w:rPr>
      <w:b/>
      <w:bCs/>
    </w:rPr>
  </w:style>
  <w:style w:type="table" w:styleId="TableGrid">
    <w:name w:val="Table Grid"/>
    <w:basedOn w:val="TableNormal"/>
    <w:uiPriority w:val="59"/>
    <w:rsid w:val="00653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4EC9"/>
    <w:pPr>
      <w:tabs>
        <w:tab w:val="center" w:pos="4513"/>
        <w:tab w:val="right" w:pos="9026"/>
      </w:tabs>
    </w:pPr>
  </w:style>
  <w:style w:type="character" w:customStyle="1" w:styleId="HeaderChar">
    <w:name w:val="Header Char"/>
    <w:link w:val="Header"/>
    <w:uiPriority w:val="99"/>
    <w:rsid w:val="009E4EC9"/>
    <w:rPr>
      <w:rFonts w:eastAsia="SimSun"/>
      <w:lang w:val="en-US" w:eastAsia="zh-CN"/>
    </w:rPr>
  </w:style>
  <w:style w:type="paragraph" w:styleId="Footer">
    <w:name w:val="footer"/>
    <w:basedOn w:val="Normal"/>
    <w:link w:val="FooterChar"/>
    <w:uiPriority w:val="99"/>
    <w:unhideWhenUsed/>
    <w:rsid w:val="009E4EC9"/>
    <w:pPr>
      <w:tabs>
        <w:tab w:val="center" w:pos="4513"/>
        <w:tab w:val="right" w:pos="9026"/>
      </w:tabs>
    </w:pPr>
  </w:style>
  <w:style w:type="character" w:customStyle="1" w:styleId="FooterChar">
    <w:name w:val="Footer Char"/>
    <w:link w:val="Footer"/>
    <w:uiPriority w:val="99"/>
    <w:rsid w:val="009E4EC9"/>
    <w:rPr>
      <w:rFonts w:eastAsia="SimSun"/>
      <w:lang w:val="en-US" w:eastAsia="zh-CN"/>
    </w:rPr>
  </w:style>
  <w:style w:type="paragraph" w:styleId="BalloonText">
    <w:name w:val="Balloon Text"/>
    <w:basedOn w:val="Normal"/>
    <w:link w:val="BalloonTextChar"/>
    <w:uiPriority w:val="99"/>
    <w:semiHidden/>
    <w:unhideWhenUsed/>
    <w:rsid w:val="009E4EC9"/>
    <w:rPr>
      <w:rFonts w:ascii="Tahoma" w:hAnsi="Tahoma"/>
      <w:sz w:val="16"/>
      <w:szCs w:val="16"/>
    </w:rPr>
  </w:style>
  <w:style w:type="character" w:customStyle="1" w:styleId="BalloonTextChar">
    <w:name w:val="Balloon Text Char"/>
    <w:link w:val="BalloonText"/>
    <w:uiPriority w:val="99"/>
    <w:semiHidden/>
    <w:rsid w:val="009E4EC9"/>
    <w:rPr>
      <w:rFonts w:ascii="Tahoma" w:eastAsia="SimSun" w:hAnsi="Tahoma" w:cs="Tahoma"/>
      <w:sz w:val="16"/>
      <w:szCs w:val="16"/>
      <w:lang w:val="en-US" w:eastAsia="zh-CN"/>
    </w:rPr>
  </w:style>
  <w:style w:type="character" w:styleId="Hyperlink">
    <w:name w:val="Hyperlink"/>
    <w:basedOn w:val="DefaultParagraphFont"/>
    <w:uiPriority w:val="99"/>
    <w:unhideWhenUsed/>
    <w:rsid w:val="00194A08"/>
    <w:rPr>
      <w:color w:val="0000FF"/>
      <w:u w:val="single"/>
    </w:rPr>
  </w:style>
  <w:style w:type="character" w:styleId="UnresolvedMention">
    <w:name w:val="Unresolved Mention"/>
    <w:basedOn w:val="DefaultParagraphFont"/>
    <w:uiPriority w:val="99"/>
    <w:semiHidden/>
    <w:unhideWhenUsed/>
    <w:rsid w:val="00850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opengroup.com" TargetMode="External"/><Relationship Id="rId3" Type="http://schemas.openxmlformats.org/officeDocument/2006/relationships/settings" Target="settings.xml"/><Relationship Id="rId7" Type="http://schemas.openxmlformats.org/officeDocument/2006/relationships/hyperlink" Target="mailto:mertasuryani@gmail.com"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13715</CharactersWithSpaces>
  <SharedDoc>false</SharedDoc>
  <HLinks>
    <vt:vector size="18" baseType="variant">
      <vt:variant>
        <vt:i4>5701640</vt:i4>
      </vt:variant>
      <vt:variant>
        <vt:i4>6</vt:i4>
      </vt:variant>
      <vt:variant>
        <vt:i4>0</vt:i4>
      </vt:variant>
      <vt:variant>
        <vt:i4>5</vt:i4>
      </vt:variant>
      <vt:variant>
        <vt:lpwstr>http://www.opengroup.com/</vt:lpwstr>
      </vt:variant>
      <vt:variant>
        <vt:lpwstr/>
      </vt:variant>
      <vt:variant>
        <vt:i4>458807</vt:i4>
      </vt:variant>
      <vt:variant>
        <vt:i4>3</vt:i4>
      </vt:variant>
      <vt:variant>
        <vt:i4>0</vt:i4>
      </vt:variant>
      <vt:variant>
        <vt:i4>5</vt:i4>
      </vt:variant>
      <vt:variant>
        <vt:lpwstr>mailto:madeindraskukadiana@gmail.com</vt:lpwstr>
      </vt:variant>
      <vt:variant>
        <vt:lpwstr/>
      </vt:variant>
      <vt:variant>
        <vt:i4>8061019</vt:i4>
      </vt:variant>
      <vt:variant>
        <vt:i4>0</vt:i4>
      </vt:variant>
      <vt:variant>
        <vt:i4>0</vt:i4>
      </vt:variant>
      <vt:variant>
        <vt:i4>5</vt:i4>
      </vt:variant>
      <vt:variant>
        <vt:lpwstr>mailto:mertasuryani@gmail.com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Oka Saputra</cp:lastModifiedBy>
  <cp:revision>3</cp:revision>
  <cp:lastPrinted>1899-12-31T16:00:00Z</cp:lastPrinted>
  <dcterms:created xsi:type="dcterms:W3CDTF">2018-07-11T06:57:00Z</dcterms:created>
  <dcterms:modified xsi:type="dcterms:W3CDTF">2018-07-31T07:07:00Z</dcterms:modified>
</cp:coreProperties>
</file>