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1AC" w:rsidRDefault="00DB0843" w:rsidP="005121AC">
      <w:pPr>
        <w:spacing w:after="0" w:line="240" w:lineRule="auto"/>
        <w:jc w:val="center"/>
        <w:rPr>
          <w:rFonts w:ascii="Times New Roman" w:hAnsi="Times New Roman" w:cs="Times New Roman"/>
          <w:b/>
          <w:sz w:val="24"/>
          <w:szCs w:val="24"/>
          <w:lang w:val="id-ID"/>
        </w:rPr>
      </w:pPr>
      <w:r w:rsidRPr="00EF557A">
        <w:rPr>
          <w:rFonts w:ascii="Times New Roman" w:hAnsi="Times New Roman" w:cs="Times New Roman"/>
          <w:b/>
          <w:sz w:val="24"/>
          <w:szCs w:val="24"/>
        </w:rPr>
        <w:t>KARAKTERISTIK HASIL UJI BAKTERI TAHAN ASAM (BTA) PADA PASIEN YANG DICURIGAI MENDERITA TUBERKULOSIS (TB) DI RSU SURYA HUSADHA</w:t>
      </w:r>
    </w:p>
    <w:p w:rsidR="00DB0843" w:rsidRDefault="00DB0843" w:rsidP="005121AC">
      <w:pPr>
        <w:spacing w:after="0" w:line="240" w:lineRule="auto"/>
        <w:jc w:val="center"/>
        <w:rPr>
          <w:rFonts w:ascii="Times New Roman" w:hAnsi="Times New Roman" w:cs="Times New Roman"/>
          <w:b/>
          <w:sz w:val="24"/>
          <w:szCs w:val="24"/>
          <w:lang w:val="id-ID"/>
        </w:rPr>
      </w:pPr>
      <w:r w:rsidRPr="00EF557A">
        <w:rPr>
          <w:rFonts w:ascii="Times New Roman" w:hAnsi="Times New Roman" w:cs="Times New Roman"/>
          <w:b/>
          <w:sz w:val="24"/>
          <w:szCs w:val="24"/>
        </w:rPr>
        <w:t xml:space="preserve"> TAHUN 2013</w:t>
      </w:r>
    </w:p>
    <w:p w:rsidR="005121AC" w:rsidRPr="005121AC" w:rsidRDefault="005121AC" w:rsidP="005121AC">
      <w:pPr>
        <w:spacing w:after="0" w:line="240" w:lineRule="auto"/>
        <w:jc w:val="center"/>
        <w:rPr>
          <w:rFonts w:ascii="Times New Roman" w:hAnsi="Times New Roman" w:cs="Times New Roman"/>
          <w:b/>
          <w:sz w:val="24"/>
          <w:szCs w:val="24"/>
          <w:lang w:val="id-ID"/>
        </w:rPr>
      </w:pPr>
    </w:p>
    <w:p w:rsidR="00DB0843" w:rsidRPr="00EF557A" w:rsidRDefault="00DB0843" w:rsidP="00DB0843">
      <w:pPr>
        <w:spacing w:line="240" w:lineRule="auto"/>
        <w:jc w:val="center"/>
        <w:rPr>
          <w:rFonts w:ascii="Times New Roman" w:hAnsi="Times New Roman" w:cs="Times New Roman"/>
          <w:b/>
          <w:sz w:val="24"/>
          <w:szCs w:val="24"/>
        </w:rPr>
      </w:pPr>
      <w:r w:rsidRPr="00EF557A">
        <w:rPr>
          <w:rFonts w:ascii="Times New Roman" w:hAnsi="Times New Roman" w:cs="Times New Roman"/>
          <w:b/>
          <w:sz w:val="24"/>
          <w:szCs w:val="24"/>
        </w:rPr>
        <w:t>Intan Astariani</w:t>
      </w:r>
      <w:r w:rsidR="00705BF4" w:rsidRPr="00705BF4">
        <w:rPr>
          <w:rFonts w:ascii="Times New Roman" w:hAnsi="Times New Roman" w:cs="Times New Roman"/>
          <w:b/>
          <w:sz w:val="24"/>
          <w:szCs w:val="24"/>
          <w:vertAlign w:val="superscript"/>
        </w:rPr>
        <w:t>1</w:t>
      </w:r>
      <w:r w:rsidR="00087E8E">
        <w:rPr>
          <w:rFonts w:ascii="Times New Roman" w:hAnsi="Times New Roman" w:cs="Times New Roman"/>
          <w:b/>
          <w:sz w:val="24"/>
          <w:szCs w:val="24"/>
        </w:rPr>
        <w:t xml:space="preserve">, </w:t>
      </w:r>
      <w:r w:rsidR="00335F8A">
        <w:rPr>
          <w:rFonts w:ascii="Times New Roman" w:hAnsi="Times New Roman" w:cs="Times New Roman"/>
          <w:b/>
          <w:sz w:val="24"/>
          <w:szCs w:val="24"/>
        </w:rPr>
        <w:t>I Wayan Putu S</w:t>
      </w:r>
      <w:r w:rsidR="00087E8E">
        <w:rPr>
          <w:rFonts w:ascii="Times New Roman" w:hAnsi="Times New Roman" w:cs="Times New Roman"/>
          <w:b/>
          <w:sz w:val="24"/>
          <w:szCs w:val="24"/>
        </w:rPr>
        <w:t>utirta Yasa</w:t>
      </w:r>
      <w:r w:rsidR="00087E8E">
        <w:rPr>
          <w:rFonts w:ascii="Times New Roman" w:hAnsi="Times New Roman" w:cs="Times New Roman"/>
          <w:b/>
          <w:sz w:val="24"/>
          <w:szCs w:val="24"/>
          <w:vertAlign w:val="superscript"/>
        </w:rPr>
        <w:t>2</w:t>
      </w:r>
      <w:r w:rsidR="00087E8E">
        <w:rPr>
          <w:rFonts w:ascii="Times New Roman" w:hAnsi="Times New Roman" w:cs="Times New Roman"/>
          <w:b/>
          <w:sz w:val="24"/>
          <w:szCs w:val="24"/>
        </w:rPr>
        <w:t>, A.A. Wiradewi Lestari</w:t>
      </w:r>
      <w:r w:rsidR="00087E8E">
        <w:rPr>
          <w:rFonts w:ascii="Times New Roman" w:hAnsi="Times New Roman" w:cs="Times New Roman"/>
          <w:b/>
          <w:sz w:val="24"/>
          <w:szCs w:val="24"/>
          <w:vertAlign w:val="superscript"/>
        </w:rPr>
        <w:t>2</w:t>
      </w:r>
    </w:p>
    <w:p w:rsidR="00CB46B2" w:rsidRDefault="00087E8E" w:rsidP="00976C65">
      <w:pPr>
        <w:spacing w:after="0" w:line="240" w:lineRule="auto"/>
        <w:jc w:val="center"/>
        <w:rPr>
          <w:rFonts w:ascii="Times New Roman" w:hAnsi="Times New Roman" w:cs="Times New Roman"/>
          <w:sz w:val="24"/>
          <w:szCs w:val="24"/>
        </w:rPr>
      </w:pPr>
      <w:r w:rsidRPr="00087E8E">
        <w:rPr>
          <w:rFonts w:ascii="Times New Roman" w:hAnsi="Times New Roman" w:cs="Times New Roman"/>
          <w:sz w:val="24"/>
          <w:szCs w:val="24"/>
          <w:vertAlign w:val="superscript"/>
        </w:rPr>
        <w:t>1</w:t>
      </w:r>
      <w:r w:rsidR="00CB46B2">
        <w:rPr>
          <w:rFonts w:ascii="Times New Roman" w:hAnsi="Times New Roman" w:cs="Times New Roman"/>
          <w:sz w:val="24"/>
          <w:szCs w:val="24"/>
        </w:rPr>
        <w:t>Program Studi Pendidikan Dokter, Fakultas Kedokteran, Universitas Udayana</w:t>
      </w:r>
    </w:p>
    <w:p w:rsidR="00DB0843" w:rsidRDefault="00CB46B2" w:rsidP="00976C65">
      <w:pPr>
        <w:spacing w:line="240" w:lineRule="auto"/>
        <w:jc w:val="center"/>
        <w:rPr>
          <w:rFonts w:ascii="Times New Roman" w:hAnsi="Times New Roman" w:cs="Times New Roman"/>
          <w:sz w:val="24"/>
          <w:szCs w:val="24"/>
        </w:rPr>
      </w:pPr>
      <w:r w:rsidRPr="00CB46B2">
        <w:rPr>
          <w:rFonts w:ascii="Times New Roman" w:hAnsi="Times New Roman" w:cs="Times New Roman"/>
          <w:sz w:val="24"/>
          <w:szCs w:val="24"/>
          <w:vertAlign w:val="superscript"/>
        </w:rPr>
        <w:t>2</w:t>
      </w:r>
      <w:r w:rsidR="00DB0843" w:rsidRPr="00EF557A">
        <w:rPr>
          <w:rFonts w:ascii="Times New Roman" w:hAnsi="Times New Roman" w:cs="Times New Roman"/>
          <w:sz w:val="24"/>
          <w:szCs w:val="24"/>
        </w:rPr>
        <w:t>Laboratorium Patologi Klinik</w:t>
      </w:r>
      <w:r w:rsidR="00AB34DD">
        <w:rPr>
          <w:rFonts w:ascii="Times New Roman" w:hAnsi="Times New Roman" w:cs="Times New Roman"/>
          <w:sz w:val="24"/>
          <w:szCs w:val="24"/>
        </w:rPr>
        <w:t xml:space="preserve"> </w:t>
      </w:r>
      <w:r w:rsidR="00AB34DD" w:rsidRPr="00EF557A">
        <w:rPr>
          <w:rFonts w:ascii="Times New Roman" w:hAnsi="Times New Roman" w:cs="Times New Roman"/>
          <w:sz w:val="24"/>
          <w:szCs w:val="24"/>
        </w:rPr>
        <w:t>RS</w:t>
      </w:r>
      <w:r w:rsidR="00AB34DD">
        <w:rPr>
          <w:rFonts w:ascii="Times New Roman" w:hAnsi="Times New Roman" w:cs="Times New Roman"/>
          <w:sz w:val="24"/>
          <w:szCs w:val="24"/>
        </w:rPr>
        <w:t>UP</w:t>
      </w:r>
      <w:r w:rsidR="00AB34DD" w:rsidRPr="00EF557A">
        <w:rPr>
          <w:rFonts w:ascii="Times New Roman" w:hAnsi="Times New Roman" w:cs="Times New Roman"/>
          <w:sz w:val="24"/>
          <w:szCs w:val="24"/>
        </w:rPr>
        <w:t xml:space="preserve"> Sanglah</w:t>
      </w:r>
      <w:r w:rsidR="00DB0843" w:rsidRPr="00EF557A">
        <w:rPr>
          <w:rFonts w:ascii="Times New Roman" w:hAnsi="Times New Roman" w:cs="Times New Roman"/>
          <w:sz w:val="24"/>
          <w:szCs w:val="24"/>
        </w:rPr>
        <w:t>, Fakultas Kedokteran Universitas Udayana</w:t>
      </w:r>
    </w:p>
    <w:p w:rsidR="00705BF4" w:rsidRPr="00705BF4" w:rsidRDefault="00705BF4" w:rsidP="00976C65">
      <w:pPr>
        <w:spacing w:line="240" w:lineRule="auto"/>
        <w:jc w:val="center"/>
        <w:rPr>
          <w:rFonts w:ascii="Times New Roman" w:hAnsi="Times New Roman" w:cs="Times New Roman"/>
          <w:b/>
          <w:sz w:val="24"/>
          <w:szCs w:val="24"/>
        </w:rPr>
      </w:pPr>
      <w:r w:rsidRPr="00EF557A">
        <w:rPr>
          <w:rFonts w:ascii="Times New Roman" w:hAnsi="Times New Roman" w:cs="Times New Roman"/>
          <w:b/>
          <w:sz w:val="24"/>
          <w:szCs w:val="24"/>
        </w:rPr>
        <w:t>ABSTRAK</w:t>
      </w:r>
    </w:p>
    <w:p w:rsidR="00075ECA" w:rsidRDefault="00DB0843" w:rsidP="005121AC">
      <w:pPr>
        <w:spacing w:after="0" w:line="240" w:lineRule="auto"/>
        <w:jc w:val="both"/>
        <w:rPr>
          <w:rFonts w:ascii="Times New Roman" w:hAnsi="Times New Roman" w:cs="Times New Roman"/>
          <w:sz w:val="24"/>
          <w:szCs w:val="24"/>
        </w:rPr>
      </w:pPr>
      <w:proofErr w:type="gramStart"/>
      <w:r w:rsidRPr="00EF557A">
        <w:rPr>
          <w:rFonts w:ascii="Times New Roman" w:hAnsi="Times New Roman" w:cs="Times New Roman"/>
          <w:sz w:val="24"/>
          <w:szCs w:val="24"/>
        </w:rPr>
        <w:t xml:space="preserve">Tuberkulosis Paru (TB) adalah penyakit infeksi kronis yang disebabkan oleh </w:t>
      </w:r>
      <w:r w:rsidRPr="00EF557A">
        <w:rPr>
          <w:rFonts w:ascii="Times New Roman" w:hAnsi="Times New Roman" w:cs="Times New Roman"/>
          <w:i/>
          <w:sz w:val="24"/>
          <w:szCs w:val="24"/>
        </w:rPr>
        <w:t>Mycobacterium tuberculosis</w:t>
      </w:r>
      <w:r w:rsidRPr="00EF557A">
        <w:rPr>
          <w:rFonts w:ascii="Times New Roman" w:hAnsi="Times New Roman" w:cs="Times New Roman"/>
          <w:sz w:val="24"/>
          <w:szCs w:val="24"/>
        </w:rPr>
        <w:t xml:space="preserve"> dan tetap menjadi permasalahan dunia sampai saat ini.</w:t>
      </w:r>
      <w:proofErr w:type="gramEnd"/>
      <w:r w:rsidR="009766D5">
        <w:rPr>
          <w:rFonts w:ascii="Times New Roman" w:hAnsi="Times New Roman" w:cs="Times New Roman"/>
          <w:sz w:val="24"/>
          <w:szCs w:val="24"/>
        </w:rPr>
        <w:t xml:space="preserve"> </w:t>
      </w:r>
      <w:proofErr w:type="gramStart"/>
      <w:r w:rsidRPr="00EF557A">
        <w:rPr>
          <w:rFonts w:ascii="Times New Roman" w:hAnsi="Times New Roman" w:cs="Times New Roman"/>
          <w:sz w:val="24"/>
          <w:szCs w:val="24"/>
        </w:rPr>
        <w:t>Indonesia menduduki peringkat kelima sebagai negara penyumbang kasus TB dengan prevalensi TB 285 per 100.000 penduduk dengan angka kematian mencapai 27 per 100.000 penduduk.</w:t>
      </w:r>
      <w:proofErr w:type="gramEnd"/>
      <w:r w:rsidR="009766D5">
        <w:rPr>
          <w:rFonts w:ascii="Times New Roman" w:hAnsi="Times New Roman" w:cs="Times New Roman"/>
          <w:sz w:val="24"/>
          <w:szCs w:val="24"/>
        </w:rPr>
        <w:t xml:space="preserve"> </w:t>
      </w:r>
      <w:proofErr w:type="gramStart"/>
      <w:r w:rsidRPr="00EF557A">
        <w:rPr>
          <w:rFonts w:ascii="Times New Roman" w:hAnsi="Times New Roman" w:cs="Times New Roman"/>
          <w:sz w:val="24"/>
          <w:szCs w:val="24"/>
        </w:rPr>
        <w:t>Untuk mengurangi angka kejadian TB perlu dilakukan suatu pencegahan yang baik dan pengobatan yang tepat untuk penderita yang sudah terdiagnosis TB.</w:t>
      </w:r>
      <w:proofErr w:type="gramEnd"/>
      <w:r w:rsidR="009766D5">
        <w:rPr>
          <w:rFonts w:ascii="Times New Roman" w:hAnsi="Times New Roman" w:cs="Times New Roman"/>
          <w:sz w:val="24"/>
          <w:szCs w:val="24"/>
        </w:rPr>
        <w:t xml:space="preserve"> </w:t>
      </w:r>
      <w:proofErr w:type="gramStart"/>
      <w:r w:rsidR="009766D5">
        <w:rPr>
          <w:rFonts w:ascii="Times New Roman" w:hAnsi="Times New Roman" w:cs="Times New Roman"/>
          <w:sz w:val="24"/>
          <w:szCs w:val="24"/>
        </w:rPr>
        <w:t>Agar pengobatan tepat, di</w:t>
      </w:r>
      <w:r w:rsidRPr="00EF557A">
        <w:rPr>
          <w:rFonts w:ascii="Times New Roman" w:hAnsi="Times New Roman" w:cs="Times New Roman"/>
          <w:sz w:val="24"/>
          <w:szCs w:val="24"/>
        </w:rPr>
        <w:t xml:space="preserve">agnosis TB perlu ditegakkan sedini mungkin sehingga diperlukan </w:t>
      </w:r>
      <w:r w:rsidR="009766D5">
        <w:rPr>
          <w:rFonts w:ascii="Times New Roman" w:hAnsi="Times New Roman" w:cs="Times New Roman"/>
          <w:sz w:val="24"/>
          <w:szCs w:val="24"/>
        </w:rPr>
        <w:t xml:space="preserve">suatu </w:t>
      </w:r>
      <w:r w:rsidRPr="00EF557A">
        <w:rPr>
          <w:rFonts w:ascii="Times New Roman" w:hAnsi="Times New Roman" w:cs="Times New Roman"/>
          <w:sz w:val="24"/>
          <w:szCs w:val="24"/>
        </w:rPr>
        <w:t>uji diagnostik yang tepat.</w:t>
      </w:r>
      <w:proofErr w:type="gramEnd"/>
      <w:r w:rsidR="009766D5">
        <w:rPr>
          <w:rFonts w:ascii="Times New Roman" w:hAnsi="Times New Roman" w:cs="Times New Roman"/>
          <w:sz w:val="24"/>
          <w:szCs w:val="24"/>
        </w:rPr>
        <w:t xml:space="preserve"> </w:t>
      </w:r>
      <w:proofErr w:type="gramStart"/>
      <w:r w:rsidRPr="00EF557A">
        <w:rPr>
          <w:rFonts w:ascii="Times New Roman" w:hAnsi="Times New Roman" w:cs="Times New Roman"/>
          <w:sz w:val="24"/>
          <w:szCs w:val="24"/>
        </w:rPr>
        <w:t>Uji bakteri tahan asam (BTA)</w:t>
      </w:r>
      <w:r w:rsidR="009766D5">
        <w:rPr>
          <w:rFonts w:ascii="Times New Roman" w:hAnsi="Times New Roman" w:cs="Times New Roman"/>
          <w:sz w:val="24"/>
          <w:szCs w:val="24"/>
        </w:rPr>
        <w:t xml:space="preserve"> </w:t>
      </w:r>
      <w:r w:rsidRPr="00EF557A">
        <w:rPr>
          <w:rFonts w:ascii="Times New Roman" w:hAnsi="Times New Roman" w:cs="Times New Roman"/>
          <w:sz w:val="24"/>
          <w:szCs w:val="24"/>
        </w:rPr>
        <w:t>menjadi metode utama untuk diagnosis TB di negara berkembang.</w:t>
      </w:r>
      <w:proofErr w:type="gramEnd"/>
      <w:r w:rsidR="009766D5">
        <w:rPr>
          <w:rFonts w:ascii="Times New Roman" w:hAnsi="Times New Roman" w:cs="Times New Roman"/>
          <w:sz w:val="24"/>
          <w:szCs w:val="24"/>
        </w:rPr>
        <w:t xml:space="preserve"> </w:t>
      </w:r>
      <w:proofErr w:type="gramStart"/>
      <w:r w:rsidRPr="00EF557A">
        <w:rPr>
          <w:rFonts w:ascii="Times New Roman" w:hAnsi="Times New Roman" w:cs="Times New Roman"/>
          <w:sz w:val="24"/>
          <w:szCs w:val="24"/>
        </w:rPr>
        <w:t>Namun</w:t>
      </w:r>
      <w:r w:rsidR="009766D5">
        <w:rPr>
          <w:rFonts w:ascii="Times New Roman" w:hAnsi="Times New Roman" w:cs="Times New Roman"/>
          <w:sz w:val="24"/>
          <w:szCs w:val="24"/>
        </w:rPr>
        <w:t xml:space="preserve"> </w:t>
      </w:r>
      <w:r w:rsidRPr="00EF557A">
        <w:rPr>
          <w:rFonts w:ascii="Times New Roman" w:hAnsi="Times New Roman" w:cs="Times New Roman"/>
          <w:sz w:val="24"/>
          <w:szCs w:val="24"/>
        </w:rPr>
        <w:t>pada data terbaru ditemukan uji BTA memiliki keterbatasan pada se</w:t>
      </w:r>
      <w:r w:rsidR="00A254F8">
        <w:rPr>
          <w:rFonts w:ascii="Times New Roman" w:hAnsi="Times New Roman" w:cs="Times New Roman"/>
          <w:sz w:val="24"/>
          <w:szCs w:val="24"/>
        </w:rPr>
        <w:t>nsitivitas dan spesifisitasnya.</w:t>
      </w:r>
      <w:proofErr w:type="gramEnd"/>
    </w:p>
    <w:p w:rsidR="00DB0843" w:rsidRPr="00EF557A" w:rsidRDefault="00241869" w:rsidP="005121AC">
      <w:pPr>
        <w:spacing w:after="0" w:line="240" w:lineRule="auto"/>
        <w:jc w:val="both"/>
        <w:rPr>
          <w:rFonts w:ascii="Times New Roman" w:hAnsi="Times New Roman" w:cs="Times New Roman"/>
          <w:sz w:val="24"/>
          <w:szCs w:val="24"/>
        </w:rPr>
      </w:pPr>
      <w:r w:rsidRPr="00657C60">
        <w:rPr>
          <w:rFonts w:ascii="Times New Roman" w:hAnsi="Times New Roman" w:cs="Times New Roman"/>
          <w:color w:val="000000" w:themeColor="text1"/>
          <w:sz w:val="24"/>
          <w:szCs w:val="24"/>
        </w:rPr>
        <w:t>Tujuan p</w:t>
      </w:r>
      <w:r w:rsidR="00DB0843" w:rsidRPr="00657C60">
        <w:rPr>
          <w:rFonts w:ascii="Times New Roman" w:hAnsi="Times New Roman" w:cs="Times New Roman"/>
          <w:color w:val="000000" w:themeColor="text1"/>
          <w:sz w:val="24"/>
          <w:szCs w:val="24"/>
        </w:rPr>
        <w:t xml:space="preserve">enelitian ini ingin mengetahui prevalensi hasil uji BTA pada pada pasien </w:t>
      </w:r>
      <w:r w:rsidR="00DB0843" w:rsidRPr="00EF557A">
        <w:rPr>
          <w:rFonts w:ascii="Times New Roman" w:hAnsi="Times New Roman" w:cs="Times New Roman"/>
          <w:sz w:val="24"/>
          <w:szCs w:val="24"/>
        </w:rPr>
        <w:t>yang dicurigai TB</w:t>
      </w:r>
      <w:r w:rsidR="00FB102E">
        <w:rPr>
          <w:rFonts w:ascii="Times New Roman" w:hAnsi="Times New Roman" w:cs="Times New Roman"/>
          <w:sz w:val="24"/>
          <w:szCs w:val="24"/>
        </w:rPr>
        <w:t xml:space="preserve"> </w:t>
      </w:r>
      <w:r w:rsidR="00FB102E" w:rsidRPr="0050442C">
        <w:rPr>
          <w:rFonts w:ascii="Times New Roman" w:hAnsi="Times New Roman" w:cs="Times New Roman"/>
          <w:color w:val="000000" w:themeColor="text1"/>
          <w:sz w:val="24"/>
          <w:szCs w:val="24"/>
        </w:rPr>
        <w:t>(suspek TB)</w:t>
      </w:r>
      <w:r w:rsidR="00DB0843" w:rsidRPr="0050442C">
        <w:rPr>
          <w:rFonts w:ascii="Times New Roman" w:hAnsi="Times New Roman" w:cs="Times New Roman"/>
          <w:color w:val="000000" w:themeColor="text1"/>
          <w:sz w:val="24"/>
          <w:szCs w:val="24"/>
        </w:rPr>
        <w:t xml:space="preserve"> d</w:t>
      </w:r>
      <w:r w:rsidR="00DB0843" w:rsidRPr="00EF557A">
        <w:rPr>
          <w:rFonts w:ascii="Times New Roman" w:hAnsi="Times New Roman" w:cs="Times New Roman"/>
          <w:sz w:val="24"/>
          <w:szCs w:val="24"/>
        </w:rPr>
        <w:t xml:space="preserve">an melakukan uji BTA di RSU Surya Husadha tahun 2013 dan karakteristik pasien yang </w:t>
      </w:r>
      <w:r w:rsidR="00A254F8">
        <w:rPr>
          <w:rFonts w:ascii="Times New Roman" w:hAnsi="Times New Roman" w:cs="Times New Roman"/>
          <w:sz w:val="24"/>
          <w:szCs w:val="24"/>
        </w:rPr>
        <w:t>melakukan u</w:t>
      </w:r>
      <w:r w:rsidR="00DB0843" w:rsidRPr="00EF557A">
        <w:rPr>
          <w:rFonts w:ascii="Times New Roman" w:hAnsi="Times New Roman" w:cs="Times New Roman"/>
          <w:sz w:val="24"/>
          <w:szCs w:val="24"/>
        </w:rPr>
        <w:t>ji BTA tersebut.</w:t>
      </w:r>
    </w:p>
    <w:p w:rsidR="005121AC" w:rsidRDefault="00BC1649" w:rsidP="005121AC">
      <w:pPr>
        <w:spacing w:after="0" w:line="240" w:lineRule="auto"/>
        <w:jc w:val="both"/>
        <w:rPr>
          <w:rFonts w:ascii="Times New Roman" w:eastAsia="Calibri" w:hAnsi="Times New Roman" w:cs="Times New Roman"/>
          <w:sz w:val="24"/>
          <w:szCs w:val="24"/>
          <w:lang w:val="id-ID"/>
        </w:rPr>
      </w:pPr>
      <w:proofErr w:type="gramStart"/>
      <w:r w:rsidRPr="00B268C8">
        <w:rPr>
          <w:rFonts w:ascii="Times New Roman" w:eastAsia="Calibri" w:hAnsi="Times New Roman" w:cs="Times New Roman"/>
          <w:color w:val="000000" w:themeColor="text1"/>
          <w:sz w:val="24"/>
          <w:szCs w:val="24"/>
        </w:rPr>
        <w:t>P</w:t>
      </w:r>
      <w:r w:rsidR="00DB0843" w:rsidRPr="00B268C8">
        <w:rPr>
          <w:rFonts w:ascii="Times New Roman" w:eastAsia="Calibri" w:hAnsi="Times New Roman" w:cs="Times New Roman"/>
          <w:color w:val="000000" w:themeColor="text1"/>
          <w:sz w:val="24"/>
          <w:szCs w:val="24"/>
        </w:rPr>
        <w:t xml:space="preserve">enelitian ini </w:t>
      </w:r>
      <w:r w:rsidRPr="00B268C8">
        <w:rPr>
          <w:rFonts w:ascii="Times New Roman" w:eastAsia="Calibri" w:hAnsi="Times New Roman" w:cs="Times New Roman"/>
          <w:color w:val="000000" w:themeColor="text1"/>
          <w:sz w:val="24"/>
          <w:szCs w:val="24"/>
        </w:rPr>
        <w:t>menggunakan rancangan</w:t>
      </w:r>
      <w:r w:rsidR="00DB0843" w:rsidRPr="00B268C8">
        <w:rPr>
          <w:rFonts w:ascii="Times New Roman" w:eastAsia="Calibri" w:hAnsi="Times New Roman" w:cs="Times New Roman"/>
          <w:color w:val="000000" w:themeColor="text1"/>
          <w:sz w:val="24"/>
          <w:szCs w:val="24"/>
        </w:rPr>
        <w:t xml:space="preserve"> </w:t>
      </w:r>
      <w:r w:rsidR="00DB0843" w:rsidRPr="00B268C8">
        <w:rPr>
          <w:rFonts w:ascii="Times New Roman" w:eastAsia="Calibri" w:hAnsi="Times New Roman" w:cs="Times New Roman"/>
          <w:i/>
          <w:iCs/>
          <w:color w:val="000000" w:themeColor="text1"/>
          <w:sz w:val="24"/>
          <w:szCs w:val="24"/>
          <w:lang w:val="id-ID"/>
        </w:rPr>
        <w:t>cross sectional</w:t>
      </w:r>
      <w:r w:rsidR="002753C2" w:rsidRPr="00B268C8">
        <w:rPr>
          <w:rFonts w:ascii="Times New Roman" w:eastAsia="Calibri" w:hAnsi="Times New Roman" w:cs="Times New Roman"/>
          <w:i/>
          <w:iCs/>
          <w:color w:val="000000" w:themeColor="text1"/>
          <w:sz w:val="24"/>
          <w:szCs w:val="24"/>
        </w:rPr>
        <w:t xml:space="preserve"> </w:t>
      </w:r>
      <w:r w:rsidR="0050442C" w:rsidRPr="00B268C8">
        <w:rPr>
          <w:rFonts w:ascii="Times New Roman" w:eastAsia="Calibri" w:hAnsi="Times New Roman" w:cs="Times New Roman"/>
          <w:iCs/>
          <w:color w:val="000000" w:themeColor="text1"/>
          <w:sz w:val="24"/>
          <w:szCs w:val="24"/>
        </w:rPr>
        <w:t>non-eksperimental memakai</w:t>
      </w:r>
      <w:r w:rsidR="00DB0843" w:rsidRPr="00B268C8">
        <w:rPr>
          <w:rFonts w:ascii="Times New Roman" w:eastAsia="Calibri" w:hAnsi="Times New Roman" w:cs="Times New Roman"/>
          <w:iCs/>
          <w:color w:val="000000" w:themeColor="text1"/>
          <w:sz w:val="24"/>
          <w:szCs w:val="24"/>
        </w:rPr>
        <w:t xml:space="preserve"> data </w:t>
      </w:r>
      <w:r w:rsidR="00EA6F2F" w:rsidRPr="00B268C8">
        <w:rPr>
          <w:rFonts w:ascii="Times New Roman" w:eastAsia="Calibri" w:hAnsi="Times New Roman" w:cs="Times New Roman"/>
          <w:iCs/>
          <w:color w:val="000000" w:themeColor="text1"/>
          <w:sz w:val="24"/>
          <w:szCs w:val="24"/>
        </w:rPr>
        <w:t>sekunder</w:t>
      </w:r>
      <w:r w:rsidR="00EA6F2F">
        <w:rPr>
          <w:rFonts w:ascii="Times New Roman" w:eastAsia="Calibri" w:hAnsi="Times New Roman" w:cs="Times New Roman"/>
          <w:iCs/>
          <w:sz w:val="24"/>
          <w:szCs w:val="24"/>
        </w:rPr>
        <w:t xml:space="preserve"> </w:t>
      </w:r>
      <w:r w:rsidR="00DB0843" w:rsidRPr="00EF557A">
        <w:rPr>
          <w:rFonts w:ascii="Times New Roman" w:eastAsia="Calibri" w:hAnsi="Times New Roman" w:cs="Times New Roman"/>
          <w:iCs/>
          <w:sz w:val="24"/>
          <w:szCs w:val="24"/>
        </w:rPr>
        <w:t>dari Laboratorium RSU Surya Husadha.</w:t>
      </w:r>
      <w:proofErr w:type="gramEnd"/>
      <w:r w:rsidR="00A254F8">
        <w:rPr>
          <w:rFonts w:ascii="Times New Roman" w:eastAsia="Calibri" w:hAnsi="Times New Roman" w:cs="Times New Roman"/>
          <w:iCs/>
          <w:sz w:val="24"/>
          <w:szCs w:val="24"/>
        </w:rPr>
        <w:t xml:space="preserve"> </w:t>
      </w:r>
      <w:proofErr w:type="gramStart"/>
      <w:r w:rsidR="00DB0843" w:rsidRPr="00EF557A">
        <w:rPr>
          <w:rFonts w:ascii="Times New Roman" w:eastAsia="Calibri" w:hAnsi="Times New Roman" w:cs="Times New Roman"/>
          <w:iCs/>
          <w:sz w:val="24"/>
          <w:szCs w:val="24"/>
        </w:rPr>
        <w:t>Sampel penelitian merupakan seluruh hasil uji bakteri tahan asam (BTA) pada pasien yang diperiksa di Laboratorium RSU Surya Husadha pada tahun 2013 yaitu berjumlah 287.</w:t>
      </w:r>
      <w:proofErr w:type="gramEnd"/>
    </w:p>
    <w:p w:rsidR="00DB0843" w:rsidRPr="005121AC" w:rsidRDefault="00DB0843" w:rsidP="005121AC">
      <w:pPr>
        <w:spacing w:after="0" w:line="240" w:lineRule="auto"/>
        <w:jc w:val="both"/>
        <w:rPr>
          <w:rFonts w:ascii="Times New Roman" w:eastAsia="Calibri" w:hAnsi="Times New Roman" w:cs="Times New Roman"/>
          <w:sz w:val="24"/>
          <w:szCs w:val="24"/>
        </w:rPr>
      </w:pPr>
      <w:r w:rsidRPr="00EF557A">
        <w:rPr>
          <w:rFonts w:ascii="Times New Roman" w:hAnsi="Times New Roman" w:cs="Times New Roman"/>
          <w:sz w:val="24"/>
          <w:szCs w:val="24"/>
        </w:rPr>
        <w:t xml:space="preserve">Hasil penelitian </w:t>
      </w:r>
      <w:r w:rsidR="00FF3F8F" w:rsidRPr="00B268C8">
        <w:rPr>
          <w:rFonts w:ascii="Times New Roman" w:hAnsi="Times New Roman" w:cs="Times New Roman"/>
          <w:color w:val="000000" w:themeColor="text1"/>
          <w:sz w:val="24"/>
          <w:szCs w:val="24"/>
        </w:rPr>
        <w:t>didapatkan</w:t>
      </w:r>
      <w:r w:rsidR="00A254F8" w:rsidRPr="00B268C8">
        <w:rPr>
          <w:rFonts w:ascii="Times New Roman" w:hAnsi="Times New Roman" w:cs="Times New Roman"/>
          <w:color w:val="000000" w:themeColor="text1"/>
          <w:sz w:val="24"/>
          <w:szCs w:val="24"/>
        </w:rPr>
        <w:t xml:space="preserve"> dari</w:t>
      </w:r>
      <w:r w:rsidR="00A254F8">
        <w:rPr>
          <w:rFonts w:ascii="Times New Roman" w:hAnsi="Times New Roman" w:cs="Times New Roman"/>
          <w:sz w:val="24"/>
          <w:szCs w:val="24"/>
        </w:rPr>
        <w:t xml:space="preserve"> 287 orang yang melakukan u</w:t>
      </w:r>
      <w:r w:rsidRPr="00EF557A">
        <w:rPr>
          <w:rFonts w:ascii="Times New Roman" w:hAnsi="Times New Roman" w:cs="Times New Roman"/>
          <w:sz w:val="24"/>
          <w:szCs w:val="24"/>
        </w:rPr>
        <w:t>ji BTA di RSU Surya Husadha tahun 2013, pasien yang len</w:t>
      </w:r>
      <w:r w:rsidR="00815D3B">
        <w:rPr>
          <w:rFonts w:ascii="Times New Roman" w:hAnsi="Times New Roman" w:cs="Times New Roman"/>
          <w:sz w:val="24"/>
          <w:szCs w:val="24"/>
        </w:rPr>
        <w:t>gkap mengumpulkan sampel</w:t>
      </w:r>
      <w:r w:rsidRPr="00EF557A">
        <w:rPr>
          <w:rFonts w:ascii="Times New Roman" w:hAnsi="Times New Roman" w:cs="Times New Roman"/>
          <w:sz w:val="24"/>
          <w:szCs w:val="24"/>
        </w:rPr>
        <w:t xml:space="preserve"> 3 kali sebanyak 257 orang (89.55%) dan yang tidak lengkap mengumpulkan sampel sebanyak 30 orang (10.45%). Dari pasien dengan sampel lengkap hasil positif </w:t>
      </w:r>
      <w:r w:rsidR="00F17ADA" w:rsidRPr="00122009">
        <w:rPr>
          <w:rFonts w:ascii="Times New Roman" w:hAnsi="Times New Roman" w:cs="Times New Roman"/>
          <w:color w:val="000000" w:themeColor="text1"/>
          <w:sz w:val="24"/>
          <w:szCs w:val="24"/>
        </w:rPr>
        <w:t xml:space="preserve">yang menggambarkan prevalensi suspek TB </w:t>
      </w:r>
      <w:r w:rsidRPr="00EF557A">
        <w:rPr>
          <w:rFonts w:ascii="Times New Roman" w:hAnsi="Times New Roman" w:cs="Times New Roman"/>
          <w:sz w:val="24"/>
          <w:szCs w:val="24"/>
        </w:rPr>
        <w:t>sebanyak 31 orang (12.06%), hasil negatif sebanyak 219 orang (81.21%), dan yang perlu uji ulang sebanyak 7 orang (2.72%).</w:t>
      </w:r>
    </w:p>
    <w:p w:rsidR="00DB0843" w:rsidRPr="000C7FAC" w:rsidRDefault="00DB0843" w:rsidP="00DB0843">
      <w:pPr>
        <w:spacing w:before="240" w:after="0" w:line="240" w:lineRule="auto"/>
        <w:jc w:val="both"/>
        <w:rPr>
          <w:rFonts w:ascii="Times New Roman" w:hAnsi="Times New Roman" w:cs="Times New Roman"/>
          <w:i/>
          <w:sz w:val="24"/>
          <w:szCs w:val="24"/>
        </w:rPr>
      </w:pPr>
      <w:r w:rsidRPr="005121AC">
        <w:rPr>
          <w:rFonts w:ascii="Times New Roman" w:eastAsia="Calibri" w:hAnsi="Times New Roman" w:cs="Times New Roman"/>
          <w:b/>
          <w:sz w:val="24"/>
          <w:szCs w:val="24"/>
        </w:rPr>
        <w:t xml:space="preserve">Kata </w:t>
      </w:r>
      <w:proofErr w:type="gramStart"/>
      <w:r w:rsidRPr="005121AC">
        <w:rPr>
          <w:rFonts w:ascii="Times New Roman" w:eastAsia="Calibri" w:hAnsi="Times New Roman" w:cs="Times New Roman"/>
          <w:b/>
          <w:sz w:val="24"/>
          <w:szCs w:val="24"/>
        </w:rPr>
        <w:t>Kunci</w:t>
      </w:r>
      <w:r w:rsidRPr="005121AC">
        <w:rPr>
          <w:rFonts w:ascii="Times New Roman" w:eastAsia="Calibri" w:hAnsi="Times New Roman" w:cs="Times New Roman"/>
          <w:sz w:val="24"/>
          <w:szCs w:val="24"/>
        </w:rPr>
        <w:t xml:space="preserve"> :</w:t>
      </w:r>
      <w:proofErr w:type="gramEnd"/>
      <w:r w:rsidR="002753C2" w:rsidRPr="000C7FAC">
        <w:rPr>
          <w:rFonts w:ascii="Times New Roman" w:eastAsia="Calibri" w:hAnsi="Times New Roman" w:cs="Times New Roman"/>
          <w:i/>
          <w:sz w:val="24"/>
          <w:szCs w:val="24"/>
        </w:rPr>
        <w:t xml:space="preserve"> </w:t>
      </w:r>
      <w:r w:rsidRPr="000C7FAC">
        <w:rPr>
          <w:rFonts w:ascii="Times New Roman" w:eastAsia="Calibri" w:hAnsi="Times New Roman" w:cs="Times New Roman"/>
          <w:i/>
          <w:sz w:val="24"/>
          <w:szCs w:val="24"/>
        </w:rPr>
        <w:t xml:space="preserve">tuberkulosis, BTA, </w:t>
      </w:r>
      <w:r w:rsidRPr="000C7FAC">
        <w:rPr>
          <w:rFonts w:ascii="Times New Roman" w:hAnsi="Times New Roman" w:cs="Times New Roman"/>
          <w:i/>
          <w:sz w:val="24"/>
          <w:szCs w:val="24"/>
        </w:rPr>
        <w:t>Mycobacterium tuberc</w:t>
      </w:r>
      <w:bookmarkStart w:id="0" w:name="_GoBack"/>
      <w:bookmarkEnd w:id="0"/>
      <w:r w:rsidRPr="000C7FAC">
        <w:rPr>
          <w:rFonts w:ascii="Times New Roman" w:hAnsi="Times New Roman" w:cs="Times New Roman"/>
          <w:i/>
          <w:sz w:val="24"/>
          <w:szCs w:val="24"/>
        </w:rPr>
        <w:t>ulosis</w:t>
      </w:r>
    </w:p>
    <w:p w:rsidR="00DB0843" w:rsidRPr="00EF557A" w:rsidRDefault="00DB0843" w:rsidP="00DB0843">
      <w:pPr>
        <w:spacing w:before="240" w:after="0" w:line="240" w:lineRule="auto"/>
        <w:jc w:val="both"/>
        <w:rPr>
          <w:rFonts w:ascii="Times New Roman" w:hAnsi="Times New Roman" w:cs="Times New Roman"/>
          <w:sz w:val="24"/>
          <w:szCs w:val="24"/>
        </w:rPr>
      </w:pPr>
    </w:p>
    <w:p w:rsidR="00DB0843" w:rsidRPr="00EF557A" w:rsidRDefault="00DB0843" w:rsidP="00DB0843">
      <w:pPr>
        <w:spacing w:before="240" w:after="0" w:line="240" w:lineRule="auto"/>
        <w:jc w:val="both"/>
        <w:rPr>
          <w:rFonts w:ascii="Times New Roman" w:hAnsi="Times New Roman" w:cs="Times New Roman"/>
          <w:sz w:val="24"/>
          <w:szCs w:val="24"/>
        </w:rPr>
      </w:pPr>
    </w:p>
    <w:p w:rsidR="00DB0843" w:rsidRDefault="00DB0843" w:rsidP="00DB0843">
      <w:pPr>
        <w:spacing w:before="240" w:after="0" w:line="240" w:lineRule="auto"/>
        <w:jc w:val="both"/>
        <w:rPr>
          <w:rFonts w:ascii="Times New Roman" w:hAnsi="Times New Roman" w:cs="Times New Roman"/>
          <w:sz w:val="24"/>
          <w:szCs w:val="24"/>
        </w:rPr>
      </w:pPr>
    </w:p>
    <w:p w:rsidR="00DB0843" w:rsidRDefault="00DB0843" w:rsidP="00DB0843">
      <w:pPr>
        <w:spacing w:before="240" w:after="0" w:line="240" w:lineRule="auto"/>
        <w:jc w:val="both"/>
        <w:rPr>
          <w:rFonts w:ascii="Times New Roman" w:hAnsi="Times New Roman" w:cs="Times New Roman"/>
          <w:sz w:val="24"/>
          <w:szCs w:val="24"/>
        </w:rPr>
      </w:pPr>
    </w:p>
    <w:p w:rsidR="00DB0843" w:rsidRPr="00EF557A" w:rsidRDefault="00DB0843" w:rsidP="00DB0843">
      <w:pPr>
        <w:spacing w:before="240" w:after="0" w:line="240" w:lineRule="auto"/>
        <w:jc w:val="both"/>
        <w:rPr>
          <w:rFonts w:ascii="Times New Roman" w:hAnsi="Times New Roman" w:cs="Times New Roman"/>
          <w:sz w:val="24"/>
          <w:szCs w:val="24"/>
        </w:rPr>
      </w:pPr>
    </w:p>
    <w:p w:rsidR="00DB0843" w:rsidRDefault="00DB0843" w:rsidP="00E5535B">
      <w:pPr>
        <w:spacing w:line="240" w:lineRule="auto"/>
        <w:rPr>
          <w:rFonts w:ascii="Times New Roman" w:hAnsi="Times New Roman" w:cs="Times New Roman"/>
          <w:sz w:val="24"/>
          <w:szCs w:val="24"/>
        </w:rPr>
      </w:pPr>
    </w:p>
    <w:p w:rsidR="00AB34DD" w:rsidRPr="00EF557A" w:rsidRDefault="00AB34DD" w:rsidP="00E5535B">
      <w:pPr>
        <w:spacing w:line="240" w:lineRule="auto"/>
        <w:rPr>
          <w:rFonts w:ascii="Times New Roman" w:hAnsi="Times New Roman" w:cs="Times New Roman"/>
          <w:sz w:val="24"/>
          <w:szCs w:val="24"/>
        </w:rPr>
      </w:pPr>
    </w:p>
    <w:p w:rsidR="00DB0843" w:rsidRPr="00EF557A" w:rsidRDefault="00DB0843" w:rsidP="00DB0843">
      <w:pPr>
        <w:spacing w:line="240" w:lineRule="auto"/>
        <w:jc w:val="center"/>
        <w:rPr>
          <w:rFonts w:ascii="Times New Roman" w:hAnsi="Times New Roman" w:cs="Times New Roman"/>
          <w:b/>
          <w:sz w:val="24"/>
          <w:szCs w:val="24"/>
        </w:rPr>
      </w:pPr>
      <w:r w:rsidRPr="00EF557A">
        <w:rPr>
          <w:rFonts w:ascii="Times New Roman" w:hAnsi="Times New Roman" w:cs="Times New Roman"/>
          <w:b/>
          <w:sz w:val="24"/>
          <w:szCs w:val="24"/>
        </w:rPr>
        <w:lastRenderedPageBreak/>
        <w:t>CHARACTERISTIC OF TEST RESULT OF ACID-FAST BACILLUS (AFB) SMEAR AMONG PATIENTS WHO</w:t>
      </w:r>
      <w:r w:rsidR="000C7FAC">
        <w:rPr>
          <w:rFonts w:ascii="Times New Roman" w:hAnsi="Times New Roman" w:cs="Times New Roman"/>
          <w:b/>
          <w:sz w:val="24"/>
          <w:szCs w:val="24"/>
        </w:rPr>
        <w:t xml:space="preserve"> </w:t>
      </w:r>
      <w:r w:rsidRPr="00EF557A">
        <w:rPr>
          <w:rFonts w:ascii="Times New Roman" w:hAnsi="Times New Roman" w:cs="Times New Roman"/>
          <w:b/>
          <w:sz w:val="24"/>
          <w:szCs w:val="24"/>
        </w:rPr>
        <w:t>SUSPECT WITH TUBERCULOSIS IN SURYA HUSADHA HOSPITAL 2013</w:t>
      </w:r>
    </w:p>
    <w:p w:rsidR="00AB34DD" w:rsidRPr="00AB34DD" w:rsidRDefault="00AB34DD" w:rsidP="000656C1">
      <w:pPr>
        <w:spacing w:line="240" w:lineRule="auto"/>
        <w:jc w:val="center"/>
        <w:rPr>
          <w:rFonts w:ascii="Times New Roman" w:hAnsi="Times New Roman" w:cs="Times New Roman"/>
          <w:b/>
          <w:sz w:val="24"/>
          <w:szCs w:val="24"/>
        </w:rPr>
      </w:pPr>
      <w:r w:rsidRPr="00EF557A">
        <w:rPr>
          <w:rFonts w:ascii="Times New Roman" w:hAnsi="Times New Roman" w:cs="Times New Roman"/>
          <w:b/>
          <w:sz w:val="24"/>
          <w:szCs w:val="24"/>
        </w:rPr>
        <w:t>ABSTRACT</w:t>
      </w:r>
    </w:p>
    <w:p w:rsidR="00860BCC" w:rsidRDefault="00860BCC" w:rsidP="005121AC">
      <w:pPr>
        <w:spacing w:after="0" w:line="240" w:lineRule="auto"/>
        <w:jc w:val="both"/>
        <w:rPr>
          <w:rFonts w:ascii="Times New Roman" w:hAnsi="Times New Roman" w:cs="Times New Roman"/>
          <w:sz w:val="24"/>
          <w:szCs w:val="24"/>
        </w:rPr>
      </w:pPr>
      <w:r w:rsidRPr="00EF557A">
        <w:rPr>
          <w:rFonts w:ascii="Times New Roman" w:hAnsi="Times New Roman" w:cs="Times New Roman"/>
          <w:sz w:val="24"/>
          <w:szCs w:val="24"/>
        </w:rPr>
        <w:t xml:space="preserve">Lung Tuberculosis is a chronic infectious disease caused by </w:t>
      </w:r>
      <w:r w:rsidRPr="00EF557A">
        <w:rPr>
          <w:rFonts w:ascii="Times New Roman" w:hAnsi="Times New Roman" w:cs="Times New Roman"/>
          <w:i/>
          <w:sz w:val="24"/>
          <w:szCs w:val="24"/>
        </w:rPr>
        <w:t>Mycobacterium tuberculosis</w:t>
      </w:r>
      <w:r w:rsidRPr="00EF557A">
        <w:rPr>
          <w:rFonts w:ascii="Times New Roman" w:hAnsi="Times New Roman" w:cs="Times New Roman"/>
          <w:sz w:val="24"/>
          <w:szCs w:val="24"/>
        </w:rPr>
        <w:t xml:space="preserve"> and still become the world problem until today. Indonesia placed the fifth rank as the country with tuberculosis and the prevalence was 285 cases in 100.000 people with the mortality rate 27 death in 100.000 people. To reduce the cases of tuberculosis, the best prevention and appropriate treatment become very important. The diagnosis of tuberculosis must define precisely, so it needs </w:t>
      </w:r>
      <w:r>
        <w:rPr>
          <w:rFonts w:ascii="Times New Roman" w:hAnsi="Times New Roman" w:cs="Times New Roman"/>
          <w:sz w:val="24"/>
          <w:szCs w:val="24"/>
        </w:rPr>
        <w:t xml:space="preserve">an </w:t>
      </w:r>
      <w:r w:rsidRPr="00EF557A">
        <w:rPr>
          <w:rFonts w:ascii="Times New Roman" w:hAnsi="Times New Roman" w:cs="Times New Roman"/>
          <w:sz w:val="24"/>
          <w:szCs w:val="24"/>
        </w:rPr>
        <w:t>accurate diagnostic method.</w:t>
      </w:r>
      <w:r>
        <w:rPr>
          <w:rFonts w:ascii="Times New Roman" w:hAnsi="Times New Roman" w:cs="Times New Roman"/>
          <w:sz w:val="24"/>
          <w:szCs w:val="24"/>
        </w:rPr>
        <w:t xml:space="preserve"> </w:t>
      </w:r>
      <w:r w:rsidRPr="00EF557A">
        <w:rPr>
          <w:rFonts w:ascii="Times New Roman" w:hAnsi="Times New Roman" w:cs="Times New Roman"/>
          <w:sz w:val="24"/>
          <w:szCs w:val="24"/>
        </w:rPr>
        <w:t>Acid-fast bacillus (AFB) smear</w:t>
      </w:r>
      <w:r>
        <w:rPr>
          <w:rFonts w:ascii="Times New Roman" w:hAnsi="Times New Roman" w:cs="Times New Roman"/>
          <w:sz w:val="24"/>
          <w:szCs w:val="24"/>
        </w:rPr>
        <w:t xml:space="preserve"> </w:t>
      </w:r>
      <w:proofErr w:type="gramStart"/>
      <w:r w:rsidRPr="00EF557A">
        <w:rPr>
          <w:rFonts w:ascii="Times New Roman" w:hAnsi="Times New Roman" w:cs="Times New Roman"/>
          <w:sz w:val="24"/>
          <w:szCs w:val="24"/>
        </w:rPr>
        <w:t>test become</w:t>
      </w:r>
      <w:proofErr w:type="gramEnd"/>
      <w:r w:rsidRPr="00EF557A">
        <w:rPr>
          <w:rFonts w:ascii="Times New Roman" w:hAnsi="Times New Roman" w:cs="Times New Roman"/>
          <w:sz w:val="24"/>
          <w:szCs w:val="24"/>
        </w:rPr>
        <w:t xml:space="preserve"> the primary method to define tuberculosis diagnostic in developing country, but it has limitation in specificity and sensitivity. </w:t>
      </w:r>
    </w:p>
    <w:p w:rsidR="00860BCC" w:rsidRPr="00EF557A" w:rsidRDefault="00860BCC" w:rsidP="005121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Pr="00EF557A">
        <w:rPr>
          <w:rFonts w:ascii="Times New Roman" w:hAnsi="Times New Roman" w:cs="Times New Roman"/>
          <w:sz w:val="24"/>
          <w:szCs w:val="24"/>
        </w:rPr>
        <w:t xml:space="preserve"> aim</w:t>
      </w:r>
      <w:r>
        <w:rPr>
          <w:rFonts w:ascii="Times New Roman" w:hAnsi="Times New Roman" w:cs="Times New Roman"/>
          <w:sz w:val="24"/>
          <w:szCs w:val="24"/>
        </w:rPr>
        <w:t xml:space="preserve"> of this research is</w:t>
      </w:r>
      <w:r w:rsidRPr="00EF557A">
        <w:rPr>
          <w:rFonts w:ascii="Times New Roman" w:hAnsi="Times New Roman" w:cs="Times New Roman"/>
          <w:sz w:val="24"/>
          <w:szCs w:val="24"/>
        </w:rPr>
        <w:t xml:space="preserve"> to know the prevalence of test result of AFB smear among patients who suspect with tuberculosis in Surya Husadha Hospital 2013 and the characteristic of the patients.</w:t>
      </w:r>
    </w:p>
    <w:p w:rsidR="005121AC" w:rsidRDefault="00860BCC" w:rsidP="005121AC">
      <w:pPr>
        <w:spacing w:after="0" w:line="240" w:lineRule="auto"/>
        <w:jc w:val="both"/>
        <w:rPr>
          <w:rFonts w:ascii="Times New Roman" w:eastAsia="Calibri" w:hAnsi="Times New Roman" w:cs="Times New Roman"/>
          <w:sz w:val="24"/>
          <w:szCs w:val="24"/>
          <w:lang w:val="id-ID"/>
        </w:rPr>
      </w:pPr>
      <w:proofErr w:type="gramStart"/>
      <w:r w:rsidRPr="00EF557A">
        <w:rPr>
          <w:rFonts w:ascii="Times New Roman" w:eastAsia="Calibri" w:hAnsi="Times New Roman" w:cs="Times New Roman"/>
          <w:sz w:val="24"/>
          <w:szCs w:val="24"/>
        </w:rPr>
        <w:t>This re</w:t>
      </w:r>
      <w:r>
        <w:rPr>
          <w:rFonts w:ascii="Times New Roman" w:eastAsia="Calibri" w:hAnsi="Times New Roman" w:cs="Times New Roman"/>
          <w:sz w:val="24"/>
          <w:szCs w:val="24"/>
        </w:rPr>
        <w:t>search using cross sectional non-</w:t>
      </w:r>
      <w:r w:rsidRPr="00EF557A">
        <w:rPr>
          <w:rFonts w:ascii="Times New Roman" w:eastAsia="Calibri" w:hAnsi="Times New Roman" w:cs="Times New Roman"/>
          <w:sz w:val="24"/>
          <w:szCs w:val="24"/>
        </w:rPr>
        <w:t>experimental</w:t>
      </w:r>
      <w:r>
        <w:rPr>
          <w:rFonts w:ascii="Times New Roman" w:eastAsia="Calibri" w:hAnsi="Times New Roman" w:cs="Times New Roman"/>
          <w:sz w:val="24"/>
          <w:szCs w:val="24"/>
        </w:rPr>
        <w:t xml:space="preserve"> method with secondary data from</w:t>
      </w:r>
      <w:r w:rsidRPr="00EF557A">
        <w:rPr>
          <w:rFonts w:ascii="Times New Roman" w:eastAsia="Calibri" w:hAnsi="Times New Roman" w:cs="Times New Roman"/>
          <w:sz w:val="24"/>
          <w:szCs w:val="24"/>
        </w:rPr>
        <w:t xml:space="preserve"> Laboratory of Surya Husadha Hospital.</w:t>
      </w:r>
      <w:proofErr w:type="gramEnd"/>
      <w:r w:rsidRPr="00EF557A">
        <w:rPr>
          <w:rFonts w:ascii="Times New Roman" w:eastAsia="Calibri" w:hAnsi="Times New Roman" w:cs="Times New Roman"/>
          <w:sz w:val="24"/>
          <w:szCs w:val="24"/>
        </w:rPr>
        <w:t xml:space="preserve"> The sample was all the test result of acid-fast bacillus smear among patients who were tested in the Laboratory in 2013. Total of sample was 287.</w:t>
      </w:r>
    </w:p>
    <w:p w:rsidR="00860BCC" w:rsidRPr="005121AC" w:rsidRDefault="00860BCC" w:rsidP="005121AC">
      <w:pPr>
        <w:spacing w:after="0" w:line="240" w:lineRule="auto"/>
        <w:jc w:val="both"/>
        <w:rPr>
          <w:rFonts w:ascii="Times New Roman" w:eastAsia="Calibri" w:hAnsi="Times New Roman" w:cs="Times New Roman"/>
          <w:sz w:val="24"/>
          <w:szCs w:val="24"/>
        </w:rPr>
      </w:pPr>
      <w:r w:rsidRPr="00EF557A">
        <w:rPr>
          <w:rFonts w:ascii="Times New Roman" w:hAnsi="Times New Roman" w:cs="Times New Roman"/>
          <w:sz w:val="24"/>
          <w:szCs w:val="24"/>
        </w:rPr>
        <w:t xml:space="preserve">The result of this research was from 287 patients who </w:t>
      </w:r>
      <w:r>
        <w:rPr>
          <w:rFonts w:ascii="Times New Roman" w:hAnsi="Times New Roman" w:cs="Times New Roman"/>
          <w:sz w:val="24"/>
          <w:szCs w:val="24"/>
        </w:rPr>
        <w:t>had</w:t>
      </w:r>
      <w:r w:rsidRPr="00EF557A">
        <w:rPr>
          <w:rFonts w:ascii="Times New Roman" w:hAnsi="Times New Roman" w:cs="Times New Roman"/>
          <w:sz w:val="24"/>
          <w:szCs w:val="24"/>
        </w:rPr>
        <w:t xml:space="preserve"> acid-fast bacillus smear in Laboratory of Surya Husadha Hospital in 2013, the patients who collected their sputum completely was 257 patients (89.55%) and non-completely sputum was 30 patients (10.45%). From the complete sputum, the positive result</w:t>
      </w:r>
      <w:r>
        <w:rPr>
          <w:rFonts w:ascii="Times New Roman" w:hAnsi="Times New Roman" w:cs="Times New Roman"/>
          <w:sz w:val="24"/>
          <w:szCs w:val="24"/>
        </w:rPr>
        <w:t xml:space="preserve"> which is shows the prevalence of suspect </w:t>
      </w:r>
      <w:r w:rsidR="0043240D">
        <w:rPr>
          <w:rFonts w:ascii="Times New Roman" w:hAnsi="Times New Roman" w:cs="Times New Roman"/>
          <w:sz w:val="24"/>
          <w:szCs w:val="24"/>
        </w:rPr>
        <w:t>tuberculosis</w:t>
      </w:r>
      <w:r w:rsidRPr="00EF557A">
        <w:rPr>
          <w:rFonts w:ascii="Times New Roman" w:hAnsi="Times New Roman" w:cs="Times New Roman"/>
          <w:sz w:val="24"/>
          <w:szCs w:val="24"/>
        </w:rPr>
        <w:t xml:space="preserve"> was 31 patients (12.06%), negative result was 219 patients (81.21%), and the sample who needed retest was 7 patients (2.72%).</w:t>
      </w:r>
    </w:p>
    <w:p w:rsidR="005121AC" w:rsidRDefault="005121AC" w:rsidP="00860BCC">
      <w:pPr>
        <w:jc w:val="both"/>
        <w:rPr>
          <w:rFonts w:ascii="Times New Roman" w:eastAsia="Calibri" w:hAnsi="Times New Roman" w:cs="Times New Roman"/>
          <w:b/>
          <w:i/>
          <w:sz w:val="24"/>
          <w:szCs w:val="24"/>
          <w:lang w:val="id-ID"/>
        </w:rPr>
      </w:pPr>
    </w:p>
    <w:p w:rsidR="008A6754" w:rsidRDefault="00860BCC" w:rsidP="00860BCC">
      <w:pPr>
        <w:jc w:val="both"/>
        <w:rPr>
          <w:rFonts w:ascii="Times New Roman" w:hAnsi="Times New Roman" w:cs="Times New Roman"/>
          <w:sz w:val="24"/>
          <w:szCs w:val="24"/>
        </w:rPr>
      </w:pPr>
      <w:r w:rsidRPr="005121AC">
        <w:rPr>
          <w:rFonts w:ascii="Times New Roman" w:eastAsia="Calibri" w:hAnsi="Times New Roman" w:cs="Times New Roman"/>
          <w:b/>
          <w:sz w:val="24"/>
          <w:szCs w:val="24"/>
        </w:rPr>
        <w:t>Keywords:</w:t>
      </w:r>
      <w:r w:rsidRPr="00F1411F">
        <w:rPr>
          <w:rFonts w:ascii="Times New Roman" w:eastAsia="Calibri" w:hAnsi="Times New Roman" w:cs="Times New Roman"/>
          <w:i/>
          <w:sz w:val="24"/>
          <w:szCs w:val="24"/>
        </w:rPr>
        <w:t xml:space="preserve"> tuberculosis, acid-fast bacillus smear, </w:t>
      </w:r>
      <w:r w:rsidRPr="00F1411F">
        <w:rPr>
          <w:rFonts w:ascii="Times New Roman" w:hAnsi="Times New Roman" w:cs="Times New Roman"/>
          <w:i/>
          <w:sz w:val="24"/>
          <w:szCs w:val="24"/>
        </w:rPr>
        <w:t>Mycobacterium tuberculosis</w:t>
      </w:r>
    </w:p>
    <w:p w:rsidR="00E33B84" w:rsidRDefault="00E33B84" w:rsidP="00DB0843">
      <w:pPr>
        <w:jc w:val="both"/>
        <w:rPr>
          <w:rFonts w:ascii="Times New Roman" w:hAnsi="Times New Roman" w:cs="Times New Roman"/>
          <w:b/>
          <w:sz w:val="24"/>
          <w:szCs w:val="24"/>
        </w:rPr>
        <w:sectPr w:rsidR="00E33B84" w:rsidSect="00E90F26">
          <w:footerReference w:type="default" r:id="rId9"/>
          <w:pgSz w:w="12240" w:h="15840"/>
          <w:pgMar w:top="1440" w:right="1440" w:bottom="1440" w:left="1440" w:header="720" w:footer="720" w:gutter="0"/>
          <w:cols w:space="720"/>
          <w:docGrid w:linePitch="360"/>
        </w:sectPr>
      </w:pPr>
    </w:p>
    <w:p w:rsidR="00DB0843" w:rsidRPr="00DB0843" w:rsidRDefault="00DB0843" w:rsidP="00DB0843">
      <w:pPr>
        <w:jc w:val="both"/>
        <w:rPr>
          <w:rFonts w:ascii="Times New Roman" w:hAnsi="Times New Roman" w:cs="Times New Roman"/>
          <w:b/>
          <w:sz w:val="24"/>
          <w:szCs w:val="24"/>
        </w:rPr>
      </w:pPr>
      <w:r w:rsidRPr="00DB0843">
        <w:rPr>
          <w:rFonts w:ascii="Times New Roman" w:hAnsi="Times New Roman" w:cs="Times New Roman"/>
          <w:b/>
          <w:sz w:val="24"/>
          <w:szCs w:val="24"/>
        </w:rPr>
        <w:lastRenderedPageBreak/>
        <w:t>PENDAHULUAN</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Tuberkulosis Paru (TB) merupakan penyakit infeksi kronis yang sering dikaitkan dengan daerah urban, populasi yang padat dan ventilasi bangunan yang buruk.</w:t>
      </w:r>
      <w:proofErr w:type="gramEnd"/>
      <w:r w:rsidR="00867E08">
        <w:rPr>
          <w:rFonts w:ascii="Times New Roman" w:hAnsi="Times New Roman" w:cs="Times New Roman"/>
          <w:sz w:val="24"/>
          <w:szCs w:val="24"/>
        </w:rPr>
        <w:t xml:space="preserve"> </w:t>
      </w:r>
      <w:r w:rsidRPr="00DB0843">
        <w:rPr>
          <w:rFonts w:ascii="Times New Roman" w:hAnsi="Times New Roman" w:cs="Times New Roman"/>
          <w:sz w:val="24"/>
          <w:szCs w:val="24"/>
        </w:rPr>
        <w:t xml:space="preserve">Tuberkulosis adalah penyakit yang disebabkan oleh </w:t>
      </w:r>
      <w:r w:rsidRPr="00867E08">
        <w:rPr>
          <w:rFonts w:ascii="Times New Roman" w:hAnsi="Times New Roman" w:cs="Times New Roman"/>
          <w:i/>
          <w:sz w:val="24"/>
          <w:szCs w:val="24"/>
        </w:rPr>
        <w:t>Mycobacterium tuberculosis</w:t>
      </w:r>
      <w:r w:rsidRPr="00DB0843">
        <w:rPr>
          <w:rFonts w:ascii="Times New Roman" w:hAnsi="Times New Roman" w:cs="Times New Roman"/>
          <w:sz w:val="24"/>
          <w:szCs w:val="24"/>
        </w:rPr>
        <w:t>.</w:t>
      </w:r>
      <w:r w:rsidRPr="008A6754">
        <w:rPr>
          <w:rFonts w:ascii="Times New Roman" w:hAnsi="Times New Roman" w:cs="Times New Roman"/>
          <w:sz w:val="24"/>
          <w:szCs w:val="24"/>
          <w:vertAlign w:val="superscript"/>
        </w:rPr>
        <w:t>1</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TB merupakan salah satu penyakit yang masih tinggi prevalensinya baik di dunia maupun di Indonesia.</w:t>
      </w:r>
      <w:proofErr w:type="gramEnd"/>
      <w:r w:rsidRPr="00DB0843">
        <w:rPr>
          <w:rFonts w:ascii="Times New Roman" w:hAnsi="Times New Roman" w:cs="Times New Roman"/>
          <w:sz w:val="24"/>
          <w:szCs w:val="24"/>
        </w:rPr>
        <w:t xml:space="preserve"> Tahun 2012, diestimasikan terdapat 8,7 juta insiden TB di dunia yang setara dengan 125 kasus per 100.000 populasi dan 1,3 juta oran</w:t>
      </w:r>
      <w:r w:rsidR="00867E08">
        <w:rPr>
          <w:rFonts w:ascii="Times New Roman" w:hAnsi="Times New Roman" w:cs="Times New Roman"/>
          <w:sz w:val="24"/>
          <w:szCs w:val="24"/>
        </w:rPr>
        <w:t xml:space="preserve">g </w:t>
      </w:r>
      <w:r w:rsidR="00867E08">
        <w:rPr>
          <w:rFonts w:ascii="Times New Roman" w:hAnsi="Times New Roman" w:cs="Times New Roman"/>
          <w:sz w:val="24"/>
          <w:szCs w:val="24"/>
        </w:rPr>
        <w:lastRenderedPageBreak/>
        <w:t>meninggal karena penyakit ter</w:t>
      </w:r>
      <w:r w:rsidRPr="00DB0843">
        <w:rPr>
          <w:rFonts w:ascii="Times New Roman" w:hAnsi="Times New Roman" w:cs="Times New Roman"/>
          <w:sz w:val="24"/>
          <w:szCs w:val="24"/>
        </w:rPr>
        <w:t>sebut (940.000 meninggal karena TB dengan HIV-negatif dan 320.000 HIV-positif).</w:t>
      </w:r>
      <w:r w:rsidRPr="008A6754">
        <w:rPr>
          <w:rFonts w:ascii="Times New Roman" w:hAnsi="Times New Roman" w:cs="Times New Roman"/>
          <w:sz w:val="24"/>
          <w:szCs w:val="24"/>
          <w:vertAlign w:val="superscript"/>
        </w:rPr>
        <w:t>2</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Sedangkan di Indonesia sendiri menurut data Pengendalian Tuberkulosis (TB) tahun 2010, prevalensi TB adalah 285</w:t>
      </w:r>
      <w:r w:rsidR="00867E08">
        <w:rPr>
          <w:rFonts w:ascii="Times New Roman" w:hAnsi="Times New Roman" w:cs="Times New Roman"/>
          <w:sz w:val="24"/>
          <w:szCs w:val="24"/>
        </w:rPr>
        <w:t xml:space="preserve"> per 100.000 penduduk, sedangkan</w:t>
      </w:r>
      <w:r w:rsidRPr="00DB0843">
        <w:rPr>
          <w:rFonts w:ascii="Times New Roman" w:hAnsi="Times New Roman" w:cs="Times New Roman"/>
          <w:sz w:val="24"/>
          <w:szCs w:val="24"/>
        </w:rPr>
        <w:t xml:space="preserve"> angka kematiannya 27 per 100.000 penduduk.</w:t>
      </w:r>
      <w:proofErr w:type="gramEnd"/>
      <w:r w:rsidR="00867E08">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Indonesia menduduki peringkat kelima sebagai penyumbang kasus TB terbanyak di dunia.</w:t>
      </w:r>
      <w:proofErr w:type="gramEnd"/>
      <w:r w:rsidRPr="00DB0843">
        <w:rPr>
          <w:rFonts w:ascii="Times New Roman" w:hAnsi="Times New Roman" w:cs="Times New Roman"/>
          <w:sz w:val="24"/>
          <w:szCs w:val="24"/>
        </w:rPr>
        <w:t xml:space="preserve"> Hal ini membaik dari tahun-tahun </w:t>
      </w:r>
      <w:r w:rsidR="0051094E">
        <w:rPr>
          <w:rFonts w:ascii="Times New Roman" w:hAnsi="Times New Roman" w:cs="Times New Roman"/>
          <w:sz w:val="24"/>
          <w:szCs w:val="24"/>
        </w:rPr>
        <w:t>sebelumnya dimana Indonesia men</w:t>
      </w:r>
      <w:r w:rsidRPr="00DB0843">
        <w:rPr>
          <w:rFonts w:ascii="Times New Roman" w:hAnsi="Times New Roman" w:cs="Times New Roman"/>
          <w:sz w:val="24"/>
          <w:szCs w:val="24"/>
        </w:rPr>
        <w:t>duduki peringkat ketiga di dunia.</w:t>
      </w:r>
      <w:r w:rsidRPr="008A6754">
        <w:rPr>
          <w:rFonts w:ascii="Times New Roman" w:hAnsi="Times New Roman" w:cs="Times New Roman"/>
          <w:sz w:val="24"/>
          <w:szCs w:val="24"/>
          <w:vertAlign w:val="superscript"/>
        </w:rPr>
        <w:t>3</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lastRenderedPageBreak/>
        <w:t>Untuk tetap menurunkan angka kejadian TB terutama di Indonesia perlu dilakukan suatu pencegaha</w:t>
      </w:r>
      <w:r w:rsidR="0051094E">
        <w:rPr>
          <w:rFonts w:ascii="Times New Roman" w:hAnsi="Times New Roman" w:cs="Times New Roman"/>
          <w:sz w:val="24"/>
          <w:szCs w:val="24"/>
        </w:rPr>
        <w:t>n</w:t>
      </w:r>
      <w:r w:rsidRPr="00DB0843">
        <w:rPr>
          <w:rFonts w:ascii="Times New Roman" w:hAnsi="Times New Roman" w:cs="Times New Roman"/>
          <w:sz w:val="24"/>
          <w:szCs w:val="24"/>
        </w:rPr>
        <w:t xml:space="preserve"> dan pengobatan yang tepat untuk penderita TB yang sudah terdiagnosis.</w:t>
      </w:r>
      <w:proofErr w:type="gramEnd"/>
      <w:r w:rsidR="0051094E">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Untuk dapat melakukan pengobatan yang tepat, status penderita TB perlu ditegakkan sedini mungkin.</w:t>
      </w:r>
      <w:proofErr w:type="gramEnd"/>
      <w:r w:rsidR="0051094E">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Seh</w:t>
      </w:r>
      <w:r w:rsidR="007E3445">
        <w:rPr>
          <w:rFonts w:ascii="Times New Roman" w:hAnsi="Times New Roman" w:cs="Times New Roman"/>
          <w:sz w:val="24"/>
          <w:szCs w:val="24"/>
        </w:rPr>
        <w:t>ingga, diperlukan uji diagnostik</w:t>
      </w:r>
      <w:r w:rsidRPr="00DB0843">
        <w:rPr>
          <w:rFonts w:ascii="Times New Roman" w:hAnsi="Times New Roman" w:cs="Times New Roman"/>
          <w:sz w:val="24"/>
          <w:szCs w:val="24"/>
        </w:rPr>
        <w:t xml:space="preserve"> TB yang te</w:t>
      </w:r>
      <w:r w:rsidR="0051094E">
        <w:rPr>
          <w:rFonts w:ascii="Times New Roman" w:hAnsi="Times New Roman" w:cs="Times New Roman"/>
          <w:sz w:val="24"/>
          <w:szCs w:val="24"/>
        </w:rPr>
        <w:t>pat.</w:t>
      </w:r>
      <w:proofErr w:type="gramEnd"/>
      <w:r w:rsidR="0051094E">
        <w:rPr>
          <w:rFonts w:ascii="Times New Roman" w:hAnsi="Times New Roman" w:cs="Times New Roman"/>
          <w:sz w:val="24"/>
          <w:szCs w:val="24"/>
        </w:rPr>
        <w:t xml:space="preserve"> Diagnosis TB dapat ditegak</w:t>
      </w:r>
      <w:r w:rsidRPr="00DB0843">
        <w:rPr>
          <w:rFonts w:ascii="Times New Roman" w:hAnsi="Times New Roman" w:cs="Times New Roman"/>
          <w:sz w:val="24"/>
          <w:szCs w:val="24"/>
        </w:rPr>
        <w:t>kan selain dari gejala klinis dan pemeriksaan fisik, juga didasarkan atas hasil pemeriksaan mikrobiologi, radiologi, histopatologi, dan serologi.</w:t>
      </w:r>
      <w:r w:rsidRPr="008A6754">
        <w:rPr>
          <w:rFonts w:ascii="Times New Roman" w:hAnsi="Times New Roman" w:cs="Times New Roman"/>
          <w:sz w:val="24"/>
          <w:szCs w:val="24"/>
          <w:vertAlign w:val="superscript"/>
        </w:rPr>
        <w:t>1</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Pemeriksaan sputum pada orang yang dicurigai sebagai penderita TB penting dilakukan karena dengan ditemukannya kuman bakteri tahan asam (BTA), diagnosis TB sudah dapat dipastikan.</w:t>
      </w:r>
      <w:proofErr w:type="gramEnd"/>
      <w:r w:rsidR="00660C3A">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Paling tidak diperlukan tiga spesimen sputum konsekutif yang dikumpulkan dengan interval waktu 8 sampai 24 jam dengan paling tid</w:t>
      </w:r>
      <w:r w:rsidR="00785A98">
        <w:rPr>
          <w:rFonts w:ascii="Times New Roman" w:hAnsi="Times New Roman" w:cs="Times New Roman"/>
          <w:sz w:val="24"/>
          <w:szCs w:val="24"/>
        </w:rPr>
        <w:t>ak satu spesimen sputum pada pa</w:t>
      </w:r>
      <w:r w:rsidRPr="00DB0843">
        <w:rPr>
          <w:rFonts w:ascii="Times New Roman" w:hAnsi="Times New Roman" w:cs="Times New Roman"/>
          <w:sz w:val="24"/>
          <w:szCs w:val="24"/>
        </w:rPr>
        <w:t>gi hari.</w:t>
      </w:r>
      <w:proofErr w:type="gramEnd"/>
      <w:r w:rsidRPr="00DB0843">
        <w:rPr>
          <w:rFonts w:ascii="Times New Roman" w:hAnsi="Times New Roman" w:cs="Times New Roman"/>
          <w:sz w:val="24"/>
          <w:szCs w:val="24"/>
        </w:rPr>
        <w:t xml:space="preserve"> Deteksi BTA dapat menjadi bukti bakteriologi pertama yang menandakan adanya mikrobakteria pada spesimen yang dikerjakan.</w:t>
      </w:r>
      <w:r w:rsidRPr="008A6754">
        <w:rPr>
          <w:rFonts w:ascii="Times New Roman" w:hAnsi="Times New Roman" w:cs="Times New Roman"/>
          <w:sz w:val="24"/>
          <w:szCs w:val="24"/>
          <w:vertAlign w:val="superscript"/>
        </w:rPr>
        <w:t>4</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Pemeriksaan</w:t>
      </w:r>
      <w:r w:rsidR="00660C3A">
        <w:rPr>
          <w:rFonts w:ascii="Times New Roman" w:hAnsi="Times New Roman" w:cs="Times New Roman"/>
          <w:sz w:val="24"/>
          <w:szCs w:val="24"/>
        </w:rPr>
        <w:t xml:space="preserve"> ini murah dan mudah dikerjakan</w:t>
      </w:r>
      <w:r w:rsidRPr="00DB0843">
        <w:rPr>
          <w:rFonts w:ascii="Times New Roman" w:hAnsi="Times New Roman" w:cs="Times New Roman"/>
          <w:sz w:val="24"/>
          <w:szCs w:val="24"/>
        </w:rPr>
        <w:t>, tetapi</w:t>
      </w:r>
      <w:r w:rsidR="00785A98">
        <w:rPr>
          <w:rFonts w:ascii="Times New Roman" w:hAnsi="Times New Roman" w:cs="Times New Roman"/>
          <w:sz w:val="24"/>
          <w:szCs w:val="24"/>
        </w:rPr>
        <w:t xml:space="preserve"> kelemahannya sulit untuk menda</w:t>
      </w:r>
      <w:r w:rsidRPr="00DB0843">
        <w:rPr>
          <w:rFonts w:ascii="Times New Roman" w:hAnsi="Times New Roman" w:cs="Times New Roman"/>
          <w:sz w:val="24"/>
          <w:szCs w:val="24"/>
        </w:rPr>
        <w:t>patkan sputum terutama pada pasien yang tidak batuk atau</w:t>
      </w:r>
      <w:r w:rsidR="00785A98">
        <w:rPr>
          <w:rFonts w:ascii="Times New Roman" w:hAnsi="Times New Roman" w:cs="Times New Roman"/>
          <w:sz w:val="24"/>
          <w:szCs w:val="24"/>
        </w:rPr>
        <w:t xml:space="preserve"> batuk tapi tidak produktif.</w:t>
      </w:r>
      <w:proofErr w:type="gramEnd"/>
      <w:r w:rsidR="00785A98">
        <w:rPr>
          <w:rFonts w:ascii="Times New Roman" w:hAnsi="Times New Roman" w:cs="Times New Roman"/>
          <w:sz w:val="24"/>
          <w:szCs w:val="24"/>
        </w:rPr>
        <w:t xml:space="preserve"> </w:t>
      </w:r>
      <w:proofErr w:type="gramStart"/>
      <w:r w:rsidR="00785A98">
        <w:rPr>
          <w:rFonts w:ascii="Times New Roman" w:hAnsi="Times New Roman" w:cs="Times New Roman"/>
          <w:sz w:val="24"/>
          <w:szCs w:val="24"/>
        </w:rPr>
        <w:t>Ba</w:t>
      </w:r>
      <w:r w:rsidRPr="00DB0843">
        <w:rPr>
          <w:rFonts w:ascii="Times New Roman" w:hAnsi="Times New Roman" w:cs="Times New Roman"/>
          <w:sz w:val="24"/>
          <w:szCs w:val="24"/>
        </w:rPr>
        <w:t>han pemeriksaan yang lain dapat dari cairan pleura, liquor cerebrospinal, urin, feses</w:t>
      </w:r>
      <w:r w:rsidR="00DE7699">
        <w:rPr>
          <w:rFonts w:ascii="Times New Roman" w:hAnsi="Times New Roman" w:cs="Times New Roman"/>
          <w:sz w:val="24"/>
          <w:szCs w:val="24"/>
        </w:rPr>
        <w:t>,</w:t>
      </w:r>
      <w:r w:rsidRPr="00DB0843">
        <w:rPr>
          <w:rFonts w:ascii="Times New Roman" w:hAnsi="Times New Roman" w:cs="Times New Roman"/>
          <w:sz w:val="24"/>
          <w:szCs w:val="24"/>
        </w:rPr>
        <w:t xml:space="preserve"> dan jaringan biopsi (termasuk biopsi jarum halus/BJH).</w:t>
      </w:r>
      <w:proofErr w:type="gramEnd"/>
      <w:r w:rsidRPr="00DB0843">
        <w:rPr>
          <w:rFonts w:ascii="Times New Roman" w:hAnsi="Times New Roman" w:cs="Times New Roman"/>
          <w:sz w:val="24"/>
          <w:szCs w:val="24"/>
        </w:rPr>
        <w:t xml:space="preserve"> Sputum yang </w:t>
      </w:r>
      <w:proofErr w:type="gramStart"/>
      <w:r w:rsidRPr="00DB0843">
        <w:rPr>
          <w:rFonts w:ascii="Times New Roman" w:hAnsi="Times New Roman" w:cs="Times New Roman"/>
          <w:sz w:val="24"/>
          <w:szCs w:val="24"/>
        </w:rPr>
        <w:t>akan</w:t>
      </w:r>
      <w:proofErr w:type="gramEnd"/>
      <w:r w:rsidRPr="00DB0843">
        <w:rPr>
          <w:rFonts w:ascii="Times New Roman" w:hAnsi="Times New Roman" w:cs="Times New Roman"/>
          <w:sz w:val="24"/>
          <w:szCs w:val="24"/>
        </w:rPr>
        <w:t xml:space="preserve"> diperiksa hendaknya masih segar. </w:t>
      </w:r>
      <w:r w:rsidRPr="008A6754">
        <w:rPr>
          <w:rFonts w:ascii="Times New Roman" w:hAnsi="Times New Roman" w:cs="Times New Roman"/>
          <w:sz w:val="24"/>
          <w:szCs w:val="24"/>
          <w:vertAlign w:val="superscript"/>
        </w:rPr>
        <w:t>6</w:t>
      </w:r>
      <w:proofErr w:type="gramStart"/>
      <w:r w:rsidRPr="008A6754">
        <w:rPr>
          <w:rFonts w:ascii="Times New Roman" w:hAnsi="Times New Roman" w:cs="Times New Roman"/>
          <w:sz w:val="24"/>
          <w:szCs w:val="24"/>
          <w:vertAlign w:val="superscript"/>
        </w:rPr>
        <w:t>,7</w:t>
      </w:r>
      <w:proofErr w:type="gramEnd"/>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Walaupun sputum sudah didapat, kuman BTApun kadang sulit ditemukan.</w:t>
      </w:r>
      <w:proofErr w:type="gramEnd"/>
      <w:r w:rsidR="00DE7699">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 xml:space="preserve">Bakteri TB baru ditemukan jika bronkus yang terlibat dalam penyakit ini terbuka ke luar </w:t>
      </w:r>
      <w:r w:rsidRPr="00DB0843">
        <w:rPr>
          <w:rFonts w:ascii="Times New Roman" w:hAnsi="Times New Roman" w:cs="Times New Roman"/>
          <w:sz w:val="24"/>
          <w:szCs w:val="24"/>
        </w:rPr>
        <w:lastRenderedPageBreak/>
        <w:t>sehingga sputum yang mengandung BTA dapat dengan mudah keluar.</w:t>
      </w:r>
      <w:proofErr w:type="gramEnd"/>
      <w:r w:rsidRPr="00DB0843">
        <w:rPr>
          <w:rFonts w:ascii="Times New Roman" w:hAnsi="Times New Roman" w:cs="Times New Roman"/>
          <w:sz w:val="24"/>
          <w:szCs w:val="24"/>
        </w:rPr>
        <w:t xml:space="preserve"> </w:t>
      </w:r>
      <w:r w:rsidRPr="008A6754">
        <w:rPr>
          <w:rFonts w:ascii="Times New Roman" w:hAnsi="Times New Roman" w:cs="Times New Roman"/>
          <w:sz w:val="24"/>
          <w:szCs w:val="24"/>
          <w:vertAlign w:val="superscript"/>
        </w:rPr>
        <w:t>6</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Pada data terbaru, disebutkan bahwa uji BTA memiliki keterbatasan yang signifikan dalam kinerjanya.</w:t>
      </w:r>
      <w:proofErr w:type="gramEnd"/>
      <w:r w:rsidR="00DE7699">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Dimana, sensitivitasnya terganggu jika jumlah bakteri yang ditemukan kurang dari 5.000 organisme per ml sampel sputum.</w:t>
      </w:r>
      <w:proofErr w:type="gramEnd"/>
      <w:r w:rsidR="00DE7699">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Karena pengumpulan dahak yang berulang, beberapa pasien tidak datang kembali untuk pemeriks</w:t>
      </w:r>
      <w:r w:rsidR="0062119A">
        <w:rPr>
          <w:rFonts w:ascii="Times New Roman" w:hAnsi="Times New Roman" w:cs="Times New Roman"/>
          <w:sz w:val="24"/>
          <w:szCs w:val="24"/>
        </w:rPr>
        <w:t>aan dahak ulang dan tidak melan</w:t>
      </w:r>
      <w:r w:rsidRPr="00DB0843">
        <w:rPr>
          <w:rFonts w:ascii="Times New Roman" w:hAnsi="Times New Roman" w:cs="Times New Roman"/>
          <w:sz w:val="24"/>
          <w:szCs w:val="24"/>
        </w:rPr>
        <w:t>jutkan pengobatan.</w:t>
      </w:r>
      <w:proofErr w:type="gramEnd"/>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Selain itu pemeriksaan BTA dengan mikroskop sangat subjektif terhadap siapa yang memeriksa.</w:t>
      </w:r>
      <w:proofErr w:type="gramEnd"/>
      <w:r w:rsidRPr="00DB0843">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Namun uji BTA tetap menjadi metode utama untuk diagnosis TB paru di negara berkembang.</w:t>
      </w:r>
      <w:proofErr w:type="gramEnd"/>
      <w:r w:rsidRPr="00DB0843">
        <w:rPr>
          <w:rFonts w:ascii="Times New Roman" w:hAnsi="Times New Roman" w:cs="Times New Roman"/>
          <w:sz w:val="24"/>
          <w:szCs w:val="24"/>
        </w:rPr>
        <w:t xml:space="preserve"> Menurut penelitian pada </w:t>
      </w:r>
      <w:r w:rsidRPr="00B432EF">
        <w:rPr>
          <w:rFonts w:ascii="Times New Roman" w:hAnsi="Times New Roman" w:cs="Times New Roman"/>
          <w:i/>
          <w:sz w:val="24"/>
          <w:szCs w:val="24"/>
        </w:rPr>
        <w:t>Journal of Clinical Microbiology</w:t>
      </w:r>
      <w:r w:rsidRPr="00DB0843">
        <w:rPr>
          <w:rFonts w:ascii="Times New Roman" w:hAnsi="Times New Roman" w:cs="Times New Roman"/>
          <w:sz w:val="24"/>
          <w:szCs w:val="24"/>
        </w:rPr>
        <w:t>, pengecat</w:t>
      </w:r>
      <w:r w:rsidR="0005377D">
        <w:rPr>
          <w:rFonts w:ascii="Times New Roman" w:hAnsi="Times New Roman" w:cs="Times New Roman"/>
          <w:sz w:val="24"/>
          <w:szCs w:val="24"/>
        </w:rPr>
        <w:t>an BTA memiliki sensitivitas 67.</w:t>
      </w:r>
      <w:r w:rsidRPr="00DB0843">
        <w:rPr>
          <w:rFonts w:ascii="Times New Roman" w:hAnsi="Times New Roman" w:cs="Times New Roman"/>
          <w:sz w:val="24"/>
          <w:szCs w:val="24"/>
        </w:rPr>
        <w:t>5% (95% CI,</w:t>
      </w:r>
      <w:r w:rsidR="0005377D">
        <w:rPr>
          <w:rFonts w:ascii="Times New Roman" w:hAnsi="Times New Roman" w:cs="Times New Roman"/>
          <w:sz w:val="24"/>
          <w:szCs w:val="24"/>
        </w:rPr>
        <w:t xml:space="preserve"> 60.6-73.9) dan spesitifitas 97.</w:t>
      </w:r>
      <w:r w:rsidRPr="00DB0843">
        <w:rPr>
          <w:rFonts w:ascii="Times New Roman" w:hAnsi="Times New Roman" w:cs="Times New Roman"/>
          <w:sz w:val="24"/>
          <w:szCs w:val="24"/>
        </w:rPr>
        <w:t>5% (9</w:t>
      </w:r>
      <w:r w:rsidR="0005377D">
        <w:rPr>
          <w:rFonts w:ascii="Times New Roman" w:hAnsi="Times New Roman" w:cs="Times New Roman"/>
          <w:sz w:val="24"/>
          <w:szCs w:val="24"/>
        </w:rPr>
        <w:t>5% CI, 97.0-97.</w:t>
      </w:r>
      <w:r w:rsidRPr="00DB0843">
        <w:rPr>
          <w:rFonts w:ascii="Times New Roman" w:hAnsi="Times New Roman" w:cs="Times New Roman"/>
          <w:sz w:val="24"/>
          <w:szCs w:val="24"/>
        </w:rPr>
        <w:t>9).</w:t>
      </w:r>
      <w:r w:rsidRPr="00A63C86">
        <w:rPr>
          <w:rFonts w:ascii="Times New Roman" w:hAnsi="Times New Roman" w:cs="Times New Roman"/>
          <w:sz w:val="24"/>
          <w:szCs w:val="24"/>
          <w:vertAlign w:val="superscript"/>
        </w:rPr>
        <w:t>5</w:t>
      </w:r>
    </w:p>
    <w:p w:rsidR="00075ECA"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Oleh karena itu, perlu dilakukan penelitian di Indonesia khususnya di Bali sendiri mengenai uji BTA pada orang yang dicurigai menderita TB paru.</w:t>
      </w:r>
      <w:proofErr w:type="gramEnd"/>
      <w:r w:rsidR="007B2526">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Dalam penelitian ini membuktikan berapa persen hasil uji BTA yang positif dan negatif di laboratorium</w:t>
      </w:r>
      <w:r w:rsidR="0062119A">
        <w:rPr>
          <w:rFonts w:ascii="Times New Roman" w:hAnsi="Times New Roman" w:cs="Times New Roman"/>
          <w:sz w:val="24"/>
          <w:szCs w:val="24"/>
        </w:rPr>
        <w:t xml:space="preserve"> klinik RSU Surya Hu</w:t>
      </w:r>
      <w:r w:rsidRPr="00DB0843">
        <w:rPr>
          <w:rFonts w:ascii="Times New Roman" w:hAnsi="Times New Roman" w:cs="Times New Roman"/>
          <w:sz w:val="24"/>
          <w:szCs w:val="24"/>
        </w:rPr>
        <w:t>sadha tahun 2013.</w:t>
      </w:r>
      <w:proofErr w:type="gramEnd"/>
    </w:p>
    <w:p w:rsidR="003009AD" w:rsidRPr="00DB0843" w:rsidRDefault="003009AD" w:rsidP="00DB0843">
      <w:pPr>
        <w:jc w:val="both"/>
        <w:rPr>
          <w:rFonts w:ascii="Times New Roman" w:hAnsi="Times New Roman" w:cs="Times New Roman"/>
          <w:sz w:val="24"/>
          <w:szCs w:val="24"/>
        </w:rPr>
      </w:pPr>
    </w:p>
    <w:p w:rsidR="00DB0843" w:rsidRPr="00DB0843" w:rsidRDefault="00DB0843" w:rsidP="00DB0843">
      <w:pPr>
        <w:jc w:val="both"/>
        <w:rPr>
          <w:rFonts w:ascii="Times New Roman" w:hAnsi="Times New Roman" w:cs="Times New Roman"/>
          <w:b/>
          <w:sz w:val="24"/>
          <w:szCs w:val="24"/>
        </w:rPr>
      </w:pPr>
      <w:r w:rsidRPr="00DB0843">
        <w:rPr>
          <w:rFonts w:ascii="Times New Roman" w:hAnsi="Times New Roman" w:cs="Times New Roman"/>
          <w:b/>
          <w:sz w:val="24"/>
          <w:szCs w:val="24"/>
        </w:rPr>
        <w:t>METODE</w:t>
      </w:r>
    </w:p>
    <w:p w:rsidR="00DB0843" w:rsidRPr="00DB0843" w:rsidRDefault="00DB0843" w:rsidP="00DB0843">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t>Tempat dan</w:t>
      </w:r>
      <w:r w:rsidR="007B2526">
        <w:rPr>
          <w:rFonts w:ascii="Times New Roman" w:hAnsi="Times New Roman" w:cs="Times New Roman"/>
          <w:sz w:val="24"/>
          <w:szCs w:val="24"/>
          <w:u w:val="single"/>
        </w:rPr>
        <w:t xml:space="preserve"> </w:t>
      </w:r>
      <w:r w:rsidRPr="00DB0843">
        <w:rPr>
          <w:rFonts w:ascii="Times New Roman" w:hAnsi="Times New Roman" w:cs="Times New Roman"/>
          <w:sz w:val="24"/>
          <w:szCs w:val="24"/>
          <w:u w:val="single"/>
        </w:rPr>
        <w:t>Waktu Penelitian</w:t>
      </w:r>
    </w:p>
    <w:p w:rsidR="003009AD"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Penelitian ini dilakukan di Laboratorium RSU Surya Husadha selama 3 bulan yaitu bulan Januari 2014 sampai Maret 2014</w:t>
      </w:r>
      <w:r w:rsidR="00A26181">
        <w:rPr>
          <w:rFonts w:ascii="Times New Roman" w:hAnsi="Times New Roman" w:cs="Times New Roman"/>
          <w:sz w:val="24"/>
          <w:szCs w:val="24"/>
        </w:rPr>
        <w:t>.</w:t>
      </w:r>
      <w:proofErr w:type="gramEnd"/>
    </w:p>
    <w:p w:rsidR="00DB0843" w:rsidRPr="00DB0843" w:rsidRDefault="00DB0843" w:rsidP="00DB0843">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t>Rancangan Penelitian</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lastRenderedPageBreak/>
        <w:t xml:space="preserve">Penelitian ini menggunakan rancangan </w:t>
      </w:r>
      <w:r w:rsidRPr="00A26181">
        <w:rPr>
          <w:rFonts w:ascii="Times New Roman" w:hAnsi="Times New Roman" w:cs="Times New Roman"/>
          <w:i/>
          <w:sz w:val="24"/>
          <w:szCs w:val="24"/>
        </w:rPr>
        <w:t xml:space="preserve">cross </w:t>
      </w:r>
      <w:r w:rsidR="0062119A" w:rsidRPr="00A26181">
        <w:rPr>
          <w:rFonts w:ascii="Times New Roman" w:hAnsi="Times New Roman" w:cs="Times New Roman"/>
          <w:i/>
          <w:sz w:val="24"/>
          <w:szCs w:val="24"/>
        </w:rPr>
        <w:t>sectional</w:t>
      </w:r>
      <w:r w:rsidR="0062119A">
        <w:rPr>
          <w:rFonts w:ascii="Times New Roman" w:hAnsi="Times New Roman" w:cs="Times New Roman"/>
          <w:sz w:val="24"/>
          <w:szCs w:val="24"/>
        </w:rPr>
        <w:t xml:space="preserve"> non</w:t>
      </w:r>
      <w:r w:rsidR="00A26181">
        <w:rPr>
          <w:rFonts w:ascii="Times New Roman" w:hAnsi="Times New Roman" w:cs="Times New Roman"/>
          <w:sz w:val="24"/>
          <w:szCs w:val="24"/>
        </w:rPr>
        <w:t>-</w:t>
      </w:r>
      <w:r w:rsidRPr="00DB0843">
        <w:rPr>
          <w:rFonts w:ascii="Times New Roman" w:hAnsi="Times New Roman" w:cs="Times New Roman"/>
          <w:sz w:val="24"/>
          <w:szCs w:val="24"/>
        </w:rPr>
        <w:t>eksperimental dengan mengambil data secara retrospektif dari Laboratorium RSU Surya Husadha.</w:t>
      </w:r>
      <w:proofErr w:type="gramEnd"/>
    </w:p>
    <w:p w:rsidR="00DB0843" w:rsidRPr="00DB0843" w:rsidRDefault="00DB0843" w:rsidP="00DB0843">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t>Jenis dan Sumber Data</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Data yang digunakan berupa data sekunder, dimana data sekunder merupakan data yang berupa hasil uji laboratorium pasien yang diperoleh dari bagian laboratorium RSU Surya Husadha.</w:t>
      </w:r>
      <w:proofErr w:type="gramEnd"/>
    </w:p>
    <w:p w:rsidR="00DB0843" w:rsidRPr="00DB0843" w:rsidRDefault="00DB0843" w:rsidP="00DB0843">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t>Populasi Penelitian</w:t>
      </w:r>
    </w:p>
    <w:p w:rsidR="00DB0843" w:rsidRPr="00DB0843" w:rsidRDefault="00DB0843" w:rsidP="00DB0843">
      <w:pPr>
        <w:jc w:val="both"/>
        <w:rPr>
          <w:rFonts w:ascii="Times New Roman" w:hAnsi="Times New Roman" w:cs="Times New Roman"/>
          <w:sz w:val="24"/>
          <w:szCs w:val="24"/>
        </w:rPr>
      </w:pPr>
      <w:proofErr w:type="gramStart"/>
      <w:r w:rsidRPr="00DB0843">
        <w:rPr>
          <w:rFonts w:ascii="Times New Roman" w:hAnsi="Times New Roman" w:cs="Times New Roman"/>
          <w:sz w:val="24"/>
          <w:szCs w:val="24"/>
        </w:rPr>
        <w:t>Populasi sasaran dalam penelitian ini adalah semua hasil uji bakteri tahan asam (BTA) pada pasien yang diperiksa di Laboratorium RSU Surya Husadha.</w:t>
      </w:r>
      <w:proofErr w:type="gramEnd"/>
    </w:p>
    <w:p w:rsidR="00DB0843" w:rsidRPr="00DB0843" w:rsidRDefault="00DB0843" w:rsidP="00DB0843">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t>Sampel Penelitian</w:t>
      </w:r>
    </w:p>
    <w:p w:rsidR="00DB0843" w:rsidRDefault="00DB0843" w:rsidP="007D3869">
      <w:pPr>
        <w:spacing w:after="0"/>
        <w:jc w:val="both"/>
        <w:rPr>
          <w:rFonts w:ascii="Times New Roman" w:hAnsi="Times New Roman" w:cs="Times New Roman"/>
          <w:sz w:val="24"/>
          <w:szCs w:val="24"/>
        </w:rPr>
      </w:pPr>
      <w:proofErr w:type="gramStart"/>
      <w:r w:rsidRPr="00DB0843">
        <w:rPr>
          <w:rFonts w:ascii="Times New Roman" w:hAnsi="Times New Roman" w:cs="Times New Roman"/>
          <w:sz w:val="24"/>
          <w:szCs w:val="24"/>
        </w:rPr>
        <w:t>Sampel penelitian adalah data hasil uji bakteri tahan asam (BTA) pada pasien yang diperiksa di Laboratorium RSU Surya Husadha tahun 2013.</w:t>
      </w:r>
      <w:proofErr w:type="gramEnd"/>
    </w:p>
    <w:p w:rsidR="007D3869" w:rsidRPr="007D3869" w:rsidRDefault="007D3869" w:rsidP="007D3869">
      <w:pPr>
        <w:spacing w:after="0"/>
        <w:jc w:val="both"/>
        <w:rPr>
          <w:rFonts w:ascii="Times New Roman" w:hAnsi="Times New Roman" w:cs="Times New Roman"/>
          <w:sz w:val="24"/>
          <w:szCs w:val="24"/>
        </w:rPr>
      </w:pPr>
    </w:p>
    <w:p w:rsidR="00DB0843" w:rsidRPr="00DB0843" w:rsidRDefault="00DB0843" w:rsidP="00DB0843">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t>Alur Penelitian</w:t>
      </w:r>
    </w:p>
    <w:p w:rsidR="007D3869" w:rsidRDefault="00DB0843" w:rsidP="00DB0843">
      <w:pPr>
        <w:jc w:val="both"/>
        <w:rPr>
          <w:rFonts w:ascii="Times New Roman" w:hAnsi="Times New Roman" w:cs="Times New Roman"/>
          <w:sz w:val="24"/>
          <w:szCs w:val="24"/>
        </w:rPr>
      </w:pPr>
      <w:r w:rsidRPr="00DB0843">
        <w:rPr>
          <w:rFonts w:ascii="Times New Roman" w:hAnsi="Times New Roman" w:cs="Times New Roman"/>
          <w:sz w:val="24"/>
          <w:szCs w:val="24"/>
        </w:rPr>
        <w:t>Penelitian diawali dengan mengajukan permohonan iz</w:t>
      </w:r>
      <w:r w:rsidR="0062119A">
        <w:rPr>
          <w:rFonts w:ascii="Times New Roman" w:hAnsi="Times New Roman" w:cs="Times New Roman"/>
          <w:sz w:val="24"/>
          <w:szCs w:val="24"/>
        </w:rPr>
        <w:t>in kepada Direktur RSU Surya Hu</w:t>
      </w:r>
      <w:r w:rsidRPr="00DB0843">
        <w:rPr>
          <w:rFonts w:ascii="Times New Roman" w:hAnsi="Times New Roman" w:cs="Times New Roman"/>
          <w:sz w:val="24"/>
          <w:szCs w:val="24"/>
        </w:rPr>
        <w:t>sadha dan Kepala Unit Laboratorium RSU Surya Husad</w:t>
      </w:r>
      <w:r w:rsidR="0062119A">
        <w:rPr>
          <w:rFonts w:ascii="Times New Roman" w:hAnsi="Times New Roman" w:cs="Times New Roman"/>
          <w:sz w:val="24"/>
          <w:szCs w:val="24"/>
        </w:rPr>
        <w:t xml:space="preserve">ha dengan mengirimkan </w:t>
      </w:r>
      <w:proofErr w:type="gramStart"/>
      <w:r w:rsidR="0062119A">
        <w:rPr>
          <w:rFonts w:ascii="Times New Roman" w:hAnsi="Times New Roman" w:cs="Times New Roman"/>
          <w:sz w:val="24"/>
          <w:szCs w:val="24"/>
        </w:rPr>
        <w:t>surat</w:t>
      </w:r>
      <w:proofErr w:type="gramEnd"/>
      <w:r w:rsidR="0062119A">
        <w:rPr>
          <w:rFonts w:ascii="Times New Roman" w:hAnsi="Times New Roman" w:cs="Times New Roman"/>
          <w:sz w:val="24"/>
          <w:szCs w:val="24"/>
        </w:rPr>
        <w:t xml:space="preserve">. </w:t>
      </w:r>
      <w:proofErr w:type="gramStart"/>
      <w:r w:rsidR="0062119A">
        <w:rPr>
          <w:rFonts w:ascii="Times New Roman" w:hAnsi="Times New Roman" w:cs="Times New Roman"/>
          <w:sz w:val="24"/>
          <w:szCs w:val="24"/>
        </w:rPr>
        <w:t>Ke</w:t>
      </w:r>
      <w:r w:rsidRPr="00DB0843">
        <w:rPr>
          <w:rFonts w:ascii="Times New Roman" w:hAnsi="Times New Roman" w:cs="Times New Roman"/>
          <w:sz w:val="24"/>
          <w:szCs w:val="24"/>
        </w:rPr>
        <w:t>mudian dilanjutkan dengan pengambilan data hasil uji B</w:t>
      </w:r>
      <w:r w:rsidR="0062119A">
        <w:rPr>
          <w:rFonts w:ascii="Times New Roman" w:hAnsi="Times New Roman" w:cs="Times New Roman"/>
          <w:sz w:val="24"/>
          <w:szCs w:val="24"/>
        </w:rPr>
        <w:t>TA pada orang yang dicurigai se</w:t>
      </w:r>
      <w:r w:rsidRPr="00DB0843">
        <w:rPr>
          <w:rFonts w:ascii="Times New Roman" w:hAnsi="Times New Roman" w:cs="Times New Roman"/>
          <w:sz w:val="24"/>
          <w:szCs w:val="24"/>
        </w:rPr>
        <w:t>bagai penderita TB sepanjang tahun 2013 di Labor</w:t>
      </w:r>
      <w:r w:rsidR="0062119A">
        <w:rPr>
          <w:rFonts w:ascii="Times New Roman" w:hAnsi="Times New Roman" w:cs="Times New Roman"/>
          <w:sz w:val="24"/>
          <w:szCs w:val="24"/>
        </w:rPr>
        <w:t>atorium Rumah Sakit Surya Husad</w:t>
      </w:r>
      <w:r w:rsidRPr="00DB0843">
        <w:rPr>
          <w:rFonts w:ascii="Times New Roman" w:hAnsi="Times New Roman" w:cs="Times New Roman"/>
          <w:sz w:val="24"/>
          <w:szCs w:val="24"/>
        </w:rPr>
        <w:t>ha.</w:t>
      </w:r>
      <w:proofErr w:type="gramEnd"/>
      <w:r w:rsidR="006815D0">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Tahap selanjutnya adalah mengkaji data yang telah di</w:t>
      </w:r>
      <w:r w:rsidR="000F3411">
        <w:rPr>
          <w:rFonts w:ascii="Times New Roman" w:hAnsi="Times New Roman" w:cs="Times New Roman"/>
          <w:sz w:val="24"/>
          <w:szCs w:val="24"/>
        </w:rPr>
        <w:t>dapatkan dan menganalisis hasil</w:t>
      </w:r>
      <w:r w:rsidRPr="00DB0843">
        <w:rPr>
          <w:rFonts w:ascii="Times New Roman" w:hAnsi="Times New Roman" w:cs="Times New Roman"/>
          <w:sz w:val="24"/>
          <w:szCs w:val="24"/>
        </w:rPr>
        <w:t>nya.</w:t>
      </w:r>
      <w:proofErr w:type="gramEnd"/>
    </w:p>
    <w:p w:rsidR="007D3869" w:rsidRDefault="007D3869" w:rsidP="007D3869">
      <w:pPr>
        <w:jc w:val="both"/>
        <w:rPr>
          <w:rFonts w:ascii="Times New Roman" w:hAnsi="Times New Roman" w:cs="Times New Roman"/>
          <w:sz w:val="24"/>
          <w:szCs w:val="24"/>
          <w:u w:val="single"/>
        </w:rPr>
      </w:pPr>
      <w:r w:rsidRPr="00DB0843">
        <w:rPr>
          <w:rFonts w:ascii="Times New Roman" w:hAnsi="Times New Roman" w:cs="Times New Roman"/>
          <w:sz w:val="24"/>
          <w:szCs w:val="24"/>
          <w:u w:val="single"/>
        </w:rPr>
        <w:lastRenderedPageBreak/>
        <w:t>Teknik Pengumpulan Data</w:t>
      </w:r>
    </w:p>
    <w:p w:rsidR="007D3869" w:rsidRDefault="007D3869" w:rsidP="007D3869">
      <w:pPr>
        <w:spacing w:after="0"/>
        <w:jc w:val="both"/>
        <w:rPr>
          <w:rFonts w:ascii="Times New Roman" w:hAnsi="Times New Roman" w:cs="Times New Roman"/>
          <w:sz w:val="24"/>
          <w:szCs w:val="24"/>
        </w:rPr>
      </w:pPr>
      <w:r w:rsidRPr="00DB0843">
        <w:rPr>
          <w:rFonts w:ascii="Times New Roman" w:hAnsi="Times New Roman" w:cs="Times New Roman"/>
          <w:sz w:val="24"/>
          <w:szCs w:val="24"/>
        </w:rPr>
        <w:t>Teknik pengumpulan data pada penelitian ini adalah mengambil data hasil laboratorium dari seluruh pasien yang datang untuk melakukan uji BTA ke RSU Surya Husadha pada tahun 2013 yang diduga menderita TB.</w:t>
      </w:r>
    </w:p>
    <w:p w:rsidR="00A63C86" w:rsidRDefault="00A63C86" w:rsidP="007D3869">
      <w:pPr>
        <w:spacing w:after="0"/>
        <w:jc w:val="both"/>
        <w:rPr>
          <w:rFonts w:ascii="Times New Roman" w:hAnsi="Times New Roman" w:cs="Times New Roman"/>
          <w:sz w:val="24"/>
          <w:szCs w:val="24"/>
        </w:rPr>
      </w:pPr>
    </w:p>
    <w:p w:rsidR="00A63C86" w:rsidRPr="00DB0843" w:rsidRDefault="00A63C86" w:rsidP="00A63C86">
      <w:pPr>
        <w:spacing w:after="0"/>
        <w:jc w:val="both"/>
        <w:rPr>
          <w:rFonts w:ascii="Times New Roman" w:hAnsi="Times New Roman" w:cs="Times New Roman"/>
          <w:sz w:val="24"/>
          <w:szCs w:val="24"/>
          <w:u w:val="single"/>
        </w:rPr>
      </w:pPr>
      <w:r w:rsidRPr="00DB0843">
        <w:rPr>
          <w:rFonts w:ascii="Times New Roman" w:hAnsi="Times New Roman" w:cs="Times New Roman"/>
          <w:sz w:val="24"/>
          <w:szCs w:val="24"/>
          <w:u w:val="single"/>
        </w:rPr>
        <w:t>Analisis Data</w:t>
      </w:r>
    </w:p>
    <w:p w:rsidR="00E33B84" w:rsidRDefault="00A63C86" w:rsidP="00A63C86">
      <w:pPr>
        <w:spacing w:after="0"/>
        <w:jc w:val="both"/>
        <w:rPr>
          <w:rFonts w:ascii="Times New Roman" w:hAnsi="Times New Roman" w:cs="Times New Roman"/>
          <w:sz w:val="24"/>
          <w:szCs w:val="24"/>
        </w:rPr>
      </w:pPr>
      <w:proofErr w:type="gramStart"/>
      <w:r w:rsidRPr="00DB0843">
        <w:rPr>
          <w:rFonts w:ascii="Times New Roman" w:hAnsi="Times New Roman" w:cs="Times New Roman"/>
          <w:sz w:val="24"/>
          <w:szCs w:val="24"/>
        </w:rPr>
        <w:t xml:space="preserve">Analisis data dilakukan dengan menggunakan perangkat lunak komputer SPSS 16.0 </w:t>
      </w:r>
      <w:r w:rsidRPr="000F3411">
        <w:rPr>
          <w:rFonts w:ascii="Times New Roman" w:hAnsi="Times New Roman" w:cs="Times New Roman"/>
          <w:i/>
          <w:sz w:val="24"/>
          <w:szCs w:val="24"/>
        </w:rPr>
        <w:t>for windows</w:t>
      </w:r>
      <w:r w:rsidRPr="00DB0843">
        <w:rPr>
          <w:rFonts w:ascii="Times New Roman" w:hAnsi="Times New Roman" w:cs="Times New Roman"/>
          <w:sz w:val="24"/>
          <w:szCs w:val="24"/>
        </w:rPr>
        <w:t>.</w:t>
      </w:r>
      <w:proofErr w:type="gramEnd"/>
      <w:r w:rsidR="000F3411">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 xml:space="preserve">Sebelum menganalisis data, dilakukan </w:t>
      </w:r>
      <w:r w:rsidRPr="004543FB">
        <w:rPr>
          <w:rFonts w:ascii="Times New Roman" w:hAnsi="Times New Roman" w:cs="Times New Roman"/>
          <w:i/>
          <w:sz w:val="24"/>
          <w:szCs w:val="24"/>
        </w:rPr>
        <w:t>data</w:t>
      </w:r>
      <w:r w:rsidRPr="00DB0843">
        <w:rPr>
          <w:rFonts w:ascii="Times New Roman" w:hAnsi="Times New Roman" w:cs="Times New Roman"/>
          <w:sz w:val="24"/>
          <w:szCs w:val="24"/>
        </w:rPr>
        <w:t xml:space="preserve"> </w:t>
      </w:r>
      <w:r w:rsidRPr="000F3411">
        <w:rPr>
          <w:rFonts w:ascii="Times New Roman" w:hAnsi="Times New Roman" w:cs="Times New Roman"/>
          <w:i/>
          <w:sz w:val="24"/>
          <w:szCs w:val="24"/>
        </w:rPr>
        <w:t>entry</w:t>
      </w:r>
      <w:r>
        <w:rPr>
          <w:rFonts w:ascii="Times New Roman" w:hAnsi="Times New Roman" w:cs="Times New Roman"/>
          <w:sz w:val="24"/>
          <w:szCs w:val="24"/>
        </w:rPr>
        <w:t xml:space="preserve"> dengan </w:t>
      </w:r>
      <w:r w:rsidRPr="000F3411">
        <w:rPr>
          <w:rFonts w:ascii="Times New Roman" w:hAnsi="Times New Roman" w:cs="Times New Roman"/>
          <w:i/>
          <w:sz w:val="24"/>
          <w:szCs w:val="24"/>
        </w:rPr>
        <w:t>coding</w:t>
      </w:r>
      <w:r>
        <w:rPr>
          <w:rFonts w:ascii="Times New Roman" w:hAnsi="Times New Roman" w:cs="Times New Roman"/>
          <w:sz w:val="24"/>
          <w:szCs w:val="24"/>
        </w:rPr>
        <w:t xml:space="preserve"> dan </w:t>
      </w:r>
      <w:r w:rsidRPr="000F3411">
        <w:rPr>
          <w:rFonts w:ascii="Times New Roman" w:hAnsi="Times New Roman" w:cs="Times New Roman"/>
          <w:i/>
          <w:sz w:val="24"/>
          <w:szCs w:val="24"/>
        </w:rPr>
        <w:t>editing,</w:t>
      </w:r>
      <w:r>
        <w:rPr>
          <w:rFonts w:ascii="Times New Roman" w:hAnsi="Times New Roman" w:cs="Times New Roman"/>
          <w:sz w:val="24"/>
          <w:szCs w:val="24"/>
        </w:rPr>
        <w:t xml:space="preserve"> ke</w:t>
      </w:r>
      <w:r w:rsidRPr="00DB0843">
        <w:rPr>
          <w:rFonts w:ascii="Times New Roman" w:hAnsi="Times New Roman" w:cs="Times New Roman"/>
          <w:sz w:val="24"/>
          <w:szCs w:val="24"/>
        </w:rPr>
        <w:t xml:space="preserve">mudian dilanjutkan dengan </w:t>
      </w:r>
      <w:r w:rsidRPr="000F3411">
        <w:rPr>
          <w:rFonts w:ascii="Times New Roman" w:hAnsi="Times New Roman" w:cs="Times New Roman"/>
          <w:i/>
          <w:sz w:val="24"/>
          <w:szCs w:val="24"/>
        </w:rPr>
        <w:t>data</w:t>
      </w:r>
      <w:r w:rsidR="000F3411" w:rsidRPr="000F3411">
        <w:rPr>
          <w:rFonts w:ascii="Times New Roman" w:hAnsi="Times New Roman" w:cs="Times New Roman"/>
          <w:i/>
          <w:sz w:val="24"/>
          <w:szCs w:val="24"/>
        </w:rPr>
        <w:t xml:space="preserve"> </w:t>
      </w:r>
      <w:r w:rsidRPr="000F3411">
        <w:rPr>
          <w:rFonts w:ascii="Times New Roman" w:hAnsi="Times New Roman" w:cs="Times New Roman"/>
          <w:i/>
          <w:sz w:val="24"/>
          <w:szCs w:val="24"/>
        </w:rPr>
        <w:t>cleaning</w:t>
      </w:r>
      <w:r w:rsidRPr="00DB0843">
        <w:rPr>
          <w:rFonts w:ascii="Times New Roman" w:hAnsi="Times New Roman" w:cs="Times New Roman"/>
          <w:sz w:val="24"/>
          <w:szCs w:val="24"/>
        </w:rPr>
        <w:t xml:space="preserve"> sehingga diperol</w:t>
      </w:r>
      <w:r>
        <w:rPr>
          <w:rFonts w:ascii="Times New Roman" w:hAnsi="Times New Roman" w:cs="Times New Roman"/>
          <w:sz w:val="24"/>
          <w:szCs w:val="24"/>
        </w:rPr>
        <w:t>eh data yang baik untuk dianali</w:t>
      </w:r>
      <w:r w:rsidRPr="00DB0843">
        <w:rPr>
          <w:rFonts w:ascii="Times New Roman" w:hAnsi="Times New Roman" w:cs="Times New Roman"/>
          <w:sz w:val="24"/>
          <w:szCs w:val="24"/>
        </w:rPr>
        <w:t>sis.</w:t>
      </w:r>
      <w:proofErr w:type="gramEnd"/>
      <w:r>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Analisis data dilakukan secara deskriptif untuk mengetahui gambaran hasil uji BTA pada pasien yang dicurigai menderita TB di RSU Surya Husadha pada tahun 2013.</w:t>
      </w:r>
      <w:proofErr w:type="gramEnd"/>
      <w:r>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Hasil analisis disajikan dalam bentuk tabel dan narasi.</w:t>
      </w:r>
      <w:proofErr w:type="gramEnd"/>
    </w:p>
    <w:p w:rsidR="00895E5C" w:rsidRDefault="00895E5C" w:rsidP="00A63C86">
      <w:pPr>
        <w:spacing w:after="0"/>
        <w:jc w:val="both"/>
        <w:rPr>
          <w:rFonts w:ascii="Times New Roman" w:hAnsi="Times New Roman" w:cs="Times New Roman"/>
          <w:sz w:val="24"/>
          <w:szCs w:val="24"/>
        </w:rPr>
      </w:pPr>
    </w:p>
    <w:p w:rsidR="00E33B84" w:rsidRDefault="00E33B84" w:rsidP="00A63C86">
      <w:pPr>
        <w:spacing w:after="0"/>
        <w:jc w:val="both"/>
        <w:rPr>
          <w:rFonts w:ascii="Times New Roman" w:hAnsi="Times New Roman" w:cs="Times New Roman"/>
          <w:sz w:val="24"/>
          <w:szCs w:val="24"/>
        </w:rPr>
      </w:pPr>
    </w:p>
    <w:p w:rsidR="00A63C86" w:rsidRPr="00A63C86" w:rsidRDefault="007024CB" w:rsidP="00A63C86">
      <w:pPr>
        <w:spacing w:after="0"/>
        <w:jc w:val="both"/>
        <w:rPr>
          <w:rFonts w:ascii="Times New Roman" w:hAnsi="Times New Roman" w:cs="Times New Roman"/>
          <w:b/>
          <w:sz w:val="24"/>
          <w:szCs w:val="24"/>
        </w:rPr>
      </w:pPr>
      <w:r>
        <w:rPr>
          <w:rFonts w:ascii="Times New Roman" w:hAnsi="Times New Roman" w:cs="Times New Roman"/>
          <w:b/>
          <w:sz w:val="24"/>
          <w:szCs w:val="24"/>
        </w:rPr>
        <w:t>HASIL</w:t>
      </w:r>
    </w:p>
    <w:p w:rsidR="00A63C86" w:rsidRPr="008A6754" w:rsidRDefault="00A63C86" w:rsidP="00A63C86">
      <w:pPr>
        <w:spacing w:after="0"/>
        <w:jc w:val="both"/>
        <w:rPr>
          <w:rFonts w:ascii="Times New Roman" w:hAnsi="Times New Roman" w:cs="Times New Roman"/>
          <w:sz w:val="24"/>
          <w:szCs w:val="24"/>
          <w:u w:val="single"/>
        </w:rPr>
      </w:pPr>
      <w:r w:rsidRPr="008A6754">
        <w:rPr>
          <w:rFonts w:ascii="Times New Roman" w:hAnsi="Times New Roman" w:cs="Times New Roman"/>
          <w:sz w:val="24"/>
          <w:szCs w:val="24"/>
          <w:u w:val="single"/>
        </w:rPr>
        <w:t>Frekuensi Hasil Uji BTA dan Karakteristik Pasien</w:t>
      </w:r>
    </w:p>
    <w:p w:rsidR="00A63C86" w:rsidRPr="00DB0843" w:rsidRDefault="00A63C86" w:rsidP="00A63C86">
      <w:pPr>
        <w:spacing w:after="0"/>
        <w:jc w:val="both"/>
        <w:rPr>
          <w:rFonts w:ascii="Times New Roman" w:hAnsi="Times New Roman" w:cs="Times New Roman"/>
          <w:sz w:val="24"/>
          <w:szCs w:val="24"/>
        </w:rPr>
      </w:pPr>
      <w:proofErr w:type="gramStart"/>
      <w:r w:rsidRPr="00DB0843">
        <w:rPr>
          <w:rFonts w:ascii="Times New Roman" w:hAnsi="Times New Roman" w:cs="Times New Roman"/>
          <w:sz w:val="24"/>
          <w:szCs w:val="24"/>
        </w:rPr>
        <w:t>Penelitian ini dilakukan di laboratorium RSU Surya Husadha dengan jumlah sampel 287 data berupa hasil pemeriksaan laboratorium uji BTA.</w:t>
      </w:r>
      <w:proofErr w:type="gramEnd"/>
      <w:r w:rsidRPr="00DB0843">
        <w:rPr>
          <w:rFonts w:ascii="Times New Roman" w:hAnsi="Times New Roman" w:cs="Times New Roman"/>
          <w:sz w:val="24"/>
          <w:szCs w:val="24"/>
        </w:rPr>
        <w:t xml:space="preserve"> </w:t>
      </w:r>
      <w:proofErr w:type="gramStart"/>
      <w:r w:rsidRPr="00DB0843">
        <w:rPr>
          <w:rFonts w:ascii="Times New Roman" w:hAnsi="Times New Roman" w:cs="Times New Roman"/>
          <w:sz w:val="24"/>
          <w:szCs w:val="24"/>
        </w:rPr>
        <w:t xml:space="preserve">Kemudian diperoleh prevalensi hasil uji BTA dan prevalensi karakteristik pasien yang melakukan uji BTA yang disajikan </w:t>
      </w:r>
      <w:r w:rsidRPr="00E5535B">
        <w:rPr>
          <w:rFonts w:ascii="Times New Roman" w:hAnsi="Times New Roman" w:cs="Times New Roman"/>
          <w:sz w:val="24"/>
          <w:szCs w:val="24"/>
        </w:rPr>
        <w:t>pada Tabel 1.</w:t>
      </w:r>
      <w:proofErr w:type="gramEnd"/>
    </w:p>
    <w:p w:rsidR="007D3869" w:rsidRPr="00DB0843" w:rsidRDefault="007D3869" w:rsidP="007D3869">
      <w:pPr>
        <w:jc w:val="both"/>
        <w:rPr>
          <w:rFonts w:ascii="Times New Roman" w:hAnsi="Times New Roman" w:cs="Times New Roman"/>
          <w:sz w:val="24"/>
          <w:szCs w:val="24"/>
          <w:u w:val="single"/>
        </w:rPr>
      </w:pPr>
    </w:p>
    <w:p w:rsidR="007D3869" w:rsidRDefault="007D3869" w:rsidP="00DB0843">
      <w:pPr>
        <w:jc w:val="both"/>
        <w:rPr>
          <w:rFonts w:ascii="Times New Roman" w:hAnsi="Times New Roman" w:cs="Times New Roman"/>
          <w:sz w:val="24"/>
          <w:szCs w:val="24"/>
        </w:rPr>
        <w:sectPr w:rsidR="007D3869" w:rsidSect="008A6754">
          <w:type w:val="continuous"/>
          <w:pgSz w:w="12240" w:h="15840"/>
          <w:pgMar w:top="1440" w:right="1440" w:bottom="1440" w:left="1440" w:header="720" w:footer="720" w:gutter="0"/>
          <w:cols w:num="2" w:space="720"/>
          <w:docGrid w:linePitch="360"/>
        </w:sectPr>
      </w:pPr>
    </w:p>
    <w:p w:rsidR="00A63C86" w:rsidRDefault="00A63C86" w:rsidP="00A63C86">
      <w:pPr>
        <w:spacing w:after="0"/>
        <w:ind w:left="720"/>
        <w:jc w:val="both"/>
        <w:rPr>
          <w:rFonts w:ascii="Times New Roman" w:hAnsi="Times New Roman" w:cs="Times New Roman"/>
          <w:b/>
          <w:sz w:val="24"/>
          <w:szCs w:val="24"/>
        </w:rPr>
      </w:pPr>
    </w:p>
    <w:p w:rsidR="00DB0843" w:rsidRPr="006B6B2D" w:rsidRDefault="008A6754" w:rsidP="006B6B2D">
      <w:pPr>
        <w:spacing w:after="0"/>
        <w:ind w:left="1701" w:hanging="981"/>
        <w:jc w:val="both"/>
        <w:rPr>
          <w:rFonts w:ascii="Times New Roman" w:hAnsi="Times New Roman" w:cs="Times New Roman"/>
          <w:sz w:val="24"/>
          <w:szCs w:val="24"/>
        </w:rPr>
      </w:pPr>
      <w:proofErr w:type="gramStart"/>
      <w:r w:rsidRPr="008A6754">
        <w:rPr>
          <w:rFonts w:ascii="Times New Roman" w:hAnsi="Times New Roman" w:cs="Times New Roman"/>
          <w:b/>
          <w:sz w:val="24"/>
          <w:szCs w:val="24"/>
        </w:rPr>
        <w:lastRenderedPageBreak/>
        <w:t>Tabel 1.</w:t>
      </w:r>
      <w:proofErr w:type="gramEnd"/>
      <w:r w:rsidR="008448DA">
        <w:rPr>
          <w:rFonts w:ascii="Times New Roman" w:hAnsi="Times New Roman" w:cs="Times New Roman"/>
          <w:b/>
          <w:sz w:val="24"/>
          <w:szCs w:val="24"/>
        </w:rPr>
        <w:t xml:space="preserve"> </w:t>
      </w:r>
      <w:r w:rsidR="008448DA" w:rsidRPr="006B6B2D">
        <w:rPr>
          <w:rFonts w:ascii="Times New Roman" w:hAnsi="Times New Roman" w:cs="Times New Roman"/>
          <w:sz w:val="24"/>
          <w:szCs w:val="24"/>
        </w:rPr>
        <w:t xml:space="preserve">Frekuensi Hasil Pemeriksaan Uji BTA dan Karakteristik Pasien </w:t>
      </w:r>
      <w:r w:rsidR="006B6B2D" w:rsidRPr="006B6B2D">
        <w:rPr>
          <w:rFonts w:ascii="Times New Roman" w:hAnsi="Times New Roman" w:cs="Times New Roman"/>
          <w:sz w:val="24"/>
          <w:szCs w:val="24"/>
        </w:rPr>
        <w:t xml:space="preserve">Menurut </w:t>
      </w:r>
      <w:r w:rsidR="006B6B2D">
        <w:rPr>
          <w:rFonts w:ascii="Times New Roman" w:hAnsi="Times New Roman" w:cs="Times New Roman"/>
          <w:sz w:val="24"/>
          <w:szCs w:val="24"/>
        </w:rPr>
        <w:t xml:space="preserve">Jenis </w:t>
      </w:r>
      <w:r w:rsidR="006B6B2D" w:rsidRPr="006B6B2D">
        <w:rPr>
          <w:rFonts w:ascii="Times New Roman" w:hAnsi="Times New Roman" w:cs="Times New Roman"/>
          <w:sz w:val="24"/>
          <w:szCs w:val="24"/>
        </w:rPr>
        <w:t xml:space="preserve">Kelamin dan </w:t>
      </w:r>
      <w:proofErr w:type="gramStart"/>
      <w:r w:rsidR="006B6B2D" w:rsidRPr="006B6B2D">
        <w:rPr>
          <w:rFonts w:ascii="Times New Roman" w:hAnsi="Times New Roman" w:cs="Times New Roman"/>
          <w:sz w:val="24"/>
          <w:szCs w:val="24"/>
        </w:rPr>
        <w:t>Usia</w:t>
      </w:r>
      <w:proofErr w:type="gramEnd"/>
    </w:p>
    <w:tbl>
      <w:tblPr>
        <w:tblStyle w:val="LightShading1"/>
        <w:tblW w:w="7763" w:type="dxa"/>
        <w:jc w:val="center"/>
        <w:tblLook w:val="04A0" w:firstRow="1" w:lastRow="0" w:firstColumn="1" w:lastColumn="0" w:noHBand="0" w:noVBand="1"/>
      </w:tblPr>
      <w:tblGrid>
        <w:gridCol w:w="4077"/>
        <w:gridCol w:w="1843"/>
        <w:gridCol w:w="1843"/>
      </w:tblGrid>
      <w:tr w:rsidR="008A6754" w:rsidRPr="00A63C86" w:rsidTr="00C410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Pr>
          <w:p w:rsidR="008A6754" w:rsidRPr="00A63C86" w:rsidRDefault="008A6754" w:rsidP="00A63C86">
            <w:pPr>
              <w:jc w:val="center"/>
              <w:rPr>
                <w:rFonts w:ascii="Times New Roman" w:hAnsi="Times New Roman" w:cs="Times New Roman"/>
                <w:sz w:val="24"/>
                <w:szCs w:val="24"/>
                <w:lang w:val="en-US"/>
              </w:rPr>
            </w:pPr>
            <w:r w:rsidRPr="00A63C86">
              <w:rPr>
                <w:rFonts w:ascii="Times New Roman" w:hAnsi="Times New Roman" w:cs="Times New Roman"/>
                <w:sz w:val="24"/>
                <w:szCs w:val="24"/>
                <w:lang w:val="en-US"/>
              </w:rPr>
              <w:t>Uji BTA dan Karakteristik Pasien</w:t>
            </w:r>
          </w:p>
        </w:tc>
        <w:tc>
          <w:tcPr>
            <w:tcW w:w="1843" w:type="dxa"/>
          </w:tcPr>
          <w:p w:rsidR="008A6754" w:rsidRPr="00547BA9" w:rsidRDefault="008A6754" w:rsidP="00C410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rPr>
              <w:t>Frekuensi</w:t>
            </w:r>
            <w:r w:rsidR="00547BA9">
              <w:rPr>
                <w:rFonts w:ascii="Times New Roman" w:hAnsi="Times New Roman" w:cs="Times New Roman"/>
                <w:sz w:val="24"/>
                <w:szCs w:val="24"/>
                <w:lang w:val="en-US"/>
              </w:rPr>
              <w:t xml:space="preserve"> (Orang)</w:t>
            </w:r>
          </w:p>
        </w:tc>
        <w:tc>
          <w:tcPr>
            <w:tcW w:w="1843" w:type="dxa"/>
          </w:tcPr>
          <w:p w:rsidR="008A6754" w:rsidRPr="00A63C86" w:rsidRDefault="008A6754" w:rsidP="00C410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C86">
              <w:rPr>
                <w:rFonts w:ascii="Times New Roman" w:hAnsi="Times New Roman" w:cs="Times New Roman"/>
                <w:sz w:val="24"/>
                <w:szCs w:val="24"/>
              </w:rPr>
              <w:t>Persentase (%)</w:t>
            </w:r>
          </w:p>
        </w:tc>
      </w:tr>
      <w:tr w:rsidR="008A6754" w:rsidRPr="00A63C86" w:rsidTr="00C410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Borders>
              <w:top w:val="single" w:sz="8" w:space="0" w:color="000000" w:themeColor="text1"/>
              <w:bottom w:val="single" w:sz="4" w:space="0" w:color="auto"/>
            </w:tcBorders>
            <w:shd w:val="clear" w:color="auto" w:fill="auto"/>
          </w:tcPr>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rPr>
              <w:t xml:space="preserve">Hasil uji </w:t>
            </w:r>
            <w:r w:rsidRPr="00A63C86">
              <w:rPr>
                <w:rFonts w:ascii="Times New Roman" w:hAnsi="Times New Roman" w:cs="Times New Roman"/>
                <w:sz w:val="24"/>
                <w:szCs w:val="24"/>
                <w:lang w:val="en-US"/>
              </w:rPr>
              <w:t>BTA dengan pengumpulan sampel lengkap (3 kali)</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Positif </w:t>
            </w:r>
          </w:p>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rPr>
              <w:t xml:space="preserve">   Negatif </w:t>
            </w:r>
          </w:p>
          <w:p w:rsidR="008A6754" w:rsidRPr="00A63C86" w:rsidRDefault="008A6754" w:rsidP="00C410C5">
            <w:pPr>
              <w:ind w:firstLine="64"/>
              <w:rPr>
                <w:rFonts w:ascii="Times New Roman" w:hAnsi="Times New Roman" w:cs="Times New Roman"/>
                <w:sz w:val="24"/>
                <w:szCs w:val="24"/>
                <w:lang w:val="en-US"/>
              </w:rPr>
            </w:pPr>
            <w:r w:rsidRPr="00A63C86">
              <w:rPr>
                <w:rFonts w:ascii="Times New Roman" w:hAnsi="Times New Roman" w:cs="Times New Roman"/>
                <w:sz w:val="24"/>
                <w:szCs w:val="24"/>
                <w:lang w:val="en-US"/>
              </w:rPr>
              <w:t xml:space="preserve">  Perlu uji ulang</w:t>
            </w:r>
          </w:p>
        </w:tc>
        <w:tc>
          <w:tcPr>
            <w:tcW w:w="1843" w:type="dxa"/>
            <w:tcBorders>
              <w:top w:val="single" w:sz="8" w:space="0" w:color="000000" w:themeColor="text1"/>
              <w:bottom w:val="single" w:sz="4" w:space="0" w:color="auto"/>
            </w:tcBorders>
            <w:shd w:val="clear" w:color="auto" w:fill="auto"/>
          </w:tcPr>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257</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31</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219</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7</w:t>
            </w:r>
          </w:p>
        </w:tc>
        <w:tc>
          <w:tcPr>
            <w:tcW w:w="1843" w:type="dxa"/>
            <w:tcBorders>
              <w:top w:val="single" w:sz="8" w:space="0" w:color="000000" w:themeColor="text1"/>
              <w:bottom w:val="single" w:sz="4" w:space="0" w:color="auto"/>
            </w:tcBorders>
            <w:shd w:val="clear" w:color="auto" w:fill="auto"/>
          </w:tcPr>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89.6</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12.1</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81.2</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2.7</w:t>
            </w:r>
          </w:p>
        </w:tc>
      </w:tr>
      <w:tr w:rsidR="008A6754" w:rsidRPr="00A63C86" w:rsidTr="00C410C5">
        <w:trPr>
          <w:jc w:val="center"/>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single" w:sz="4" w:space="0" w:color="auto"/>
            </w:tcBorders>
            <w:shd w:val="clear" w:color="auto" w:fill="auto"/>
          </w:tcPr>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rPr>
              <w:t xml:space="preserve">Hasil uji </w:t>
            </w:r>
            <w:r w:rsidRPr="00A63C86">
              <w:rPr>
                <w:rFonts w:ascii="Times New Roman" w:hAnsi="Times New Roman" w:cs="Times New Roman"/>
                <w:sz w:val="24"/>
                <w:szCs w:val="24"/>
                <w:lang w:val="en-US"/>
              </w:rPr>
              <w:t>BTA dengan pengumpulan sampel 2 kali</w:t>
            </w:r>
          </w:p>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rPr>
              <w:t xml:space="preserve">   Positif </w:t>
            </w:r>
            <w:r w:rsidRPr="00A63C86">
              <w:rPr>
                <w:rFonts w:ascii="Times New Roman" w:hAnsi="Times New Roman" w:cs="Times New Roman"/>
                <w:sz w:val="24"/>
                <w:szCs w:val="24"/>
                <w:lang w:val="en-US"/>
              </w:rPr>
              <w:t>2 kali</w:t>
            </w:r>
          </w:p>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rPr>
              <w:t xml:space="preserve">   Negatif </w:t>
            </w:r>
            <w:r w:rsidRPr="00A63C86">
              <w:rPr>
                <w:rFonts w:ascii="Times New Roman" w:hAnsi="Times New Roman" w:cs="Times New Roman"/>
                <w:sz w:val="24"/>
                <w:szCs w:val="24"/>
                <w:lang w:val="en-US"/>
              </w:rPr>
              <w:t>2 kali</w:t>
            </w:r>
          </w:p>
          <w:p w:rsidR="008A6754" w:rsidRPr="00A63C86" w:rsidRDefault="008A6754" w:rsidP="00C410C5">
            <w:pPr>
              <w:ind w:firstLine="64"/>
              <w:rPr>
                <w:rFonts w:ascii="Times New Roman" w:hAnsi="Times New Roman" w:cs="Times New Roman"/>
                <w:sz w:val="24"/>
                <w:szCs w:val="24"/>
                <w:lang w:val="en-US"/>
              </w:rPr>
            </w:pPr>
            <w:r w:rsidRPr="00A63C86">
              <w:rPr>
                <w:rFonts w:ascii="Times New Roman" w:hAnsi="Times New Roman" w:cs="Times New Roman"/>
                <w:sz w:val="24"/>
                <w:szCs w:val="24"/>
                <w:lang w:val="en-US"/>
              </w:rPr>
              <w:t xml:space="preserve">  Positif dan Negatif</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11</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3</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7</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36.7</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27.3</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63.6</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9.1</w:t>
            </w:r>
          </w:p>
        </w:tc>
      </w:tr>
      <w:tr w:rsidR="008A6754" w:rsidRPr="00A63C86" w:rsidTr="00C410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single" w:sz="4" w:space="0" w:color="auto"/>
            </w:tcBorders>
            <w:shd w:val="clear" w:color="auto" w:fill="auto"/>
          </w:tcPr>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rPr>
              <w:t xml:space="preserve">Hasil uji </w:t>
            </w:r>
            <w:r w:rsidRPr="00A63C86">
              <w:rPr>
                <w:rFonts w:ascii="Times New Roman" w:hAnsi="Times New Roman" w:cs="Times New Roman"/>
                <w:sz w:val="24"/>
                <w:szCs w:val="24"/>
                <w:lang w:val="en-US"/>
              </w:rPr>
              <w:t>BTA dengan pengumpulan sampel 1 kali</w:t>
            </w:r>
          </w:p>
          <w:p w:rsidR="008A6754" w:rsidRPr="00A63C86" w:rsidRDefault="00A974DF" w:rsidP="00C410C5">
            <w:pPr>
              <w:rPr>
                <w:rFonts w:ascii="Times New Roman" w:hAnsi="Times New Roman" w:cs="Times New Roman"/>
                <w:b w:val="0"/>
                <w:bCs w:val="0"/>
                <w:sz w:val="24"/>
                <w:szCs w:val="24"/>
                <w:lang w:val="en-US"/>
              </w:rPr>
            </w:pPr>
            <w:r>
              <w:rPr>
                <w:rFonts w:ascii="Times New Roman" w:hAnsi="Times New Roman" w:cs="Times New Roman"/>
                <w:sz w:val="24"/>
                <w:szCs w:val="24"/>
                <w:lang w:val="en-US"/>
              </w:rPr>
              <w:t xml:space="preserve">   </w:t>
            </w:r>
            <w:r w:rsidR="008A6754" w:rsidRPr="00A63C86">
              <w:rPr>
                <w:rFonts w:ascii="Times New Roman" w:hAnsi="Times New Roman" w:cs="Times New Roman"/>
                <w:sz w:val="24"/>
                <w:szCs w:val="24"/>
                <w:lang w:val="en-US"/>
              </w:rPr>
              <w:t>Positif</w:t>
            </w:r>
          </w:p>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lang w:val="en-US"/>
              </w:rPr>
              <w:t xml:space="preserve">   Negatif</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18</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17</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60</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5.6</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94.4</w:t>
            </w:r>
          </w:p>
        </w:tc>
      </w:tr>
      <w:tr w:rsidR="008A6754" w:rsidRPr="00A63C86" w:rsidTr="00C410C5">
        <w:trPr>
          <w:jc w:val="center"/>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single" w:sz="4" w:space="0" w:color="auto"/>
            </w:tcBorders>
            <w:shd w:val="clear" w:color="auto" w:fill="auto"/>
          </w:tcPr>
          <w:p w:rsidR="008A6754" w:rsidRPr="00A63C86" w:rsidRDefault="008A6754" w:rsidP="00C410C5">
            <w:pPr>
              <w:rPr>
                <w:rFonts w:ascii="Times New Roman" w:hAnsi="Times New Roman" w:cs="Times New Roman"/>
                <w:sz w:val="24"/>
                <w:szCs w:val="24"/>
                <w:lang w:val="en-US"/>
              </w:rPr>
            </w:pPr>
            <w:r w:rsidRPr="00A63C86">
              <w:rPr>
                <w:rFonts w:ascii="Times New Roman" w:hAnsi="Times New Roman" w:cs="Times New Roman"/>
                <w:sz w:val="24"/>
                <w:szCs w:val="24"/>
                <w:lang w:val="en-US"/>
              </w:rPr>
              <w:t>Jenis Kelamin</w:t>
            </w:r>
          </w:p>
          <w:p w:rsidR="008A6754" w:rsidRPr="00A63C86" w:rsidRDefault="00AE0887" w:rsidP="00C410C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6754" w:rsidRPr="00A63C86">
              <w:rPr>
                <w:rFonts w:ascii="Times New Roman" w:hAnsi="Times New Roman" w:cs="Times New Roman"/>
                <w:sz w:val="24"/>
                <w:szCs w:val="24"/>
                <w:lang w:val="en-US"/>
              </w:rPr>
              <w:t>Laki-laki</w:t>
            </w:r>
          </w:p>
          <w:p w:rsidR="008A6754" w:rsidRPr="00A63C86" w:rsidRDefault="00AE0887" w:rsidP="00C410C5">
            <w:pPr>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8A6754" w:rsidRPr="00A63C86">
              <w:rPr>
                <w:rFonts w:ascii="Times New Roman" w:hAnsi="Times New Roman" w:cs="Times New Roman"/>
                <w:sz w:val="24"/>
                <w:szCs w:val="24"/>
                <w:lang w:val="en-US"/>
              </w:rPr>
              <w:t>Perempuan</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22</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9</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71.0</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29.0</w:t>
            </w:r>
          </w:p>
        </w:tc>
      </w:tr>
      <w:tr w:rsidR="008A6754" w:rsidRPr="00A63C86" w:rsidTr="00C410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bottom w:val="single" w:sz="4" w:space="0" w:color="auto"/>
            </w:tcBorders>
            <w:shd w:val="clear" w:color="auto" w:fill="auto"/>
          </w:tcPr>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Usia </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Balita (0-5 tahun)</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Kanak-kanak (5-11 tahun)</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Remaja (12-25 tahun)</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Dewasa (26-45 tahun)</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Lansia (≥46 tahun)</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0</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0</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9</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11</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11</w:t>
            </w:r>
          </w:p>
        </w:tc>
        <w:tc>
          <w:tcPr>
            <w:tcW w:w="1843" w:type="dxa"/>
            <w:tcBorders>
              <w:top w:val="single" w:sz="4" w:space="0" w:color="auto"/>
              <w:bottom w:val="single" w:sz="4" w:space="0" w:color="auto"/>
            </w:tcBorders>
            <w:shd w:val="clear" w:color="auto" w:fill="auto"/>
          </w:tcPr>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0</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0</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29.0</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35.5</w:t>
            </w:r>
          </w:p>
          <w:p w:rsidR="008A6754" w:rsidRPr="00A63C86" w:rsidRDefault="008A6754" w:rsidP="00C410C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en-US"/>
              </w:rPr>
            </w:pPr>
            <w:r w:rsidRPr="00A63C86">
              <w:rPr>
                <w:rFonts w:ascii="Times New Roman" w:hAnsi="Times New Roman" w:cs="Times New Roman"/>
                <w:sz w:val="24"/>
                <w:szCs w:val="24"/>
                <w:lang w:val="en-US"/>
              </w:rPr>
              <w:t>35.5</w:t>
            </w:r>
          </w:p>
        </w:tc>
      </w:tr>
      <w:tr w:rsidR="008A6754" w:rsidRPr="00A63C86" w:rsidTr="00C410C5">
        <w:trPr>
          <w:jc w:val="center"/>
        </w:trPr>
        <w:tc>
          <w:tcPr>
            <w:cnfStyle w:val="001000000000" w:firstRow="0" w:lastRow="0" w:firstColumn="1" w:lastColumn="0" w:oddVBand="0" w:evenVBand="0" w:oddHBand="0" w:evenHBand="0" w:firstRowFirstColumn="0" w:firstRowLastColumn="0" w:lastRowFirstColumn="0" w:lastRowLastColumn="0"/>
            <w:tcW w:w="4077" w:type="dxa"/>
            <w:tcBorders>
              <w:top w:val="single" w:sz="4" w:space="0" w:color="auto"/>
            </w:tcBorders>
            <w:shd w:val="clear" w:color="auto" w:fill="auto"/>
          </w:tcPr>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Jenis kelamin</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Laki-laki</w:t>
            </w:r>
          </w:p>
          <w:p w:rsidR="008A6754" w:rsidRPr="00A63C86" w:rsidRDefault="008A6754" w:rsidP="00C410C5">
            <w:pPr>
              <w:rPr>
                <w:rFonts w:ascii="Times New Roman" w:hAnsi="Times New Roman" w:cs="Times New Roman"/>
                <w:sz w:val="24"/>
                <w:szCs w:val="24"/>
              </w:rPr>
            </w:pPr>
            <w:r w:rsidRPr="00A63C86">
              <w:rPr>
                <w:rFonts w:ascii="Times New Roman" w:hAnsi="Times New Roman" w:cs="Times New Roman"/>
                <w:sz w:val="24"/>
                <w:szCs w:val="24"/>
              </w:rPr>
              <w:t xml:space="preserve">   Perempuan </w:t>
            </w:r>
          </w:p>
        </w:tc>
        <w:tc>
          <w:tcPr>
            <w:tcW w:w="1843" w:type="dxa"/>
            <w:tcBorders>
              <w:top w:val="single" w:sz="4" w:space="0" w:color="auto"/>
            </w:tcBorders>
            <w:shd w:val="clear" w:color="auto" w:fill="auto"/>
          </w:tcPr>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C86">
              <w:rPr>
                <w:rFonts w:ascii="Times New Roman" w:hAnsi="Times New Roman" w:cs="Times New Roman"/>
                <w:sz w:val="24"/>
                <w:szCs w:val="24"/>
              </w:rPr>
              <w:t>557</w:t>
            </w:r>
          </w:p>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63C86">
              <w:rPr>
                <w:rFonts w:ascii="Times New Roman" w:hAnsi="Times New Roman" w:cs="Times New Roman"/>
                <w:sz w:val="24"/>
                <w:szCs w:val="24"/>
              </w:rPr>
              <w:t>439</w:t>
            </w:r>
          </w:p>
        </w:tc>
        <w:tc>
          <w:tcPr>
            <w:tcW w:w="1843" w:type="dxa"/>
            <w:tcBorders>
              <w:top w:val="single" w:sz="4" w:space="0" w:color="auto"/>
            </w:tcBorders>
            <w:shd w:val="clear" w:color="auto" w:fill="auto"/>
          </w:tcPr>
          <w:p w:rsidR="008A6754" w:rsidRPr="00A63C86" w:rsidRDefault="008A6754"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6754" w:rsidRPr="00A63C86" w:rsidRDefault="007D0F03"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55</w:t>
            </w:r>
            <w:r>
              <w:rPr>
                <w:rFonts w:ascii="Times New Roman" w:hAnsi="Times New Roman" w:cs="Times New Roman"/>
                <w:sz w:val="24"/>
                <w:szCs w:val="24"/>
                <w:lang w:val="en-US"/>
              </w:rPr>
              <w:t>.</w:t>
            </w:r>
            <w:r w:rsidR="008A6754" w:rsidRPr="00A63C86">
              <w:rPr>
                <w:rFonts w:ascii="Times New Roman" w:hAnsi="Times New Roman" w:cs="Times New Roman"/>
                <w:sz w:val="24"/>
                <w:szCs w:val="24"/>
              </w:rPr>
              <w:t>9</w:t>
            </w:r>
          </w:p>
          <w:p w:rsidR="008A6754" w:rsidRPr="00A63C86" w:rsidRDefault="007D0F03" w:rsidP="00C410C5">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lang w:val="en-US"/>
              </w:rPr>
              <w:t>.</w:t>
            </w:r>
            <w:r w:rsidR="008A6754" w:rsidRPr="00A63C86">
              <w:rPr>
                <w:rFonts w:ascii="Times New Roman" w:hAnsi="Times New Roman" w:cs="Times New Roman"/>
                <w:sz w:val="24"/>
                <w:szCs w:val="24"/>
              </w:rPr>
              <w:t>1</w:t>
            </w:r>
          </w:p>
        </w:tc>
      </w:tr>
    </w:tbl>
    <w:p w:rsidR="00A63C86" w:rsidRDefault="00A63C86" w:rsidP="008A6754">
      <w:pPr>
        <w:jc w:val="both"/>
        <w:rPr>
          <w:rFonts w:ascii="Times New Roman" w:hAnsi="Times New Roman" w:cs="Times New Roman"/>
          <w:sz w:val="24"/>
          <w:szCs w:val="24"/>
        </w:rPr>
        <w:sectPr w:rsidR="00A63C86" w:rsidSect="008A6754">
          <w:type w:val="continuous"/>
          <w:pgSz w:w="12240" w:h="15840"/>
          <w:pgMar w:top="1440" w:right="1440" w:bottom="1440" w:left="1440" w:header="720" w:footer="720" w:gutter="0"/>
          <w:cols w:space="720"/>
          <w:docGrid w:linePitch="360"/>
        </w:sectPr>
      </w:pPr>
    </w:p>
    <w:p w:rsidR="008A6754" w:rsidRPr="008A6754" w:rsidRDefault="008A6754" w:rsidP="008A6754">
      <w:pPr>
        <w:jc w:val="both"/>
        <w:rPr>
          <w:rFonts w:ascii="Times New Roman" w:hAnsi="Times New Roman" w:cs="Times New Roman"/>
          <w:sz w:val="24"/>
          <w:szCs w:val="24"/>
        </w:rPr>
      </w:pPr>
      <w:proofErr w:type="gramStart"/>
      <w:r w:rsidRPr="008A6754">
        <w:rPr>
          <w:rFonts w:ascii="Times New Roman" w:hAnsi="Times New Roman" w:cs="Times New Roman"/>
          <w:sz w:val="24"/>
          <w:szCs w:val="24"/>
        </w:rPr>
        <w:lastRenderedPageBreak/>
        <w:t>Pada penelitian ini didapatkan jumlah pasien yang uji BTA di RSU Surya Husadha seba-nyak 287 orang.</w:t>
      </w:r>
      <w:proofErr w:type="gramEnd"/>
      <w:r w:rsidRPr="008A6754">
        <w:rPr>
          <w:rFonts w:ascii="Times New Roman" w:hAnsi="Times New Roman" w:cs="Times New Roman"/>
          <w:sz w:val="24"/>
          <w:szCs w:val="24"/>
        </w:rPr>
        <w:t xml:space="preserve"> Dari jumlah tersebut pasien yang lengkap mengumpulkan sampel sebanyak tiga kal</w:t>
      </w:r>
      <w:r w:rsidR="007D0F03">
        <w:rPr>
          <w:rFonts w:ascii="Times New Roman" w:hAnsi="Times New Roman" w:cs="Times New Roman"/>
          <w:sz w:val="24"/>
          <w:szCs w:val="24"/>
        </w:rPr>
        <w:t>i adalah sebanyak 257 orang (89.</w:t>
      </w:r>
      <w:r w:rsidRPr="008A6754">
        <w:rPr>
          <w:rFonts w:ascii="Times New Roman" w:hAnsi="Times New Roman" w:cs="Times New Roman"/>
          <w:sz w:val="24"/>
          <w:szCs w:val="24"/>
        </w:rPr>
        <w:t>55%), dan yang tidak lengkap yaitu mengumpulkan dua atau satu ka</w:t>
      </w:r>
      <w:r w:rsidR="007D0F03">
        <w:rPr>
          <w:rFonts w:ascii="Times New Roman" w:hAnsi="Times New Roman" w:cs="Times New Roman"/>
          <w:sz w:val="24"/>
          <w:szCs w:val="24"/>
        </w:rPr>
        <w:t xml:space="preserve">li sampel sebanyak </w:t>
      </w:r>
      <w:proofErr w:type="gramStart"/>
      <w:r w:rsidR="007D0F03">
        <w:rPr>
          <w:rFonts w:ascii="Times New Roman" w:hAnsi="Times New Roman" w:cs="Times New Roman"/>
          <w:sz w:val="24"/>
          <w:szCs w:val="24"/>
        </w:rPr>
        <w:t>30 orang (10.</w:t>
      </w:r>
      <w:r w:rsidRPr="008A6754">
        <w:rPr>
          <w:rFonts w:ascii="Times New Roman" w:hAnsi="Times New Roman" w:cs="Times New Roman"/>
          <w:sz w:val="24"/>
          <w:szCs w:val="24"/>
        </w:rPr>
        <w:t>45%)</w:t>
      </w:r>
      <w:proofErr w:type="gramEnd"/>
      <w:r w:rsidRPr="008A6754">
        <w:rPr>
          <w:rFonts w:ascii="Times New Roman" w:hAnsi="Times New Roman" w:cs="Times New Roman"/>
          <w:sz w:val="24"/>
          <w:szCs w:val="24"/>
        </w:rPr>
        <w:t>. Dari pasien dengan sampel lengkap, yang hasilnya posi</w:t>
      </w:r>
      <w:r w:rsidR="00521EDF">
        <w:rPr>
          <w:rFonts w:ascii="Times New Roman" w:hAnsi="Times New Roman" w:cs="Times New Roman"/>
          <w:sz w:val="24"/>
          <w:szCs w:val="24"/>
        </w:rPr>
        <w:t>tif yaitu sebanyak 31 orang (12.</w:t>
      </w:r>
      <w:r w:rsidRPr="008A6754">
        <w:rPr>
          <w:rFonts w:ascii="Times New Roman" w:hAnsi="Times New Roman" w:cs="Times New Roman"/>
          <w:sz w:val="24"/>
          <w:szCs w:val="24"/>
        </w:rPr>
        <w:t>06%), hasil</w:t>
      </w:r>
      <w:r w:rsidR="00521EDF">
        <w:rPr>
          <w:rFonts w:ascii="Times New Roman" w:hAnsi="Times New Roman" w:cs="Times New Roman"/>
          <w:sz w:val="24"/>
          <w:szCs w:val="24"/>
        </w:rPr>
        <w:t xml:space="preserve"> negatif sebanyak 219 orang (81.</w:t>
      </w:r>
      <w:r w:rsidRPr="008A6754">
        <w:rPr>
          <w:rFonts w:ascii="Times New Roman" w:hAnsi="Times New Roman" w:cs="Times New Roman"/>
          <w:sz w:val="24"/>
          <w:szCs w:val="24"/>
        </w:rPr>
        <w:t>21%), dan yang perl</w:t>
      </w:r>
      <w:r w:rsidR="00521EDF">
        <w:rPr>
          <w:rFonts w:ascii="Times New Roman" w:hAnsi="Times New Roman" w:cs="Times New Roman"/>
          <w:sz w:val="24"/>
          <w:szCs w:val="24"/>
        </w:rPr>
        <w:t>u uji ulang sebanyak 7 orang (2.</w:t>
      </w:r>
      <w:r w:rsidRPr="008A6754">
        <w:rPr>
          <w:rFonts w:ascii="Times New Roman" w:hAnsi="Times New Roman" w:cs="Times New Roman"/>
          <w:sz w:val="24"/>
          <w:szCs w:val="24"/>
        </w:rPr>
        <w:t>72%).</w:t>
      </w:r>
    </w:p>
    <w:p w:rsidR="008A6754" w:rsidRDefault="008A6754" w:rsidP="008A6754">
      <w:pPr>
        <w:jc w:val="both"/>
        <w:rPr>
          <w:rFonts w:ascii="Times New Roman" w:hAnsi="Times New Roman" w:cs="Times New Roman"/>
          <w:sz w:val="24"/>
          <w:szCs w:val="24"/>
        </w:rPr>
      </w:pPr>
      <w:r w:rsidRPr="008A6754">
        <w:rPr>
          <w:rFonts w:ascii="Times New Roman" w:hAnsi="Times New Roman" w:cs="Times New Roman"/>
          <w:sz w:val="24"/>
          <w:szCs w:val="24"/>
        </w:rPr>
        <w:lastRenderedPageBreak/>
        <w:t>Dari sampel yang tidak lengkap, pasien yang mengumpulkan sampel seban</w:t>
      </w:r>
      <w:r w:rsidR="00521EDF">
        <w:rPr>
          <w:rFonts w:ascii="Times New Roman" w:hAnsi="Times New Roman" w:cs="Times New Roman"/>
          <w:sz w:val="24"/>
          <w:szCs w:val="24"/>
        </w:rPr>
        <w:t>yak dua kali yaitu 11 orang (36.</w:t>
      </w:r>
      <w:r w:rsidRPr="008A6754">
        <w:rPr>
          <w:rFonts w:ascii="Times New Roman" w:hAnsi="Times New Roman" w:cs="Times New Roman"/>
          <w:sz w:val="24"/>
          <w:szCs w:val="24"/>
        </w:rPr>
        <w:t>67%), yang mengumpulkan sampel satu k</w:t>
      </w:r>
      <w:r w:rsidR="004543FB">
        <w:rPr>
          <w:rFonts w:ascii="Times New Roman" w:hAnsi="Times New Roman" w:cs="Times New Roman"/>
          <w:sz w:val="24"/>
          <w:szCs w:val="24"/>
        </w:rPr>
        <w:t>ali sebanyak 18 orang (60%), se</w:t>
      </w:r>
      <w:r w:rsidRPr="008A6754">
        <w:rPr>
          <w:rFonts w:ascii="Times New Roman" w:hAnsi="Times New Roman" w:cs="Times New Roman"/>
          <w:sz w:val="24"/>
          <w:szCs w:val="24"/>
        </w:rPr>
        <w:t>dangkan teregistrasi tetapi tidak mengumpu</w:t>
      </w:r>
      <w:r w:rsidR="00521EDF">
        <w:rPr>
          <w:rFonts w:ascii="Times New Roman" w:hAnsi="Times New Roman" w:cs="Times New Roman"/>
          <w:sz w:val="24"/>
          <w:szCs w:val="24"/>
        </w:rPr>
        <w:t>lkan sampel sebanyak 1 orang (3.</w:t>
      </w:r>
      <w:r w:rsidRPr="008A6754">
        <w:rPr>
          <w:rFonts w:ascii="Times New Roman" w:hAnsi="Times New Roman" w:cs="Times New Roman"/>
          <w:sz w:val="24"/>
          <w:szCs w:val="24"/>
        </w:rPr>
        <w:t>33%). Dari pasien yang mengumpulkan sampel sebanyak dua kali, yan</w:t>
      </w:r>
      <w:r w:rsidR="004543FB">
        <w:rPr>
          <w:rFonts w:ascii="Times New Roman" w:hAnsi="Times New Roman" w:cs="Times New Roman"/>
          <w:sz w:val="24"/>
          <w:szCs w:val="24"/>
        </w:rPr>
        <w:t>g terdata positif dua kali seba</w:t>
      </w:r>
      <w:r w:rsidR="00521EDF">
        <w:rPr>
          <w:rFonts w:ascii="Times New Roman" w:hAnsi="Times New Roman" w:cs="Times New Roman"/>
          <w:sz w:val="24"/>
          <w:szCs w:val="24"/>
        </w:rPr>
        <w:t>nyak 3 orang (27.</w:t>
      </w:r>
      <w:r w:rsidRPr="008A6754">
        <w:rPr>
          <w:rFonts w:ascii="Times New Roman" w:hAnsi="Times New Roman" w:cs="Times New Roman"/>
          <w:sz w:val="24"/>
          <w:szCs w:val="24"/>
        </w:rPr>
        <w:t>27%, ) yang terdata negati</w:t>
      </w:r>
      <w:r w:rsidR="00521EDF">
        <w:rPr>
          <w:rFonts w:ascii="Times New Roman" w:hAnsi="Times New Roman" w:cs="Times New Roman"/>
          <w:sz w:val="24"/>
          <w:szCs w:val="24"/>
        </w:rPr>
        <w:t>f dua kali sebanyak 7 orang (63.</w:t>
      </w:r>
      <w:r w:rsidRPr="008A6754">
        <w:rPr>
          <w:rFonts w:ascii="Times New Roman" w:hAnsi="Times New Roman" w:cs="Times New Roman"/>
          <w:sz w:val="24"/>
          <w:szCs w:val="24"/>
        </w:rPr>
        <w:t>63%),  sedang-kan yang positif sekali dan negatif sekali sebanyak 1 oran</w:t>
      </w:r>
      <w:r w:rsidR="00521EDF">
        <w:rPr>
          <w:rFonts w:ascii="Times New Roman" w:hAnsi="Times New Roman" w:cs="Times New Roman"/>
          <w:sz w:val="24"/>
          <w:szCs w:val="24"/>
        </w:rPr>
        <w:t>g (9.</w:t>
      </w:r>
      <w:r w:rsidR="004543FB">
        <w:rPr>
          <w:rFonts w:ascii="Times New Roman" w:hAnsi="Times New Roman" w:cs="Times New Roman"/>
          <w:sz w:val="24"/>
          <w:szCs w:val="24"/>
        </w:rPr>
        <w:t>09%). Dari pasien yang men</w:t>
      </w:r>
      <w:r w:rsidRPr="008A6754">
        <w:rPr>
          <w:rFonts w:ascii="Times New Roman" w:hAnsi="Times New Roman" w:cs="Times New Roman"/>
          <w:sz w:val="24"/>
          <w:szCs w:val="24"/>
        </w:rPr>
        <w:t xml:space="preserve">gumpulkan data sebanyak satu kali </w:t>
      </w:r>
      <w:r w:rsidRPr="008A6754">
        <w:rPr>
          <w:rFonts w:ascii="Times New Roman" w:hAnsi="Times New Roman" w:cs="Times New Roman"/>
          <w:sz w:val="24"/>
          <w:szCs w:val="24"/>
        </w:rPr>
        <w:lastRenderedPageBreak/>
        <w:t>didapatkan hasil positif sebanyak 1 orang (5</w:t>
      </w:r>
      <w:proofErr w:type="gramStart"/>
      <w:r w:rsidRPr="008A6754">
        <w:rPr>
          <w:rFonts w:ascii="Times New Roman" w:hAnsi="Times New Roman" w:cs="Times New Roman"/>
          <w:sz w:val="24"/>
          <w:szCs w:val="24"/>
        </w:rPr>
        <w:t>,56</w:t>
      </w:r>
      <w:proofErr w:type="gramEnd"/>
      <w:r w:rsidRPr="008A6754">
        <w:rPr>
          <w:rFonts w:ascii="Times New Roman" w:hAnsi="Times New Roman" w:cs="Times New Roman"/>
          <w:sz w:val="24"/>
          <w:szCs w:val="24"/>
        </w:rPr>
        <w:t>%) dan negatif sebanyak 17 orang (94,44%).</w:t>
      </w:r>
    </w:p>
    <w:p w:rsidR="008A6754" w:rsidRPr="008A6754" w:rsidRDefault="008A6754" w:rsidP="008A6754">
      <w:pPr>
        <w:jc w:val="both"/>
        <w:rPr>
          <w:rFonts w:ascii="Times New Roman" w:hAnsi="Times New Roman" w:cs="Times New Roman"/>
          <w:sz w:val="24"/>
          <w:szCs w:val="24"/>
        </w:rPr>
      </w:pPr>
      <w:r w:rsidRPr="008A6754">
        <w:rPr>
          <w:rFonts w:ascii="Times New Roman" w:hAnsi="Times New Roman" w:cs="Times New Roman"/>
          <w:sz w:val="24"/>
          <w:szCs w:val="24"/>
        </w:rPr>
        <w:t xml:space="preserve">Berdasarkan umur penderita, rata-rata yang hasil uji BTA-nya positif adalah dari </w:t>
      </w:r>
      <w:proofErr w:type="gramStart"/>
      <w:r w:rsidRPr="008A6754">
        <w:rPr>
          <w:rFonts w:ascii="Times New Roman" w:hAnsi="Times New Roman" w:cs="Times New Roman"/>
          <w:sz w:val="24"/>
          <w:szCs w:val="24"/>
        </w:rPr>
        <w:t>usia</w:t>
      </w:r>
      <w:proofErr w:type="gramEnd"/>
      <w:r w:rsidRPr="008A6754">
        <w:rPr>
          <w:rFonts w:ascii="Times New Roman" w:hAnsi="Times New Roman" w:cs="Times New Roman"/>
          <w:sz w:val="24"/>
          <w:szCs w:val="24"/>
        </w:rPr>
        <w:t xml:space="preserve"> produktif. Berdasarkan kriteria umur, kelompok dewasa dan lansia memilik</w:t>
      </w:r>
      <w:r w:rsidR="00265516">
        <w:rPr>
          <w:rFonts w:ascii="Times New Roman" w:hAnsi="Times New Roman" w:cs="Times New Roman"/>
          <w:sz w:val="24"/>
          <w:szCs w:val="24"/>
        </w:rPr>
        <w:t xml:space="preserve">i persentase yang </w:t>
      </w:r>
      <w:proofErr w:type="gramStart"/>
      <w:r w:rsidR="00265516">
        <w:rPr>
          <w:rFonts w:ascii="Times New Roman" w:hAnsi="Times New Roman" w:cs="Times New Roman"/>
          <w:sz w:val="24"/>
          <w:szCs w:val="24"/>
        </w:rPr>
        <w:t>sama</w:t>
      </w:r>
      <w:proofErr w:type="gramEnd"/>
      <w:r w:rsidR="00265516">
        <w:rPr>
          <w:rFonts w:ascii="Times New Roman" w:hAnsi="Times New Roman" w:cs="Times New Roman"/>
          <w:sz w:val="24"/>
          <w:szCs w:val="24"/>
        </w:rPr>
        <w:t xml:space="preserve"> yaitu 35.</w:t>
      </w:r>
      <w:r w:rsidRPr="008A6754">
        <w:rPr>
          <w:rFonts w:ascii="Times New Roman" w:hAnsi="Times New Roman" w:cs="Times New Roman"/>
          <w:sz w:val="24"/>
          <w:szCs w:val="24"/>
        </w:rPr>
        <w:t xml:space="preserve">48% dengan jumlah penderita 11 orang. Sedangkan kelompok </w:t>
      </w:r>
      <w:proofErr w:type="gramStart"/>
      <w:r w:rsidRPr="008A6754">
        <w:rPr>
          <w:rFonts w:ascii="Times New Roman" w:hAnsi="Times New Roman" w:cs="Times New Roman"/>
          <w:sz w:val="24"/>
          <w:szCs w:val="24"/>
        </w:rPr>
        <w:t>usia</w:t>
      </w:r>
      <w:proofErr w:type="gramEnd"/>
      <w:r w:rsidRPr="008A6754">
        <w:rPr>
          <w:rFonts w:ascii="Times New Roman" w:hAnsi="Times New Roman" w:cs="Times New Roman"/>
          <w:sz w:val="24"/>
          <w:szCs w:val="24"/>
        </w:rPr>
        <w:t xml:space="preserve"> remaja terdapat 9 orang dengan </w:t>
      </w:r>
      <w:r w:rsidR="00265516">
        <w:rPr>
          <w:rFonts w:ascii="Times New Roman" w:hAnsi="Times New Roman" w:cs="Times New Roman"/>
          <w:sz w:val="24"/>
          <w:szCs w:val="24"/>
        </w:rPr>
        <w:t>hasil BTA yang positif yaitu 29.</w:t>
      </w:r>
      <w:r w:rsidRPr="008A6754">
        <w:rPr>
          <w:rFonts w:ascii="Times New Roman" w:hAnsi="Times New Roman" w:cs="Times New Roman"/>
          <w:sz w:val="24"/>
          <w:szCs w:val="24"/>
        </w:rPr>
        <w:t>03%.</w:t>
      </w:r>
    </w:p>
    <w:p w:rsidR="008A6754" w:rsidRPr="008A6754" w:rsidRDefault="008A6754" w:rsidP="008A6754">
      <w:pPr>
        <w:jc w:val="both"/>
        <w:rPr>
          <w:rFonts w:ascii="Times New Roman" w:hAnsi="Times New Roman" w:cs="Times New Roman"/>
          <w:sz w:val="24"/>
          <w:szCs w:val="24"/>
        </w:rPr>
      </w:pPr>
      <w:proofErr w:type="gramStart"/>
      <w:r w:rsidRPr="008A6754">
        <w:rPr>
          <w:rFonts w:ascii="Times New Roman" w:hAnsi="Times New Roman" w:cs="Times New Roman"/>
          <w:sz w:val="24"/>
          <w:szCs w:val="24"/>
        </w:rPr>
        <w:t>Sedangkan berdasarkan jenis kelamin, dari 31 total pasien yang tercatat po</w:t>
      </w:r>
      <w:r w:rsidR="00265516">
        <w:rPr>
          <w:rFonts w:ascii="Times New Roman" w:hAnsi="Times New Roman" w:cs="Times New Roman"/>
          <w:sz w:val="24"/>
          <w:szCs w:val="24"/>
        </w:rPr>
        <w:t>sitif, 22 dian-taranya yaitu 70.</w:t>
      </w:r>
      <w:r w:rsidRPr="008A6754">
        <w:rPr>
          <w:rFonts w:ascii="Times New Roman" w:hAnsi="Times New Roman" w:cs="Times New Roman"/>
          <w:sz w:val="24"/>
          <w:szCs w:val="24"/>
        </w:rPr>
        <w:t>96% laki-laki.</w:t>
      </w:r>
      <w:proofErr w:type="gramEnd"/>
      <w:r w:rsidRPr="008A6754">
        <w:rPr>
          <w:rFonts w:ascii="Times New Roman" w:hAnsi="Times New Roman" w:cs="Times New Roman"/>
          <w:sz w:val="24"/>
          <w:szCs w:val="24"/>
        </w:rPr>
        <w:t xml:space="preserve"> </w:t>
      </w:r>
      <w:proofErr w:type="gramStart"/>
      <w:r w:rsidRPr="008A6754">
        <w:rPr>
          <w:rFonts w:ascii="Times New Roman" w:hAnsi="Times New Roman" w:cs="Times New Roman"/>
          <w:sz w:val="24"/>
          <w:szCs w:val="24"/>
        </w:rPr>
        <w:t>Sedangkan 9 dianta</w:t>
      </w:r>
      <w:r w:rsidR="00265516">
        <w:rPr>
          <w:rFonts w:ascii="Times New Roman" w:hAnsi="Times New Roman" w:cs="Times New Roman"/>
          <w:sz w:val="24"/>
          <w:szCs w:val="24"/>
        </w:rPr>
        <w:t>ranya yaitu 29.</w:t>
      </w:r>
      <w:r w:rsidR="00A63C86">
        <w:rPr>
          <w:rFonts w:ascii="Times New Roman" w:hAnsi="Times New Roman" w:cs="Times New Roman"/>
          <w:sz w:val="24"/>
          <w:szCs w:val="24"/>
        </w:rPr>
        <w:t>03% adalah perem</w:t>
      </w:r>
      <w:r w:rsidRPr="008A6754">
        <w:rPr>
          <w:rFonts w:ascii="Times New Roman" w:hAnsi="Times New Roman" w:cs="Times New Roman"/>
          <w:sz w:val="24"/>
          <w:szCs w:val="24"/>
        </w:rPr>
        <w:t>puan.</w:t>
      </w:r>
      <w:proofErr w:type="gramEnd"/>
    </w:p>
    <w:p w:rsidR="008A6754" w:rsidRPr="00A95090" w:rsidRDefault="00A95090" w:rsidP="008A6754">
      <w:pPr>
        <w:jc w:val="both"/>
        <w:rPr>
          <w:rFonts w:ascii="Times New Roman" w:hAnsi="Times New Roman" w:cs="Times New Roman"/>
          <w:b/>
          <w:sz w:val="24"/>
          <w:szCs w:val="24"/>
        </w:rPr>
      </w:pPr>
      <w:r w:rsidRPr="00A95090">
        <w:rPr>
          <w:rFonts w:ascii="Times New Roman" w:hAnsi="Times New Roman" w:cs="Times New Roman"/>
          <w:b/>
          <w:sz w:val="24"/>
          <w:szCs w:val="24"/>
        </w:rPr>
        <w:t>PEMBAHASAN</w:t>
      </w:r>
    </w:p>
    <w:p w:rsidR="008A6754" w:rsidRPr="008A6754" w:rsidRDefault="008A6754" w:rsidP="008A6754">
      <w:pPr>
        <w:jc w:val="both"/>
        <w:rPr>
          <w:rFonts w:ascii="Times New Roman" w:hAnsi="Times New Roman" w:cs="Times New Roman"/>
          <w:sz w:val="24"/>
          <w:szCs w:val="24"/>
        </w:rPr>
      </w:pPr>
      <w:r w:rsidRPr="008A6754">
        <w:rPr>
          <w:rFonts w:ascii="Times New Roman" w:hAnsi="Times New Roman" w:cs="Times New Roman"/>
          <w:sz w:val="24"/>
          <w:szCs w:val="24"/>
        </w:rPr>
        <w:t>Dari seluruh hasil penelitian, prevalensi hasil uji BTA selama tahun 2013 di RSU Surya Husadha yang positif jauh lebih sedikit dibandingkan</w:t>
      </w:r>
      <w:r w:rsidR="00E261CB">
        <w:rPr>
          <w:rFonts w:ascii="Times New Roman" w:hAnsi="Times New Roman" w:cs="Times New Roman"/>
          <w:sz w:val="24"/>
          <w:szCs w:val="24"/>
        </w:rPr>
        <w:t xml:space="preserve"> dengan hasil uji BTA yang nega</w:t>
      </w:r>
      <w:r w:rsidRPr="008A6754">
        <w:rPr>
          <w:rFonts w:ascii="Times New Roman" w:hAnsi="Times New Roman" w:cs="Times New Roman"/>
          <w:sz w:val="24"/>
          <w:szCs w:val="24"/>
        </w:rPr>
        <w:t xml:space="preserve">tif. </w:t>
      </w:r>
      <w:proofErr w:type="gramStart"/>
      <w:r w:rsidRPr="008A6754">
        <w:rPr>
          <w:rFonts w:ascii="Times New Roman" w:hAnsi="Times New Roman" w:cs="Times New Roman"/>
          <w:sz w:val="24"/>
          <w:szCs w:val="24"/>
        </w:rPr>
        <w:t>Dari seluruh pasien yang melakukan uji BTA, yang lengkap mengumpulkan sampel</w:t>
      </w:r>
      <w:r w:rsidR="00265516">
        <w:rPr>
          <w:rFonts w:ascii="Times New Roman" w:hAnsi="Times New Roman" w:cs="Times New Roman"/>
          <w:sz w:val="24"/>
          <w:szCs w:val="24"/>
        </w:rPr>
        <w:t xml:space="preserve"> sebanyak tiga kali sejumlah 89.</w:t>
      </w:r>
      <w:r w:rsidRPr="008A6754">
        <w:rPr>
          <w:rFonts w:ascii="Times New Roman" w:hAnsi="Times New Roman" w:cs="Times New Roman"/>
          <w:sz w:val="24"/>
          <w:szCs w:val="24"/>
        </w:rPr>
        <w:t>55% sedangkan</w:t>
      </w:r>
      <w:r w:rsidR="00265516">
        <w:rPr>
          <w:rFonts w:ascii="Times New Roman" w:hAnsi="Times New Roman" w:cs="Times New Roman"/>
          <w:sz w:val="24"/>
          <w:szCs w:val="24"/>
        </w:rPr>
        <w:t xml:space="preserve"> yang tidak lengkap sebanyak 10.</w:t>
      </w:r>
      <w:r w:rsidRPr="008A6754">
        <w:rPr>
          <w:rFonts w:ascii="Times New Roman" w:hAnsi="Times New Roman" w:cs="Times New Roman"/>
          <w:sz w:val="24"/>
          <w:szCs w:val="24"/>
        </w:rPr>
        <w:t>45 %.</w:t>
      </w:r>
      <w:proofErr w:type="gramEnd"/>
      <w:r w:rsidRPr="008A6754">
        <w:rPr>
          <w:rFonts w:ascii="Times New Roman" w:hAnsi="Times New Roman" w:cs="Times New Roman"/>
          <w:sz w:val="24"/>
          <w:szCs w:val="24"/>
        </w:rPr>
        <w:t xml:space="preserve"> Dari pasien dengan sampel lengkap, yang hasilnya posi</w:t>
      </w:r>
      <w:r w:rsidR="008E333F">
        <w:rPr>
          <w:rFonts w:ascii="Times New Roman" w:hAnsi="Times New Roman" w:cs="Times New Roman"/>
          <w:sz w:val="24"/>
          <w:szCs w:val="24"/>
        </w:rPr>
        <w:t>tif yaitu sebanyak 31 orang (12.</w:t>
      </w:r>
      <w:r w:rsidRPr="008A6754">
        <w:rPr>
          <w:rFonts w:ascii="Times New Roman" w:hAnsi="Times New Roman" w:cs="Times New Roman"/>
          <w:sz w:val="24"/>
          <w:szCs w:val="24"/>
        </w:rPr>
        <w:t>06%), hasil</w:t>
      </w:r>
      <w:r w:rsidR="008E333F">
        <w:rPr>
          <w:rFonts w:ascii="Times New Roman" w:hAnsi="Times New Roman" w:cs="Times New Roman"/>
          <w:sz w:val="24"/>
          <w:szCs w:val="24"/>
        </w:rPr>
        <w:t xml:space="preserve"> negatif sebanyak 219 orang (81.</w:t>
      </w:r>
      <w:r w:rsidRPr="008A6754">
        <w:rPr>
          <w:rFonts w:ascii="Times New Roman" w:hAnsi="Times New Roman" w:cs="Times New Roman"/>
          <w:sz w:val="24"/>
          <w:szCs w:val="24"/>
        </w:rPr>
        <w:t xml:space="preserve">21%), dan yang perlu uji ulang sebanyak </w:t>
      </w:r>
      <w:r w:rsidR="008E333F">
        <w:rPr>
          <w:rFonts w:ascii="Times New Roman" w:hAnsi="Times New Roman" w:cs="Times New Roman"/>
          <w:sz w:val="24"/>
          <w:szCs w:val="24"/>
        </w:rPr>
        <w:t>7 orang (2.</w:t>
      </w:r>
      <w:r w:rsidRPr="008A6754">
        <w:rPr>
          <w:rFonts w:ascii="Times New Roman" w:hAnsi="Times New Roman" w:cs="Times New Roman"/>
          <w:sz w:val="24"/>
          <w:szCs w:val="24"/>
        </w:rPr>
        <w:t>72%).</w:t>
      </w:r>
    </w:p>
    <w:p w:rsidR="008A6754" w:rsidRPr="008A6754" w:rsidRDefault="008A6754" w:rsidP="008A6754">
      <w:pPr>
        <w:jc w:val="both"/>
        <w:rPr>
          <w:rFonts w:ascii="Times New Roman" w:hAnsi="Times New Roman" w:cs="Times New Roman"/>
          <w:sz w:val="24"/>
          <w:szCs w:val="24"/>
        </w:rPr>
      </w:pPr>
      <w:r w:rsidRPr="008A6754">
        <w:rPr>
          <w:rFonts w:ascii="Times New Roman" w:hAnsi="Times New Roman" w:cs="Times New Roman"/>
          <w:sz w:val="24"/>
          <w:szCs w:val="24"/>
        </w:rPr>
        <w:t xml:space="preserve">Seperti yang dipaparkan pada Buku Ilmu Penyakit Dalam dengan topik Tuberkulosis Paru, salah satu faktor yang menyebabkan keterbatasan kinerja uji BTA adalah pasien yang tidak datang kembali membawa </w:t>
      </w:r>
      <w:r w:rsidRPr="008A6754">
        <w:rPr>
          <w:rFonts w:ascii="Times New Roman" w:hAnsi="Times New Roman" w:cs="Times New Roman"/>
          <w:sz w:val="24"/>
          <w:szCs w:val="24"/>
        </w:rPr>
        <w:lastRenderedPageBreak/>
        <w:t xml:space="preserve">sampel dahak karena uji BTA </w:t>
      </w:r>
      <w:r w:rsidR="00E261CB">
        <w:rPr>
          <w:rFonts w:ascii="Times New Roman" w:hAnsi="Times New Roman" w:cs="Times New Roman"/>
          <w:sz w:val="24"/>
          <w:szCs w:val="24"/>
        </w:rPr>
        <w:t>memerlukan peneli</w:t>
      </w:r>
      <w:r w:rsidRPr="008A6754">
        <w:rPr>
          <w:rFonts w:ascii="Times New Roman" w:hAnsi="Times New Roman" w:cs="Times New Roman"/>
          <w:sz w:val="24"/>
          <w:szCs w:val="24"/>
        </w:rPr>
        <w:t>tian sampel yang berulang.</w:t>
      </w:r>
      <w:r w:rsidRPr="00A63C86">
        <w:rPr>
          <w:rFonts w:ascii="Times New Roman" w:hAnsi="Times New Roman" w:cs="Times New Roman"/>
          <w:sz w:val="24"/>
          <w:szCs w:val="24"/>
          <w:vertAlign w:val="superscript"/>
        </w:rPr>
        <w:t>6</w:t>
      </w:r>
    </w:p>
    <w:p w:rsidR="008A6754" w:rsidRPr="008A6754" w:rsidRDefault="008A6754" w:rsidP="008A6754">
      <w:pPr>
        <w:jc w:val="both"/>
        <w:rPr>
          <w:rFonts w:ascii="Times New Roman" w:hAnsi="Times New Roman" w:cs="Times New Roman"/>
          <w:sz w:val="24"/>
          <w:szCs w:val="24"/>
        </w:rPr>
      </w:pPr>
      <w:r w:rsidRPr="008A6754">
        <w:rPr>
          <w:rFonts w:ascii="Times New Roman" w:hAnsi="Times New Roman" w:cs="Times New Roman"/>
          <w:sz w:val="24"/>
          <w:szCs w:val="24"/>
        </w:rPr>
        <w:t xml:space="preserve">Selain itu, faktor perancu yang lain adalah jumlah bakteri di sampel sputum bisa kurang dari 5000 ml walaupun ternyata pasien tersebut positif. </w:t>
      </w:r>
      <w:proofErr w:type="gramStart"/>
      <w:r w:rsidRPr="008A6754">
        <w:rPr>
          <w:rFonts w:ascii="Times New Roman" w:hAnsi="Times New Roman" w:cs="Times New Roman"/>
          <w:sz w:val="24"/>
          <w:szCs w:val="24"/>
        </w:rPr>
        <w:t>Tetapi karena pada sputum yang pasien bawa jumlah bakterinya kurang maka pasien terdiagnosis negatif berdasarkan uji BTA.</w:t>
      </w:r>
      <w:proofErr w:type="gramEnd"/>
      <w:r w:rsidRPr="008A6754">
        <w:rPr>
          <w:rFonts w:ascii="Times New Roman" w:hAnsi="Times New Roman" w:cs="Times New Roman"/>
          <w:sz w:val="24"/>
          <w:szCs w:val="24"/>
        </w:rPr>
        <w:t xml:space="preserve"> Selain itu, tidak semua pasien mengetahui teknik untuk mengeluarkan sputum sehingga perlu edukasi </w:t>
      </w:r>
      <w:proofErr w:type="gramStart"/>
      <w:r w:rsidRPr="008A6754">
        <w:rPr>
          <w:rFonts w:ascii="Times New Roman" w:hAnsi="Times New Roman" w:cs="Times New Roman"/>
          <w:sz w:val="24"/>
          <w:szCs w:val="24"/>
        </w:rPr>
        <w:t>cara</w:t>
      </w:r>
      <w:proofErr w:type="gramEnd"/>
      <w:r w:rsidRPr="008A6754">
        <w:rPr>
          <w:rFonts w:ascii="Times New Roman" w:hAnsi="Times New Roman" w:cs="Times New Roman"/>
          <w:sz w:val="24"/>
          <w:szCs w:val="24"/>
        </w:rPr>
        <w:t xml:space="preserve"> penampungan sputum p</w:t>
      </w:r>
      <w:r w:rsidR="00122390">
        <w:rPr>
          <w:rFonts w:ascii="Times New Roman" w:hAnsi="Times New Roman" w:cs="Times New Roman"/>
          <w:sz w:val="24"/>
          <w:szCs w:val="24"/>
        </w:rPr>
        <w:t>ada pasien sebelum pasien menye</w:t>
      </w:r>
      <w:r w:rsidRPr="008A6754">
        <w:rPr>
          <w:rFonts w:ascii="Times New Roman" w:hAnsi="Times New Roman" w:cs="Times New Roman"/>
          <w:sz w:val="24"/>
          <w:szCs w:val="24"/>
        </w:rPr>
        <w:t>rahkan sampel sputum.</w:t>
      </w:r>
      <w:r w:rsidRPr="00A63C86">
        <w:rPr>
          <w:rFonts w:ascii="Times New Roman" w:hAnsi="Times New Roman" w:cs="Times New Roman"/>
          <w:sz w:val="24"/>
          <w:szCs w:val="24"/>
          <w:vertAlign w:val="superscript"/>
        </w:rPr>
        <w:t>6</w:t>
      </w:r>
    </w:p>
    <w:p w:rsidR="008A6754" w:rsidRPr="008A6754" w:rsidRDefault="008A6754" w:rsidP="008A6754">
      <w:pPr>
        <w:jc w:val="both"/>
        <w:rPr>
          <w:rFonts w:ascii="Times New Roman" w:hAnsi="Times New Roman" w:cs="Times New Roman"/>
          <w:sz w:val="24"/>
          <w:szCs w:val="24"/>
        </w:rPr>
      </w:pPr>
      <w:proofErr w:type="gramStart"/>
      <w:r w:rsidRPr="008A6754">
        <w:rPr>
          <w:rFonts w:ascii="Times New Roman" w:hAnsi="Times New Roman" w:cs="Times New Roman"/>
          <w:sz w:val="24"/>
          <w:szCs w:val="24"/>
        </w:rPr>
        <w:t>Dari jenis kelamin, persentase penderita laki-laki lebih banyak dibandingkan de</w:t>
      </w:r>
      <w:r w:rsidR="00122390">
        <w:rPr>
          <w:rFonts w:ascii="Times New Roman" w:hAnsi="Times New Roman" w:cs="Times New Roman"/>
          <w:sz w:val="24"/>
          <w:szCs w:val="24"/>
        </w:rPr>
        <w:t>ngan perempuan yaitu sebesar 70.</w:t>
      </w:r>
      <w:r w:rsidRPr="008A6754">
        <w:rPr>
          <w:rFonts w:ascii="Times New Roman" w:hAnsi="Times New Roman" w:cs="Times New Roman"/>
          <w:sz w:val="24"/>
          <w:szCs w:val="24"/>
        </w:rPr>
        <w:t>96%.</w:t>
      </w:r>
      <w:proofErr w:type="gramEnd"/>
      <w:r w:rsidRPr="008A6754">
        <w:rPr>
          <w:rFonts w:ascii="Times New Roman" w:hAnsi="Times New Roman" w:cs="Times New Roman"/>
          <w:sz w:val="24"/>
          <w:szCs w:val="24"/>
        </w:rPr>
        <w:t xml:space="preserve"> </w:t>
      </w:r>
      <w:proofErr w:type="gramStart"/>
      <w:r w:rsidRPr="008A6754">
        <w:rPr>
          <w:rFonts w:ascii="Times New Roman" w:hAnsi="Times New Roman" w:cs="Times New Roman"/>
          <w:sz w:val="24"/>
          <w:szCs w:val="24"/>
        </w:rPr>
        <w:t>Hal ini dapat dimungkinkan dengan laki-laki yang lebih banyak melakukan aktivitas sehingga lebih sering terpapar oleh bakteri penyebab TB.</w:t>
      </w:r>
      <w:proofErr w:type="gramEnd"/>
      <w:r w:rsidR="00122390">
        <w:rPr>
          <w:rFonts w:ascii="Times New Roman" w:hAnsi="Times New Roman" w:cs="Times New Roman"/>
          <w:sz w:val="24"/>
          <w:szCs w:val="24"/>
        </w:rPr>
        <w:t xml:space="preserve"> </w:t>
      </w:r>
      <w:proofErr w:type="gramStart"/>
      <w:r w:rsidRPr="008A6754">
        <w:rPr>
          <w:rFonts w:ascii="Times New Roman" w:hAnsi="Times New Roman" w:cs="Times New Roman"/>
          <w:sz w:val="24"/>
          <w:szCs w:val="24"/>
        </w:rPr>
        <w:t>Selain itu terdapat penelitian yang mengaitkan ke</w:t>
      </w:r>
      <w:r w:rsidR="00E261CB">
        <w:rPr>
          <w:rFonts w:ascii="Times New Roman" w:hAnsi="Times New Roman" w:cs="Times New Roman"/>
          <w:sz w:val="24"/>
          <w:szCs w:val="24"/>
        </w:rPr>
        <w:t>jadian TB dengan kebiasaan mero</w:t>
      </w:r>
      <w:r w:rsidRPr="008A6754">
        <w:rPr>
          <w:rFonts w:ascii="Times New Roman" w:hAnsi="Times New Roman" w:cs="Times New Roman"/>
          <w:sz w:val="24"/>
          <w:szCs w:val="24"/>
        </w:rPr>
        <w:t>kok.</w:t>
      </w:r>
      <w:proofErr w:type="gramEnd"/>
      <w:r w:rsidR="00122390">
        <w:rPr>
          <w:rFonts w:ascii="Times New Roman" w:hAnsi="Times New Roman" w:cs="Times New Roman"/>
          <w:sz w:val="24"/>
          <w:szCs w:val="24"/>
        </w:rPr>
        <w:t xml:space="preserve"> </w:t>
      </w:r>
      <w:proofErr w:type="gramStart"/>
      <w:r w:rsidRPr="008A6754">
        <w:rPr>
          <w:rFonts w:ascii="Times New Roman" w:hAnsi="Times New Roman" w:cs="Times New Roman"/>
          <w:sz w:val="24"/>
          <w:szCs w:val="24"/>
        </w:rPr>
        <w:t xml:space="preserve">Perokok memiliki kerentanan untuk terinfeksi TB </w:t>
      </w:r>
      <w:r w:rsidR="00E261CB">
        <w:rPr>
          <w:rFonts w:ascii="Times New Roman" w:hAnsi="Times New Roman" w:cs="Times New Roman"/>
          <w:sz w:val="24"/>
          <w:szCs w:val="24"/>
        </w:rPr>
        <w:t>karena pertahanan saluran nafas</w:t>
      </w:r>
      <w:r w:rsidRPr="008A6754">
        <w:rPr>
          <w:rFonts w:ascii="Times New Roman" w:hAnsi="Times New Roman" w:cs="Times New Roman"/>
          <w:sz w:val="24"/>
          <w:szCs w:val="24"/>
        </w:rPr>
        <w:t>nya melemah akibat merokok.</w:t>
      </w:r>
      <w:proofErr w:type="gramEnd"/>
      <w:r w:rsidRPr="008A6754">
        <w:rPr>
          <w:rFonts w:ascii="Times New Roman" w:hAnsi="Times New Roman" w:cs="Times New Roman"/>
          <w:sz w:val="24"/>
          <w:szCs w:val="24"/>
        </w:rPr>
        <w:t xml:space="preserve"> Efek merokok pada par</w:t>
      </w:r>
      <w:r w:rsidR="00E261CB">
        <w:rPr>
          <w:rFonts w:ascii="Times New Roman" w:hAnsi="Times New Roman" w:cs="Times New Roman"/>
          <w:sz w:val="24"/>
          <w:szCs w:val="24"/>
        </w:rPr>
        <w:t>u diantaranya sebagai zat proin</w:t>
      </w:r>
      <w:r w:rsidRPr="008A6754">
        <w:rPr>
          <w:rFonts w:ascii="Times New Roman" w:hAnsi="Times New Roman" w:cs="Times New Roman"/>
          <w:sz w:val="24"/>
          <w:szCs w:val="24"/>
        </w:rPr>
        <w:t>flamasi dan imunosupresif terhadap kekebalan tubuh.</w:t>
      </w:r>
      <w:r w:rsidRPr="00A63C86">
        <w:rPr>
          <w:rFonts w:ascii="Times New Roman" w:hAnsi="Times New Roman" w:cs="Times New Roman"/>
          <w:sz w:val="24"/>
          <w:szCs w:val="24"/>
          <w:vertAlign w:val="superscript"/>
        </w:rPr>
        <w:t>9</w:t>
      </w:r>
      <w:proofErr w:type="gramStart"/>
      <w:r w:rsidRPr="00A63C86">
        <w:rPr>
          <w:rFonts w:ascii="Times New Roman" w:hAnsi="Times New Roman" w:cs="Times New Roman"/>
          <w:sz w:val="24"/>
          <w:szCs w:val="24"/>
          <w:vertAlign w:val="superscript"/>
        </w:rPr>
        <w:t>,10</w:t>
      </w:r>
      <w:proofErr w:type="gramEnd"/>
    </w:p>
    <w:p w:rsidR="00A63C86" w:rsidRDefault="008A6754" w:rsidP="008A6754">
      <w:pPr>
        <w:jc w:val="both"/>
        <w:rPr>
          <w:rFonts w:ascii="Times New Roman" w:hAnsi="Times New Roman" w:cs="Times New Roman"/>
          <w:sz w:val="24"/>
          <w:szCs w:val="24"/>
        </w:rPr>
      </w:pPr>
      <w:r w:rsidRPr="008A6754">
        <w:rPr>
          <w:rFonts w:ascii="Times New Roman" w:hAnsi="Times New Roman" w:cs="Times New Roman"/>
          <w:sz w:val="24"/>
          <w:szCs w:val="24"/>
        </w:rPr>
        <w:t>Dari segi umur penderita, sebagian besar penderita yang hasil uji BTA nya positif adalah dari kalangan usia produktif yang dalam hal ini terd</w:t>
      </w:r>
      <w:r w:rsidR="00B631A7">
        <w:rPr>
          <w:rFonts w:ascii="Times New Roman" w:hAnsi="Times New Roman" w:cs="Times New Roman"/>
          <w:sz w:val="24"/>
          <w:szCs w:val="24"/>
        </w:rPr>
        <w:t>istribusi dengan usia remaja se</w:t>
      </w:r>
      <w:r w:rsidR="00A50A1B">
        <w:rPr>
          <w:rFonts w:ascii="Times New Roman" w:hAnsi="Times New Roman" w:cs="Times New Roman"/>
          <w:sz w:val="24"/>
          <w:szCs w:val="24"/>
        </w:rPr>
        <w:t>banyak 29.</w:t>
      </w:r>
      <w:r w:rsidRPr="008A6754">
        <w:rPr>
          <w:rFonts w:ascii="Times New Roman" w:hAnsi="Times New Roman" w:cs="Times New Roman"/>
          <w:sz w:val="24"/>
          <w:szCs w:val="24"/>
        </w:rPr>
        <w:t xml:space="preserve">03% dan usia dewasa serta lansia dengan persentase yang sama yaitu </w:t>
      </w:r>
      <w:r w:rsidR="00A50A1B">
        <w:rPr>
          <w:rFonts w:ascii="Times New Roman" w:hAnsi="Times New Roman" w:cs="Times New Roman"/>
          <w:sz w:val="24"/>
          <w:szCs w:val="24"/>
        </w:rPr>
        <w:t>35.48%. Hal ini dapat terjadi</w:t>
      </w:r>
      <w:r w:rsidRPr="008A6754">
        <w:rPr>
          <w:rFonts w:ascii="Times New Roman" w:hAnsi="Times New Roman" w:cs="Times New Roman"/>
          <w:sz w:val="24"/>
          <w:szCs w:val="24"/>
        </w:rPr>
        <w:t xml:space="preserve"> karena pada </w:t>
      </w:r>
      <w:proofErr w:type="gramStart"/>
      <w:r w:rsidRPr="008A6754">
        <w:rPr>
          <w:rFonts w:ascii="Times New Roman" w:hAnsi="Times New Roman" w:cs="Times New Roman"/>
          <w:sz w:val="24"/>
          <w:szCs w:val="24"/>
        </w:rPr>
        <w:t>usia</w:t>
      </w:r>
      <w:proofErr w:type="gramEnd"/>
      <w:r w:rsidRPr="008A6754">
        <w:rPr>
          <w:rFonts w:ascii="Times New Roman" w:hAnsi="Times New Roman" w:cs="Times New Roman"/>
          <w:sz w:val="24"/>
          <w:szCs w:val="24"/>
        </w:rPr>
        <w:t xml:space="preserve"> produktif aktivitas penderita lebih banyak sehingga kesempatan untuk terpapar bakteri penyebab TB juga semakin besar. Selain itu angka penularan dalam keluarga </w:t>
      </w:r>
      <w:r w:rsidRPr="008A6754">
        <w:rPr>
          <w:rFonts w:ascii="Times New Roman" w:hAnsi="Times New Roman" w:cs="Times New Roman"/>
          <w:sz w:val="24"/>
          <w:szCs w:val="24"/>
        </w:rPr>
        <w:lastRenderedPageBreak/>
        <w:t>juga dapat menambah prevalensi penderita TB dimana dengan riwayat kontak dengan anggota keluarga yang merupakan penderita TB selama lebih atau sama dengan 3 bulan dapat meningkatkan angka penularan TB yaitu melalui penciuman, pelukan ataupun berbicara langsung.</w:t>
      </w:r>
      <w:r w:rsidRPr="00A63C86">
        <w:rPr>
          <w:rFonts w:ascii="Times New Roman" w:hAnsi="Times New Roman" w:cs="Times New Roman"/>
          <w:sz w:val="24"/>
          <w:szCs w:val="24"/>
          <w:vertAlign w:val="superscript"/>
        </w:rPr>
        <w:t>11</w:t>
      </w:r>
    </w:p>
    <w:p w:rsidR="00895E5C" w:rsidRDefault="00895E5C" w:rsidP="008A6754">
      <w:pPr>
        <w:jc w:val="both"/>
        <w:rPr>
          <w:rFonts w:ascii="Times New Roman" w:hAnsi="Times New Roman" w:cs="Times New Roman"/>
          <w:sz w:val="24"/>
          <w:szCs w:val="24"/>
        </w:rPr>
      </w:pPr>
    </w:p>
    <w:p w:rsidR="008A6754" w:rsidRPr="00531387" w:rsidRDefault="008A6754" w:rsidP="008A6754">
      <w:pPr>
        <w:jc w:val="both"/>
        <w:rPr>
          <w:rFonts w:ascii="Times New Roman" w:hAnsi="Times New Roman" w:cs="Times New Roman"/>
          <w:b/>
          <w:sz w:val="24"/>
          <w:szCs w:val="24"/>
        </w:rPr>
      </w:pPr>
      <w:r w:rsidRPr="00531387">
        <w:rPr>
          <w:rFonts w:ascii="Times New Roman" w:hAnsi="Times New Roman" w:cs="Times New Roman"/>
          <w:b/>
          <w:sz w:val="24"/>
          <w:szCs w:val="24"/>
        </w:rPr>
        <w:t>SIMPULAN</w:t>
      </w:r>
    </w:p>
    <w:p w:rsidR="008A6754" w:rsidRPr="008A6754" w:rsidRDefault="008A6754" w:rsidP="008A6754">
      <w:pPr>
        <w:jc w:val="both"/>
        <w:rPr>
          <w:rFonts w:ascii="Times New Roman" w:hAnsi="Times New Roman" w:cs="Times New Roman"/>
          <w:sz w:val="24"/>
          <w:szCs w:val="24"/>
        </w:rPr>
      </w:pPr>
      <w:proofErr w:type="gramStart"/>
      <w:r w:rsidRPr="008A6754">
        <w:rPr>
          <w:rFonts w:ascii="Times New Roman" w:hAnsi="Times New Roman" w:cs="Times New Roman"/>
          <w:sz w:val="24"/>
          <w:szCs w:val="24"/>
        </w:rPr>
        <w:t xml:space="preserve">Pada penelitian ini didapatkan jumlah pasien yang </w:t>
      </w:r>
      <w:r w:rsidR="00B631A7">
        <w:rPr>
          <w:rFonts w:ascii="Times New Roman" w:hAnsi="Times New Roman" w:cs="Times New Roman"/>
          <w:sz w:val="24"/>
          <w:szCs w:val="24"/>
        </w:rPr>
        <w:t>uji BTA di RSU Surya Husadha se</w:t>
      </w:r>
      <w:r w:rsidRPr="008A6754">
        <w:rPr>
          <w:rFonts w:ascii="Times New Roman" w:hAnsi="Times New Roman" w:cs="Times New Roman"/>
          <w:sz w:val="24"/>
          <w:szCs w:val="24"/>
        </w:rPr>
        <w:t>banyak 287 orang.</w:t>
      </w:r>
      <w:proofErr w:type="gramEnd"/>
      <w:r w:rsidRPr="008A6754">
        <w:rPr>
          <w:rFonts w:ascii="Times New Roman" w:hAnsi="Times New Roman" w:cs="Times New Roman"/>
          <w:sz w:val="24"/>
          <w:szCs w:val="24"/>
        </w:rPr>
        <w:t xml:space="preserve"> Dari jumlah tersebut pasien yang</w:t>
      </w:r>
      <w:r w:rsidR="00150D5E">
        <w:rPr>
          <w:rFonts w:ascii="Times New Roman" w:hAnsi="Times New Roman" w:cs="Times New Roman"/>
          <w:sz w:val="24"/>
          <w:szCs w:val="24"/>
        </w:rPr>
        <w:t xml:space="preserve"> lengkap mengumpulkan sampel</w:t>
      </w:r>
      <w:r w:rsidRPr="008A6754">
        <w:rPr>
          <w:rFonts w:ascii="Times New Roman" w:hAnsi="Times New Roman" w:cs="Times New Roman"/>
          <w:sz w:val="24"/>
          <w:szCs w:val="24"/>
        </w:rPr>
        <w:t xml:space="preserve"> tiga kal</w:t>
      </w:r>
      <w:r w:rsidR="00150D5E">
        <w:rPr>
          <w:rFonts w:ascii="Times New Roman" w:hAnsi="Times New Roman" w:cs="Times New Roman"/>
          <w:sz w:val="24"/>
          <w:szCs w:val="24"/>
        </w:rPr>
        <w:t>i adalah sebanyak 257 orang (89.</w:t>
      </w:r>
      <w:r w:rsidRPr="008A6754">
        <w:rPr>
          <w:rFonts w:ascii="Times New Roman" w:hAnsi="Times New Roman" w:cs="Times New Roman"/>
          <w:sz w:val="24"/>
          <w:szCs w:val="24"/>
        </w:rPr>
        <w:t>55%), dan yang tidak</w:t>
      </w:r>
      <w:r w:rsidR="00150D5E">
        <w:rPr>
          <w:rFonts w:ascii="Times New Roman" w:hAnsi="Times New Roman" w:cs="Times New Roman"/>
          <w:sz w:val="24"/>
          <w:szCs w:val="24"/>
        </w:rPr>
        <w:t xml:space="preserve"> </w:t>
      </w:r>
      <w:proofErr w:type="gramStart"/>
      <w:r w:rsidR="00150D5E">
        <w:rPr>
          <w:rFonts w:ascii="Times New Roman" w:hAnsi="Times New Roman" w:cs="Times New Roman"/>
          <w:sz w:val="24"/>
          <w:szCs w:val="24"/>
        </w:rPr>
        <w:t>lengkap  sebanyak</w:t>
      </w:r>
      <w:proofErr w:type="gramEnd"/>
      <w:r w:rsidR="00150D5E">
        <w:rPr>
          <w:rFonts w:ascii="Times New Roman" w:hAnsi="Times New Roman" w:cs="Times New Roman"/>
          <w:sz w:val="24"/>
          <w:szCs w:val="24"/>
        </w:rPr>
        <w:t xml:space="preserve"> 30 orang (10.</w:t>
      </w:r>
      <w:r w:rsidRPr="008A6754">
        <w:rPr>
          <w:rFonts w:ascii="Times New Roman" w:hAnsi="Times New Roman" w:cs="Times New Roman"/>
          <w:sz w:val="24"/>
          <w:szCs w:val="24"/>
        </w:rPr>
        <w:t>45%). Dari pasien dengan sampel lengkap, yang hasil ujinya posi</w:t>
      </w:r>
      <w:r w:rsidR="00150D5E">
        <w:rPr>
          <w:rFonts w:ascii="Times New Roman" w:hAnsi="Times New Roman" w:cs="Times New Roman"/>
          <w:sz w:val="24"/>
          <w:szCs w:val="24"/>
        </w:rPr>
        <w:t>tif yaitu sebanyak 31 orang (12.</w:t>
      </w:r>
      <w:r w:rsidRPr="008A6754">
        <w:rPr>
          <w:rFonts w:ascii="Times New Roman" w:hAnsi="Times New Roman" w:cs="Times New Roman"/>
          <w:sz w:val="24"/>
          <w:szCs w:val="24"/>
        </w:rPr>
        <w:t>06%), hasil</w:t>
      </w:r>
      <w:r w:rsidR="00150D5E">
        <w:rPr>
          <w:rFonts w:ascii="Times New Roman" w:hAnsi="Times New Roman" w:cs="Times New Roman"/>
          <w:sz w:val="24"/>
          <w:szCs w:val="24"/>
        </w:rPr>
        <w:t xml:space="preserve"> negatif sebanyak 219 orang (81.</w:t>
      </w:r>
      <w:r w:rsidRPr="008A6754">
        <w:rPr>
          <w:rFonts w:ascii="Times New Roman" w:hAnsi="Times New Roman" w:cs="Times New Roman"/>
          <w:sz w:val="24"/>
          <w:szCs w:val="24"/>
        </w:rPr>
        <w:t>21%), dan yang perl</w:t>
      </w:r>
      <w:r w:rsidR="00150D5E">
        <w:rPr>
          <w:rFonts w:ascii="Times New Roman" w:hAnsi="Times New Roman" w:cs="Times New Roman"/>
          <w:sz w:val="24"/>
          <w:szCs w:val="24"/>
        </w:rPr>
        <w:t>u uji ulang sebanyak 7 orang (2.</w:t>
      </w:r>
      <w:r w:rsidRPr="008A6754">
        <w:rPr>
          <w:rFonts w:ascii="Times New Roman" w:hAnsi="Times New Roman" w:cs="Times New Roman"/>
          <w:sz w:val="24"/>
          <w:szCs w:val="24"/>
        </w:rPr>
        <w:t xml:space="preserve">72%). </w:t>
      </w:r>
      <w:proofErr w:type="gramStart"/>
      <w:r w:rsidRPr="008A6754">
        <w:rPr>
          <w:rFonts w:ascii="Times New Roman" w:hAnsi="Times New Roman" w:cs="Times New Roman"/>
          <w:sz w:val="24"/>
          <w:szCs w:val="24"/>
        </w:rPr>
        <w:t>Pada penelitian ini didapatkan prevalensi hasil uji BTA dengan hasil positif pada laki-laki lebih banyak dibandingkan dengan perempuan.</w:t>
      </w:r>
      <w:proofErr w:type="gramEnd"/>
      <w:r w:rsidRPr="008A6754">
        <w:rPr>
          <w:rFonts w:ascii="Times New Roman" w:hAnsi="Times New Roman" w:cs="Times New Roman"/>
          <w:sz w:val="24"/>
          <w:szCs w:val="24"/>
        </w:rPr>
        <w:t xml:space="preserve"> Sedangkan rentang </w:t>
      </w:r>
      <w:proofErr w:type="gramStart"/>
      <w:r w:rsidRPr="008A6754">
        <w:rPr>
          <w:rFonts w:ascii="Times New Roman" w:hAnsi="Times New Roman" w:cs="Times New Roman"/>
          <w:sz w:val="24"/>
          <w:szCs w:val="24"/>
        </w:rPr>
        <w:t>usia</w:t>
      </w:r>
      <w:proofErr w:type="gramEnd"/>
      <w:r w:rsidRPr="008A6754">
        <w:rPr>
          <w:rFonts w:ascii="Times New Roman" w:hAnsi="Times New Roman" w:cs="Times New Roman"/>
          <w:sz w:val="24"/>
          <w:szCs w:val="24"/>
        </w:rPr>
        <w:t xml:space="preserve"> terbanyak adalah usia produktif.</w:t>
      </w:r>
    </w:p>
    <w:p w:rsidR="00E33B84" w:rsidRDefault="00E33B84" w:rsidP="008A6754">
      <w:pPr>
        <w:jc w:val="both"/>
        <w:rPr>
          <w:rFonts w:ascii="Times New Roman" w:hAnsi="Times New Roman" w:cs="Times New Roman"/>
          <w:b/>
          <w:sz w:val="24"/>
          <w:szCs w:val="24"/>
        </w:rPr>
      </w:pPr>
    </w:p>
    <w:p w:rsidR="008A6754" w:rsidRPr="00531387" w:rsidRDefault="008A6754" w:rsidP="008A6754">
      <w:pPr>
        <w:jc w:val="both"/>
        <w:rPr>
          <w:rFonts w:ascii="Times New Roman" w:hAnsi="Times New Roman" w:cs="Times New Roman"/>
          <w:b/>
          <w:sz w:val="24"/>
          <w:szCs w:val="24"/>
        </w:rPr>
      </w:pPr>
      <w:r w:rsidRPr="00531387">
        <w:rPr>
          <w:rFonts w:ascii="Times New Roman" w:hAnsi="Times New Roman" w:cs="Times New Roman"/>
          <w:b/>
          <w:sz w:val="24"/>
          <w:szCs w:val="24"/>
        </w:rPr>
        <w:t>DAFTAR PUSTAKA</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Setiono A. Uji Diagnostik Pemeriksaan Immunochromatographic Tuberculosis (ICT TB) Dibandingkan dengan Pemeriksaan BTA Sputum pada Tersangka Penderita TB Paru di RSUP Dr Kariadi Semarang.Semarang: Universitas Diponegoro. 2011; 4-6</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World Health Organization.Global Tuberculosis Report 2013. 2013; 6-10</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lastRenderedPageBreak/>
        <w:t>Kementrian Kesehatan Republik Indonesia. Kompetisi Jurnalistik Tahun 2012. 2012; 1-2</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 xml:space="preserve">CDC. Chapter 4 Diagnosis of Tuberculosis Disease. 2012; 83-8 </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Alimuddin Z., Mario R., Richard S., Fordham VR. Tuberculosis.</w:t>
      </w:r>
      <w:r w:rsidR="0073285D">
        <w:rPr>
          <w:rFonts w:ascii="Times New Roman" w:hAnsi="Times New Roman" w:cs="Times New Roman"/>
          <w:sz w:val="24"/>
          <w:szCs w:val="24"/>
        </w:rPr>
        <w:t xml:space="preserve"> </w:t>
      </w:r>
      <w:r w:rsidRPr="008A6754">
        <w:rPr>
          <w:rFonts w:ascii="Times New Roman" w:hAnsi="Times New Roman" w:cs="Times New Roman"/>
          <w:sz w:val="24"/>
          <w:szCs w:val="24"/>
        </w:rPr>
        <w:t>The New England Journal of Medicine. 2013; 745-9</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 xml:space="preserve">Zulfikri A. Asril B. Tuberkulosis. In: Ilmu Penyakit </w:t>
      </w:r>
      <w:r w:rsidR="0073285D">
        <w:rPr>
          <w:rFonts w:ascii="Times New Roman" w:hAnsi="Times New Roman" w:cs="Times New Roman"/>
          <w:sz w:val="24"/>
          <w:szCs w:val="24"/>
        </w:rPr>
        <w:t>Dalam. Jakarta: Interna Publishing.</w:t>
      </w:r>
      <w:r w:rsidRPr="008A6754">
        <w:rPr>
          <w:rFonts w:ascii="Times New Roman" w:hAnsi="Times New Roman" w:cs="Times New Roman"/>
          <w:sz w:val="24"/>
          <w:szCs w:val="24"/>
        </w:rPr>
        <w:t xml:space="preserve"> 2009; 2230-4</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PPTI. Pedoman Penatalaksanaan T</w:t>
      </w:r>
      <w:r w:rsidR="00A819CB">
        <w:rPr>
          <w:rFonts w:ascii="Times New Roman" w:hAnsi="Times New Roman" w:cs="Times New Roman"/>
          <w:sz w:val="24"/>
          <w:szCs w:val="24"/>
        </w:rPr>
        <w:t xml:space="preserve">B (Konsensus TB). Jakarta: PPTI. 2010; </w:t>
      </w:r>
      <w:r w:rsidRPr="008A6754">
        <w:rPr>
          <w:rFonts w:ascii="Times New Roman" w:hAnsi="Times New Roman" w:cs="Times New Roman"/>
          <w:sz w:val="24"/>
          <w:szCs w:val="24"/>
        </w:rPr>
        <w:t xml:space="preserve">1-27 </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Prabha D. Sputum Smear Microscopy in Tuberculosis: Is it Still Relevant</w:t>
      </w:r>
      <w:proofErr w:type="gramStart"/>
      <w:r w:rsidRPr="008A6754">
        <w:rPr>
          <w:rFonts w:ascii="Times New Roman" w:hAnsi="Times New Roman" w:cs="Times New Roman"/>
          <w:sz w:val="24"/>
          <w:szCs w:val="24"/>
        </w:rPr>
        <w:t>?.</w:t>
      </w:r>
      <w:proofErr w:type="gramEnd"/>
      <w:r w:rsidRPr="008A6754">
        <w:rPr>
          <w:rFonts w:ascii="Times New Roman" w:hAnsi="Times New Roman" w:cs="Times New Roman"/>
          <w:sz w:val="24"/>
          <w:szCs w:val="24"/>
        </w:rPr>
        <w:t xml:space="preserve"> Indian J Med Res. 2013; 442-3 </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Nita Y.R., Hubungan Dukungan Sosial dengan Kualitas Hidup pada Penderita Tuber-kulosis Paru (TB Paru) di Balai Pengobatan Penyakit Paru (BP4) Yogyakarta Unit Minggiran.</w:t>
      </w:r>
      <w:r w:rsidR="00A819CB">
        <w:rPr>
          <w:rFonts w:ascii="Times New Roman" w:hAnsi="Times New Roman" w:cs="Times New Roman"/>
          <w:sz w:val="24"/>
          <w:szCs w:val="24"/>
        </w:rPr>
        <w:t xml:space="preserve"> </w:t>
      </w:r>
      <w:r w:rsidRPr="008A6754">
        <w:rPr>
          <w:rFonts w:ascii="Times New Roman" w:hAnsi="Times New Roman" w:cs="Times New Roman"/>
          <w:sz w:val="24"/>
          <w:szCs w:val="24"/>
        </w:rPr>
        <w:t>Perkumpulan Pemberantasan Tuberkulosis Indonesia. 2012; 2-4</w:t>
      </w:r>
    </w:p>
    <w:p w:rsidR="008A6754" w:rsidRPr="008A6754" w:rsidRDefault="00A819CB" w:rsidP="008A6754">
      <w:pPr>
        <w:pStyle w:val="ListParagraph"/>
        <w:numPr>
          <w:ilvl w:val="0"/>
          <w:numId w:val="1"/>
        </w:numPr>
        <w:ind w:left="360"/>
        <w:jc w:val="both"/>
        <w:rPr>
          <w:rFonts w:ascii="Times New Roman" w:hAnsi="Times New Roman" w:cs="Times New Roman"/>
          <w:sz w:val="24"/>
          <w:szCs w:val="24"/>
        </w:rPr>
      </w:pPr>
      <w:r>
        <w:rPr>
          <w:rFonts w:ascii="Times New Roman" w:hAnsi="Times New Roman" w:cs="Times New Roman"/>
          <w:sz w:val="24"/>
          <w:szCs w:val="24"/>
        </w:rPr>
        <w:t>Agung A.W.</w:t>
      </w:r>
      <w:r w:rsidR="00B631A7">
        <w:rPr>
          <w:rFonts w:ascii="Times New Roman" w:hAnsi="Times New Roman" w:cs="Times New Roman"/>
          <w:sz w:val="24"/>
          <w:szCs w:val="24"/>
        </w:rPr>
        <w:t xml:space="preserve"> </w:t>
      </w:r>
      <w:r w:rsidR="008A6754" w:rsidRPr="008A6754">
        <w:rPr>
          <w:rFonts w:ascii="Times New Roman" w:hAnsi="Times New Roman" w:cs="Times New Roman"/>
          <w:sz w:val="24"/>
          <w:szCs w:val="24"/>
        </w:rPr>
        <w:t>Merokok dan Tuberkulosis. Perkumpulan Pemberantasan Tuberkulosis Indonesia. 2012; 3-4</w:t>
      </w:r>
    </w:p>
    <w:p w:rsidR="008A6754" w:rsidRPr="008A6754" w:rsidRDefault="008A6754" w:rsidP="008A6754">
      <w:pPr>
        <w:pStyle w:val="ListParagraph"/>
        <w:numPr>
          <w:ilvl w:val="0"/>
          <w:numId w:val="1"/>
        </w:numPr>
        <w:ind w:left="360"/>
        <w:jc w:val="both"/>
        <w:rPr>
          <w:rFonts w:ascii="Times New Roman" w:hAnsi="Times New Roman" w:cs="Times New Roman"/>
          <w:sz w:val="24"/>
          <w:szCs w:val="24"/>
        </w:rPr>
      </w:pPr>
      <w:r w:rsidRPr="008A6754">
        <w:rPr>
          <w:rFonts w:ascii="Times New Roman" w:hAnsi="Times New Roman" w:cs="Times New Roman"/>
          <w:sz w:val="24"/>
          <w:szCs w:val="24"/>
        </w:rPr>
        <w:t xml:space="preserve">Rusnoto, Pasihan R., Ari U., Faktor-Faktor yang Berhubungan dengan Kejadian TB Paru Pada </w:t>
      </w:r>
      <w:proofErr w:type="gramStart"/>
      <w:r w:rsidRPr="008A6754">
        <w:rPr>
          <w:rFonts w:ascii="Times New Roman" w:hAnsi="Times New Roman" w:cs="Times New Roman"/>
          <w:sz w:val="24"/>
          <w:szCs w:val="24"/>
        </w:rPr>
        <w:t>Usia</w:t>
      </w:r>
      <w:proofErr w:type="gramEnd"/>
      <w:r w:rsidRPr="008A6754">
        <w:rPr>
          <w:rFonts w:ascii="Times New Roman" w:hAnsi="Times New Roman" w:cs="Times New Roman"/>
          <w:sz w:val="24"/>
          <w:szCs w:val="24"/>
        </w:rPr>
        <w:t xml:space="preserve"> Dewasa (Studi Kasus di Balai Pencegahan dan Pengobatan Penyakit Paru Pati). Universitas Diponegoro. 2006; 8-9</w:t>
      </w:r>
    </w:p>
    <w:p w:rsidR="00A63C86" w:rsidRDefault="008A6754" w:rsidP="008A6754">
      <w:pPr>
        <w:pStyle w:val="ListParagraph"/>
        <w:numPr>
          <w:ilvl w:val="0"/>
          <w:numId w:val="1"/>
        </w:numPr>
        <w:ind w:left="360"/>
        <w:jc w:val="both"/>
        <w:rPr>
          <w:rFonts w:ascii="Times New Roman" w:hAnsi="Times New Roman" w:cs="Times New Roman"/>
          <w:sz w:val="24"/>
          <w:szCs w:val="24"/>
        </w:rPr>
        <w:sectPr w:rsidR="00A63C86" w:rsidSect="00A63C86">
          <w:type w:val="continuous"/>
          <w:pgSz w:w="12240" w:h="15840"/>
          <w:pgMar w:top="1440" w:right="1440" w:bottom="1440" w:left="1440" w:header="720" w:footer="720" w:gutter="0"/>
          <w:cols w:num="2" w:space="720"/>
          <w:docGrid w:linePitch="360"/>
        </w:sectPr>
      </w:pPr>
      <w:r w:rsidRPr="008A6754">
        <w:rPr>
          <w:rFonts w:ascii="Times New Roman" w:hAnsi="Times New Roman" w:cs="Times New Roman"/>
          <w:sz w:val="24"/>
          <w:szCs w:val="24"/>
        </w:rPr>
        <w:t>Sutha</w:t>
      </w:r>
      <w:r w:rsidR="00136CED">
        <w:rPr>
          <w:rFonts w:ascii="Times New Roman" w:hAnsi="Times New Roman" w:cs="Times New Roman"/>
          <w:sz w:val="24"/>
          <w:szCs w:val="24"/>
        </w:rPr>
        <w:t>r H.N., Patel H.D., Singel V.C.</w:t>
      </w:r>
      <w:r w:rsidRPr="008A6754">
        <w:rPr>
          <w:rFonts w:ascii="Times New Roman" w:hAnsi="Times New Roman" w:cs="Times New Roman"/>
          <w:sz w:val="24"/>
          <w:szCs w:val="24"/>
        </w:rPr>
        <w:t xml:space="preserve"> Clinical Profile of Pulmonary Tuberculosis in Patients with HIV Infection. NJIRM. 2012; 3(2): 3-9</w:t>
      </w:r>
    </w:p>
    <w:p w:rsidR="008A6754" w:rsidRPr="00463B2A" w:rsidRDefault="008A6754" w:rsidP="00463B2A">
      <w:pPr>
        <w:tabs>
          <w:tab w:val="left" w:pos="1737"/>
        </w:tabs>
        <w:rPr>
          <w:rFonts w:ascii="Times New Roman" w:hAnsi="Times New Roman" w:cs="Times New Roman"/>
          <w:sz w:val="24"/>
          <w:szCs w:val="24"/>
        </w:rPr>
      </w:pPr>
    </w:p>
    <w:sectPr w:rsidR="008A6754" w:rsidRPr="00463B2A" w:rsidSect="008A675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60" w:rsidRDefault="00F80C60" w:rsidP="001A1685">
      <w:pPr>
        <w:spacing w:after="0" w:line="240" w:lineRule="auto"/>
      </w:pPr>
      <w:r>
        <w:separator/>
      </w:r>
    </w:p>
  </w:endnote>
  <w:endnote w:type="continuationSeparator" w:id="0">
    <w:p w:rsidR="00F80C60" w:rsidRDefault="00F80C60" w:rsidP="001A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0606916"/>
      <w:docPartObj>
        <w:docPartGallery w:val="Page Numbers (Bottom of Page)"/>
        <w:docPartUnique/>
      </w:docPartObj>
    </w:sdtPr>
    <w:sdtEndPr>
      <w:rPr>
        <w:rFonts w:ascii="Times New Roman" w:hAnsi="Times New Roman" w:cs="Times New Roman"/>
        <w:noProof/>
      </w:rPr>
    </w:sdtEndPr>
    <w:sdtContent>
      <w:p w:rsidR="001A1685" w:rsidRPr="007B728A" w:rsidRDefault="001A1685">
        <w:pPr>
          <w:pStyle w:val="Footer"/>
          <w:jc w:val="right"/>
          <w:rPr>
            <w:rFonts w:ascii="Times New Roman" w:hAnsi="Times New Roman" w:cs="Times New Roman"/>
          </w:rPr>
        </w:pPr>
        <w:r w:rsidRPr="007B728A">
          <w:rPr>
            <w:rFonts w:ascii="Times New Roman" w:hAnsi="Times New Roman" w:cs="Times New Roman"/>
          </w:rPr>
          <w:fldChar w:fldCharType="begin"/>
        </w:r>
        <w:r w:rsidRPr="007B728A">
          <w:rPr>
            <w:rFonts w:ascii="Times New Roman" w:hAnsi="Times New Roman" w:cs="Times New Roman"/>
          </w:rPr>
          <w:instrText xml:space="preserve"> PAGE   \* MERGEFORMAT </w:instrText>
        </w:r>
        <w:r w:rsidRPr="007B728A">
          <w:rPr>
            <w:rFonts w:ascii="Times New Roman" w:hAnsi="Times New Roman" w:cs="Times New Roman"/>
          </w:rPr>
          <w:fldChar w:fldCharType="separate"/>
        </w:r>
        <w:r w:rsidR="005121AC">
          <w:rPr>
            <w:rFonts w:ascii="Times New Roman" w:hAnsi="Times New Roman" w:cs="Times New Roman"/>
            <w:noProof/>
          </w:rPr>
          <w:t>6</w:t>
        </w:r>
        <w:r w:rsidRPr="007B728A">
          <w:rPr>
            <w:rFonts w:ascii="Times New Roman" w:hAnsi="Times New Roman" w:cs="Times New Roman"/>
            <w:noProof/>
          </w:rPr>
          <w:fldChar w:fldCharType="end"/>
        </w:r>
      </w:p>
    </w:sdtContent>
  </w:sdt>
  <w:p w:rsidR="001A1685" w:rsidRDefault="001A16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60" w:rsidRDefault="00F80C60" w:rsidP="001A1685">
      <w:pPr>
        <w:spacing w:after="0" w:line="240" w:lineRule="auto"/>
      </w:pPr>
      <w:r>
        <w:separator/>
      </w:r>
    </w:p>
  </w:footnote>
  <w:footnote w:type="continuationSeparator" w:id="0">
    <w:p w:rsidR="00F80C60" w:rsidRDefault="00F80C60" w:rsidP="001A16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6EF"/>
    <w:multiLevelType w:val="hybridMultilevel"/>
    <w:tmpl w:val="ECA29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4C326A"/>
    <w:multiLevelType w:val="hybridMultilevel"/>
    <w:tmpl w:val="11C87D00"/>
    <w:lvl w:ilvl="0" w:tplc="8A1E1D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B0843"/>
    <w:rsid w:val="00004B5A"/>
    <w:rsid w:val="00010308"/>
    <w:rsid w:val="0005377D"/>
    <w:rsid w:val="000656C1"/>
    <w:rsid w:val="00075ECA"/>
    <w:rsid w:val="00087E8E"/>
    <w:rsid w:val="000C4DEE"/>
    <w:rsid w:val="000C7FAC"/>
    <w:rsid w:val="000D5544"/>
    <w:rsid w:val="000F3411"/>
    <w:rsid w:val="00122009"/>
    <w:rsid w:val="00122390"/>
    <w:rsid w:val="00136CED"/>
    <w:rsid w:val="00150D5E"/>
    <w:rsid w:val="00171D58"/>
    <w:rsid w:val="001A1685"/>
    <w:rsid w:val="00241869"/>
    <w:rsid w:val="00265516"/>
    <w:rsid w:val="002753C2"/>
    <w:rsid w:val="003009AD"/>
    <w:rsid w:val="00335F8A"/>
    <w:rsid w:val="00374EC7"/>
    <w:rsid w:val="003F68B1"/>
    <w:rsid w:val="0043240D"/>
    <w:rsid w:val="004543FB"/>
    <w:rsid w:val="0045748D"/>
    <w:rsid w:val="00463B2A"/>
    <w:rsid w:val="004903C3"/>
    <w:rsid w:val="0050442C"/>
    <w:rsid w:val="0051094E"/>
    <w:rsid w:val="005121AC"/>
    <w:rsid w:val="00521EDF"/>
    <w:rsid w:val="00531387"/>
    <w:rsid w:val="00547BA9"/>
    <w:rsid w:val="005B3564"/>
    <w:rsid w:val="00606223"/>
    <w:rsid w:val="00611F3B"/>
    <w:rsid w:val="0062119A"/>
    <w:rsid w:val="0062369B"/>
    <w:rsid w:val="00657C60"/>
    <w:rsid w:val="00660C3A"/>
    <w:rsid w:val="00677B30"/>
    <w:rsid w:val="006815D0"/>
    <w:rsid w:val="00696D69"/>
    <w:rsid w:val="006B6B2D"/>
    <w:rsid w:val="006D1DC7"/>
    <w:rsid w:val="007024CB"/>
    <w:rsid w:val="00705BF4"/>
    <w:rsid w:val="0073285D"/>
    <w:rsid w:val="00785A98"/>
    <w:rsid w:val="007B2526"/>
    <w:rsid w:val="007B728A"/>
    <w:rsid w:val="007D0F03"/>
    <w:rsid w:val="007D3869"/>
    <w:rsid w:val="007E0C6B"/>
    <w:rsid w:val="007E3445"/>
    <w:rsid w:val="00815D3B"/>
    <w:rsid w:val="00821D4C"/>
    <w:rsid w:val="008448DA"/>
    <w:rsid w:val="00860BCC"/>
    <w:rsid w:val="00867E08"/>
    <w:rsid w:val="00895E5C"/>
    <w:rsid w:val="008A6754"/>
    <w:rsid w:val="008C1E2D"/>
    <w:rsid w:val="008D0C56"/>
    <w:rsid w:val="008E333F"/>
    <w:rsid w:val="009766D5"/>
    <w:rsid w:val="00976C65"/>
    <w:rsid w:val="009E79E7"/>
    <w:rsid w:val="00A254F8"/>
    <w:rsid w:val="00A26181"/>
    <w:rsid w:val="00A3334C"/>
    <w:rsid w:val="00A50A1B"/>
    <w:rsid w:val="00A63C86"/>
    <w:rsid w:val="00A819CB"/>
    <w:rsid w:val="00A95090"/>
    <w:rsid w:val="00A974DF"/>
    <w:rsid w:val="00AB34DD"/>
    <w:rsid w:val="00AE0887"/>
    <w:rsid w:val="00B252DA"/>
    <w:rsid w:val="00B268C8"/>
    <w:rsid w:val="00B432EF"/>
    <w:rsid w:val="00B631A7"/>
    <w:rsid w:val="00B73B16"/>
    <w:rsid w:val="00B81590"/>
    <w:rsid w:val="00BC1649"/>
    <w:rsid w:val="00BF4831"/>
    <w:rsid w:val="00C01343"/>
    <w:rsid w:val="00C616B7"/>
    <w:rsid w:val="00CB46B2"/>
    <w:rsid w:val="00D614A0"/>
    <w:rsid w:val="00D82D14"/>
    <w:rsid w:val="00DB0843"/>
    <w:rsid w:val="00DE7699"/>
    <w:rsid w:val="00E2586B"/>
    <w:rsid w:val="00E261CB"/>
    <w:rsid w:val="00E33B84"/>
    <w:rsid w:val="00E5535B"/>
    <w:rsid w:val="00E90F26"/>
    <w:rsid w:val="00EA6F2F"/>
    <w:rsid w:val="00EB6F95"/>
    <w:rsid w:val="00ED60EF"/>
    <w:rsid w:val="00EE668D"/>
    <w:rsid w:val="00EF0235"/>
    <w:rsid w:val="00F1411F"/>
    <w:rsid w:val="00F17ADA"/>
    <w:rsid w:val="00F80C60"/>
    <w:rsid w:val="00FB102E"/>
    <w:rsid w:val="00FF3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8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8A6754"/>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uiPriority w:val="34"/>
    <w:qFormat/>
    <w:rsid w:val="008A6754"/>
    <w:pPr>
      <w:ind w:left="720"/>
      <w:contextualSpacing/>
    </w:pPr>
  </w:style>
  <w:style w:type="paragraph" w:styleId="Header">
    <w:name w:val="header"/>
    <w:basedOn w:val="Normal"/>
    <w:link w:val="HeaderChar"/>
    <w:uiPriority w:val="99"/>
    <w:unhideWhenUsed/>
    <w:rsid w:val="001A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685"/>
  </w:style>
  <w:style w:type="paragraph" w:styleId="Footer">
    <w:name w:val="footer"/>
    <w:basedOn w:val="Normal"/>
    <w:link w:val="FooterChar"/>
    <w:uiPriority w:val="99"/>
    <w:unhideWhenUsed/>
    <w:rsid w:val="001A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685"/>
  </w:style>
  <w:style w:type="paragraph" w:styleId="BalloonText">
    <w:name w:val="Balloon Text"/>
    <w:basedOn w:val="Normal"/>
    <w:link w:val="BalloonTextChar"/>
    <w:uiPriority w:val="99"/>
    <w:semiHidden/>
    <w:unhideWhenUsed/>
    <w:rsid w:val="00C616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FFC3C-8C46-4DF4-9C98-B4D7DB9E2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2541</Words>
  <Characters>14487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2015-10-20T08:45:00Z</cp:lastPrinted>
  <dcterms:created xsi:type="dcterms:W3CDTF">2016-03-21T14:45:00Z</dcterms:created>
  <dcterms:modified xsi:type="dcterms:W3CDTF">2016-05-13T02:43:00Z</dcterms:modified>
</cp:coreProperties>
</file>