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64" w:rsidRPr="00653BB1" w:rsidRDefault="009876E3" w:rsidP="009876E3">
      <w:pPr>
        <w:spacing w:after="0" w:line="240" w:lineRule="auto"/>
        <w:jc w:val="center"/>
        <w:outlineLvl w:val="0"/>
        <w:rPr>
          <w:rFonts w:ascii="Times New Roman" w:eastAsia="Times New Roman" w:hAnsi="Times New Roman" w:cs="Times New Roman"/>
          <w:b/>
          <w:bCs/>
          <w:kern w:val="36"/>
          <w:sz w:val="24"/>
          <w:szCs w:val="24"/>
          <w:lang w:val="en-US"/>
        </w:rPr>
      </w:pPr>
      <w:r w:rsidRPr="00653BB1">
        <w:rPr>
          <w:rFonts w:ascii="Times New Roman" w:eastAsia="Times New Roman" w:hAnsi="Times New Roman" w:cs="Times New Roman"/>
          <w:b/>
          <w:bCs/>
          <w:kern w:val="36"/>
          <w:sz w:val="24"/>
          <w:szCs w:val="24"/>
        </w:rPr>
        <w:t>PENGARUH KARAKTERISTIK PETANI DAN PERAN PENDAMPING TERHADAP KEBERHASILAN SIMANTRI</w:t>
      </w:r>
      <w:r w:rsidRPr="00653BB1">
        <w:rPr>
          <w:rFonts w:ascii="Times New Roman" w:eastAsia="Times New Roman" w:hAnsi="Times New Roman" w:cs="Times New Roman"/>
          <w:b/>
          <w:bCs/>
          <w:kern w:val="36"/>
          <w:sz w:val="24"/>
          <w:szCs w:val="24"/>
          <w:lang w:val="en-US"/>
        </w:rPr>
        <w:t xml:space="preserve"> DI </w:t>
      </w:r>
      <w:r w:rsidRPr="00653BB1">
        <w:rPr>
          <w:rFonts w:ascii="Times New Roman" w:eastAsia="Times New Roman" w:hAnsi="Times New Roman" w:cs="Times New Roman"/>
          <w:b/>
          <w:bCs/>
          <w:kern w:val="36"/>
          <w:sz w:val="24"/>
          <w:szCs w:val="24"/>
        </w:rPr>
        <w:t>KABUPATEN BADUNG</w:t>
      </w:r>
    </w:p>
    <w:p w:rsidR="009876E3" w:rsidRPr="00653BB1" w:rsidRDefault="009876E3" w:rsidP="009876E3">
      <w:pPr>
        <w:spacing w:after="0" w:line="240" w:lineRule="auto"/>
        <w:jc w:val="center"/>
        <w:outlineLvl w:val="0"/>
        <w:rPr>
          <w:rFonts w:ascii="Times New Roman" w:eastAsia="Times New Roman" w:hAnsi="Times New Roman" w:cs="Times New Roman"/>
          <w:b/>
          <w:bCs/>
          <w:kern w:val="36"/>
          <w:sz w:val="24"/>
          <w:szCs w:val="24"/>
        </w:rPr>
      </w:pPr>
    </w:p>
    <w:p w:rsidR="00C73638" w:rsidRPr="00653BB1" w:rsidRDefault="00C73638" w:rsidP="00C73638">
      <w:pPr>
        <w:spacing w:after="0" w:line="240" w:lineRule="auto"/>
        <w:jc w:val="center"/>
        <w:outlineLvl w:val="0"/>
        <w:rPr>
          <w:rFonts w:ascii="Times New Roman" w:eastAsia="Times New Roman" w:hAnsi="Times New Roman" w:cs="Times New Roman"/>
          <w:b/>
          <w:bCs/>
          <w:i/>
          <w:kern w:val="36"/>
          <w:sz w:val="24"/>
          <w:szCs w:val="24"/>
          <w:lang w:val="en-US"/>
        </w:rPr>
      </w:pPr>
      <w:r w:rsidRPr="00653BB1">
        <w:rPr>
          <w:rFonts w:ascii="Times New Roman" w:eastAsia="Times New Roman" w:hAnsi="Times New Roman" w:cs="Times New Roman"/>
          <w:b/>
          <w:bCs/>
          <w:i/>
          <w:kern w:val="36"/>
          <w:sz w:val="24"/>
          <w:szCs w:val="24"/>
          <w:lang w:val="en-US"/>
        </w:rPr>
        <w:t xml:space="preserve">THE INFLUENCE OF THE FARMER’S CHARACTERISTICS AND THE COMPANION ROLE TOWARDS TO THE SUCCESS OF SIMANTRI IN </w:t>
      </w:r>
      <w:r w:rsidRPr="00653BB1">
        <w:rPr>
          <w:rFonts w:ascii="Times New Roman" w:eastAsia="Times New Roman" w:hAnsi="Times New Roman" w:cs="Times New Roman"/>
          <w:b/>
          <w:bCs/>
          <w:i/>
          <w:kern w:val="36"/>
          <w:sz w:val="24"/>
          <w:szCs w:val="24"/>
        </w:rPr>
        <w:t>BADUNG</w:t>
      </w:r>
      <w:r w:rsidRPr="00653BB1">
        <w:rPr>
          <w:rFonts w:ascii="Times New Roman" w:eastAsia="Times New Roman" w:hAnsi="Times New Roman" w:cs="Times New Roman"/>
          <w:b/>
          <w:bCs/>
          <w:i/>
          <w:kern w:val="36"/>
          <w:sz w:val="24"/>
          <w:szCs w:val="24"/>
          <w:lang w:val="en-US"/>
        </w:rPr>
        <w:t xml:space="preserve"> REGENCY</w:t>
      </w:r>
    </w:p>
    <w:p w:rsidR="00C73638" w:rsidRPr="00653BB1" w:rsidRDefault="00C73638" w:rsidP="009876E3">
      <w:pPr>
        <w:spacing w:after="0" w:line="240" w:lineRule="auto"/>
        <w:jc w:val="center"/>
        <w:outlineLvl w:val="0"/>
        <w:rPr>
          <w:rFonts w:ascii="Times New Roman" w:eastAsia="Times New Roman" w:hAnsi="Times New Roman" w:cs="Times New Roman"/>
          <w:b/>
          <w:bCs/>
          <w:kern w:val="36"/>
          <w:sz w:val="24"/>
          <w:szCs w:val="24"/>
        </w:rPr>
      </w:pPr>
    </w:p>
    <w:p w:rsidR="00C73638" w:rsidRPr="00653BB1" w:rsidRDefault="00C73638" w:rsidP="0002613A">
      <w:pPr>
        <w:spacing w:after="0" w:line="240" w:lineRule="auto"/>
        <w:jc w:val="center"/>
        <w:outlineLvl w:val="0"/>
        <w:rPr>
          <w:rFonts w:ascii="Times New Roman" w:hAnsi="Times New Roman" w:cs="Times New Roman"/>
          <w:b/>
          <w:sz w:val="24"/>
          <w:szCs w:val="24"/>
          <w:vertAlign w:val="superscript"/>
        </w:rPr>
      </w:pPr>
      <w:r w:rsidRPr="00653BB1">
        <w:rPr>
          <w:rFonts w:ascii="Times New Roman" w:hAnsi="Times New Roman" w:cs="Times New Roman"/>
          <w:b/>
          <w:sz w:val="24"/>
          <w:szCs w:val="24"/>
        </w:rPr>
        <w:t>Anak Agung Ngura</w:t>
      </w:r>
      <w:bookmarkStart w:id="0" w:name="_GoBack"/>
      <w:bookmarkEnd w:id="0"/>
      <w:r w:rsidRPr="00653BB1">
        <w:rPr>
          <w:rFonts w:ascii="Times New Roman" w:hAnsi="Times New Roman" w:cs="Times New Roman"/>
          <w:b/>
          <w:sz w:val="24"/>
          <w:szCs w:val="24"/>
        </w:rPr>
        <w:t>h Bagus Aryana</w:t>
      </w:r>
      <w:r w:rsidR="0002613A" w:rsidRPr="00653BB1">
        <w:rPr>
          <w:rFonts w:ascii="Times New Roman" w:hAnsi="Times New Roman" w:cs="Times New Roman"/>
          <w:b/>
          <w:sz w:val="24"/>
          <w:szCs w:val="24"/>
          <w:vertAlign w:val="superscript"/>
        </w:rPr>
        <w:t>1</w:t>
      </w:r>
    </w:p>
    <w:p w:rsidR="0002613A" w:rsidRPr="00653BB1" w:rsidRDefault="00574CAD" w:rsidP="0002613A">
      <w:pPr>
        <w:spacing w:after="0" w:line="240" w:lineRule="auto"/>
        <w:jc w:val="center"/>
        <w:outlineLvl w:val="0"/>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lang w:val="en-US"/>
        </w:rPr>
        <w:t>Made Kembar Sri Budhi</w:t>
      </w:r>
      <w:r w:rsidR="0002613A" w:rsidRPr="00653BB1">
        <w:rPr>
          <w:rFonts w:ascii="Times New Roman" w:eastAsia="Times New Roman" w:hAnsi="Times New Roman" w:cs="Times New Roman"/>
          <w:b/>
          <w:bCs/>
          <w:sz w:val="24"/>
          <w:szCs w:val="24"/>
          <w:vertAlign w:val="superscript"/>
        </w:rPr>
        <w:t>2</w:t>
      </w:r>
    </w:p>
    <w:p w:rsidR="0002613A" w:rsidRPr="00653BB1" w:rsidRDefault="00574CAD" w:rsidP="0002613A">
      <w:pPr>
        <w:tabs>
          <w:tab w:val="left" w:pos="0"/>
        </w:tabs>
        <w:spacing w:after="0" w:line="240" w:lineRule="auto"/>
        <w:jc w:val="center"/>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lang w:val="en-US"/>
        </w:rPr>
        <w:t>Ni Nyoman Yuliarmi</w:t>
      </w:r>
      <w:r w:rsidR="0002613A" w:rsidRPr="00653BB1">
        <w:rPr>
          <w:rFonts w:ascii="Times New Roman" w:eastAsia="Times New Roman" w:hAnsi="Times New Roman" w:cs="Times New Roman"/>
          <w:b/>
          <w:bCs/>
          <w:sz w:val="24"/>
          <w:szCs w:val="24"/>
          <w:vertAlign w:val="superscript"/>
        </w:rPr>
        <w:t>3</w:t>
      </w:r>
    </w:p>
    <w:p w:rsidR="00E11FD2" w:rsidRPr="00653BB1" w:rsidRDefault="00E11FD2" w:rsidP="0002613A">
      <w:pPr>
        <w:spacing w:after="0" w:line="240" w:lineRule="auto"/>
        <w:jc w:val="center"/>
        <w:outlineLvl w:val="0"/>
        <w:rPr>
          <w:rFonts w:ascii="Times New Roman" w:hAnsi="Times New Roman" w:cs="Times New Roman"/>
          <w:sz w:val="24"/>
          <w:szCs w:val="24"/>
        </w:rPr>
      </w:pPr>
    </w:p>
    <w:p w:rsidR="0002613A" w:rsidRPr="00653BB1" w:rsidRDefault="0002613A" w:rsidP="0002613A">
      <w:pPr>
        <w:spacing w:after="0" w:line="240" w:lineRule="auto"/>
        <w:jc w:val="center"/>
        <w:outlineLvl w:val="0"/>
        <w:rPr>
          <w:rFonts w:ascii="Times New Roman" w:hAnsi="Times New Roman" w:cs="Times New Roman"/>
          <w:sz w:val="24"/>
          <w:szCs w:val="24"/>
        </w:rPr>
      </w:pPr>
      <w:r w:rsidRPr="00653BB1">
        <w:rPr>
          <w:rFonts w:ascii="Times New Roman" w:hAnsi="Times New Roman" w:cs="Times New Roman"/>
          <w:sz w:val="24"/>
          <w:szCs w:val="24"/>
          <w:vertAlign w:val="superscript"/>
        </w:rPr>
        <w:t>1</w:t>
      </w:r>
      <w:r w:rsidRPr="00653BB1">
        <w:rPr>
          <w:rFonts w:ascii="Times New Roman" w:hAnsi="Times New Roman" w:cs="Times New Roman"/>
          <w:sz w:val="24"/>
          <w:szCs w:val="24"/>
        </w:rPr>
        <w:t>Fakultas Ekonomi dan Bisnis Universitas Udayana (Unud), Bali, Indonesia</w:t>
      </w:r>
    </w:p>
    <w:p w:rsidR="00C73638" w:rsidRPr="00653BB1" w:rsidRDefault="0002613A" w:rsidP="0002613A">
      <w:pPr>
        <w:spacing w:after="0" w:line="240" w:lineRule="auto"/>
        <w:jc w:val="center"/>
        <w:outlineLvl w:val="0"/>
        <w:rPr>
          <w:rFonts w:ascii="Times New Roman" w:hAnsi="Times New Roman" w:cs="Times New Roman"/>
          <w:sz w:val="24"/>
          <w:szCs w:val="24"/>
        </w:rPr>
      </w:pPr>
      <w:r w:rsidRPr="00653BB1">
        <w:rPr>
          <w:rFonts w:ascii="Times New Roman" w:hAnsi="Times New Roman" w:cs="Times New Roman"/>
          <w:sz w:val="24"/>
          <w:szCs w:val="24"/>
        </w:rPr>
        <w:t xml:space="preserve">e-mail: </w:t>
      </w:r>
      <w:hyperlink r:id="rId9" w:history="1">
        <w:r w:rsidRPr="00653BB1">
          <w:rPr>
            <w:rStyle w:val="Hyperlink"/>
            <w:rFonts w:ascii="Times New Roman" w:hAnsi="Times New Roman" w:cs="Times New Roman"/>
            <w:color w:val="auto"/>
            <w:sz w:val="24"/>
            <w:szCs w:val="24"/>
            <w:u w:val="none"/>
          </w:rPr>
          <w:t>wahana_mia@yahoo.com</w:t>
        </w:r>
      </w:hyperlink>
      <w:r w:rsidRPr="00653BB1">
        <w:rPr>
          <w:rFonts w:ascii="Times New Roman" w:hAnsi="Times New Roman" w:cs="Times New Roman"/>
          <w:sz w:val="24"/>
          <w:szCs w:val="24"/>
        </w:rPr>
        <w:t xml:space="preserve"> / telp: 089685500180</w:t>
      </w:r>
    </w:p>
    <w:p w:rsidR="0002613A" w:rsidRPr="00653BB1" w:rsidRDefault="0002613A" w:rsidP="0002613A">
      <w:pPr>
        <w:spacing w:after="0" w:line="240" w:lineRule="auto"/>
        <w:jc w:val="center"/>
        <w:outlineLvl w:val="0"/>
        <w:rPr>
          <w:rFonts w:ascii="Times New Roman" w:eastAsia="Times New Roman" w:hAnsi="Times New Roman" w:cs="Times New Roman"/>
          <w:bCs/>
          <w:kern w:val="36"/>
          <w:sz w:val="24"/>
          <w:szCs w:val="24"/>
        </w:rPr>
      </w:pPr>
      <w:r w:rsidRPr="00653BB1">
        <w:rPr>
          <w:rFonts w:ascii="Times New Roman" w:eastAsia="Times New Roman" w:hAnsi="Times New Roman" w:cs="Times New Roman"/>
          <w:bCs/>
          <w:kern w:val="36"/>
          <w:sz w:val="24"/>
          <w:szCs w:val="24"/>
          <w:vertAlign w:val="superscript"/>
        </w:rPr>
        <w:t>2</w:t>
      </w:r>
      <w:r w:rsidRPr="00653BB1">
        <w:rPr>
          <w:rFonts w:ascii="Times New Roman" w:eastAsia="Times New Roman" w:hAnsi="Times New Roman" w:cs="Times New Roman"/>
          <w:bCs/>
          <w:kern w:val="36"/>
          <w:sz w:val="24"/>
          <w:szCs w:val="24"/>
        </w:rPr>
        <w:t>Fakultas Ekonomi dan Bisnis Universitas Udayana (Unud), Bali, Indonesia</w:t>
      </w:r>
    </w:p>
    <w:p w:rsidR="0002613A" w:rsidRPr="00653BB1" w:rsidRDefault="0002613A" w:rsidP="0002613A">
      <w:pPr>
        <w:spacing w:after="0" w:line="240" w:lineRule="auto"/>
        <w:jc w:val="center"/>
        <w:outlineLvl w:val="0"/>
        <w:rPr>
          <w:rFonts w:ascii="Times New Roman" w:eastAsia="Times New Roman" w:hAnsi="Times New Roman" w:cs="Times New Roman"/>
          <w:bCs/>
          <w:kern w:val="36"/>
          <w:sz w:val="24"/>
          <w:szCs w:val="24"/>
        </w:rPr>
      </w:pPr>
      <w:r w:rsidRPr="00653BB1">
        <w:rPr>
          <w:rFonts w:ascii="Times New Roman" w:eastAsia="Times New Roman" w:hAnsi="Times New Roman" w:cs="Times New Roman"/>
          <w:bCs/>
          <w:kern w:val="36"/>
          <w:sz w:val="24"/>
          <w:szCs w:val="24"/>
          <w:vertAlign w:val="superscript"/>
        </w:rPr>
        <w:t>3</w:t>
      </w:r>
      <w:r w:rsidRPr="00653BB1">
        <w:rPr>
          <w:rFonts w:ascii="Times New Roman" w:eastAsia="Times New Roman" w:hAnsi="Times New Roman" w:cs="Times New Roman"/>
          <w:bCs/>
          <w:kern w:val="36"/>
          <w:sz w:val="24"/>
          <w:szCs w:val="24"/>
        </w:rPr>
        <w:t>Fakultas Ekonomi dan Bisnis Universitas Udayana (Unud), Bali, Indonesia</w:t>
      </w:r>
    </w:p>
    <w:p w:rsidR="00C73638" w:rsidRPr="00653BB1" w:rsidRDefault="00C73638" w:rsidP="0002613A">
      <w:pPr>
        <w:spacing w:after="0" w:line="240" w:lineRule="auto"/>
        <w:outlineLvl w:val="0"/>
        <w:rPr>
          <w:rFonts w:ascii="Times New Roman" w:eastAsia="Times New Roman" w:hAnsi="Times New Roman" w:cs="Times New Roman"/>
          <w:b/>
          <w:bCs/>
          <w:kern w:val="36"/>
          <w:sz w:val="24"/>
          <w:szCs w:val="24"/>
        </w:rPr>
      </w:pPr>
    </w:p>
    <w:p w:rsidR="00E11FD2" w:rsidRPr="00653BB1" w:rsidRDefault="009876E3" w:rsidP="00E11FD2">
      <w:pPr>
        <w:spacing w:after="0" w:line="240" w:lineRule="auto"/>
        <w:jc w:val="center"/>
        <w:outlineLvl w:val="0"/>
        <w:rPr>
          <w:rFonts w:ascii="Times New Roman" w:eastAsia="Times New Roman" w:hAnsi="Times New Roman" w:cs="Times New Roman"/>
          <w:b/>
          <w:bCs/>
          <w:kern w:val="36"/>
          <w:sz w:val="24"/>
          <w:szCs w:val="24"/>
        </w:rPr>
      </w:pPr>
      <w:r w:rsidRPr="00653BB1">
        <w:rPr>
          <w:rFonts w:ascii="Times New Roman" w:eastAsia="Times New Roman" w:hAnsi="Times New Roman" w:cs="Times New Roman"/>
          <w:b/>
          <w:bCs/>
          <w:kern w:val="36"/>
          <w:sz w:val="24"/>
          <w:szCs w:val="24"/>
          <w:lang w:val="en-US"/>
        </w:rPr>
        <w:t>ABSTRAK</w:t>
      </w:r>
    </w:p>
    <w:p w:rsidR="00283592" w:rsidRPr="00653BB1" w:rsidRDefault="007B4784" w:rsidP="00B843DB">
      <w:pPr>
        <w:spacing w:after="0" w:line="240" w:lineRule="auto"/>
        <w:ind w:left="284" w:right="284" w:firstLine="567"/>
        <w:jc w:val="both"/>
        <w:outlineLvl w:val="0"/>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Pemerintah Provinsi Bali berfokus pada pembangunan pertanian </w:t>
      </w:r>
      <w:r w:rsidR="008E7029">
        <w:rPr>
          <w:rFonts w:ascii="Times New Roman" w:eastAsia="Times New Roman" w:hAnsi="Times New Roman" w:cs="Times New Roman"/>
          <w:bCs/>
          <w:kern w:val="36"/>
          <w:sz w:val="20"/>
          <w:szCs w:val="20"/>
        </w:rPr>
        <w:t xml:space="preserve">melalui </w:t>
      </w:r>
      <w:r>
        <w:rPr>
          <w:rFonts w:ascii="Times New Roman" w:eastAsia="Times New Roman" w:hAnsi="Times New Roman" w:cs="Times New Roman"/>
          <w:bCs/>
          <w:kern w:val="36"/>
          <w:sz w:val="20"/>
          <w:szCs w:val="20"/>
        </w:rPr>
        <w:t xml:space="preserve">program Sistem Pertanian Terintegrasi (Simantri) untuk mendukung kesejahteraan petani. </w:t>
      </w:r>
      <w:proofErr w:type="gramStart"/>
      <w:r w:rsidR="009C72DF" w:rsidRPr="00653BB1">
        <w:rPr>
          <w:rFonts w:ascii="Times New Roman" w:eastAsia="Times New Roman" w:hAnsi="Times New Roman" w:cs="Times New Roman"/>
          <w:bCs/>
          <w:kern w:val="36"/>
          <w:sz w:val="20"/>
          <w:szCs w:val="20"/>
          <w:lang w:val="en-US"/>
        </w:rPr>
        <w:t>Penelitian ini bertujuan</w:t>
      </w:r>
      <w:r w:rsidR="009C72DF" w:rsidRPr="00653BB1">
        <w:rPr>
          <w:rFonts w:ascii="Times New Roman" w:eastAsia="Times New Roman" w:hAnsi="Times New Roman" w:cs="Times New Roman"/>
          <w:bCs/>
          <w:kern w:val="36"/>
          <w:sz w:val="20"/>
          <w:szCs w:val="20"/>
        </w:rPr>
        <w:t xml:space="preserve"> 1) </w:t>
      </w:r>
      <w:r w:rsidR="00D037B2">
        <w:rPr>
          <w:rFonts w:ascii="Times New Roman" w:eastAsia="Times New Roman" w:hAnsi="Times New Roman" w:cs="Times New Roman"/>
          <w:bCs/>
          <w:kern w:val="36"/>
          <w:sz w:val="20"/>
          <w:szCs w:val="20"/>
        </w:rPr>
        <w:t>U</w:t>
      </w:r>
      <w:r w:rsidR="009C72DF" w:rsidRPr="00653BB1">
        <w:rPr>
          <w:rFonts w:ascii="Times New Roman" w:eastAsia="Times New Roman" w:hAnsi="Times New Roman" w:cs="Times New Roman"/>
          <w:bCs/>
          <w:kern w:val="36"/>
          <w:sz w:val="20"/>
          <w:szCs w:val="20"/>
        </w:rPr>
        <w:t xml:space="preserve">ntuk </w:t>
      </w:r>
      <w:r w:rsidR="009C72DF" w:rsidRPr="00653BB1">
        <w:rPr>
          <w:rFonts w:ascii="Times New Roman" w:eastAsia="Times New Roman" w:hAnsi="Times New Roman" w:cs="Times New Roman"/>
          <w:sz w:val="20"/>
          <w:szCs w:val="20"/>
        </w:rPr>
        <w:t xml:space="preserve">menganalisis pengaruh </w:t>
      </w:r>
      <w:r w:rsidR="008E7029" w:rsidRPr="00653BB1">
        <w:rPr>
          <w:rFonts w:ascii="Times New Roman" w:eastAsia="Times New Roman" w:hAnsi="Times New Roman" w:cs="Times New Roman"/>
          <w:sz w:val="20"/>
          <w:szCs w:val="20"/>
        </w:rPr>
        <w:t xml:space="preserve">karakteristik petani dan </w:t>
      </w:r>
      <w:r w:rsidR="008E7029" w:rsidRPr="00653BB1">
        <w:rPr>
          <w:rFonts w:ascii="Times New Roman" w:eastAsia="Times New Roman" w:hAnsi="Times New Roman" w:cs="Times New Roman"/>
          <w:sz w:val="20"/>
          <w:szCs w:val="20"/>
          <w:lang w:val="en-US"/>
        </w:rPr>
        <w:t xml:space="preserve">peran </w:t>
      </w:r>
      <w:r w:rsidR="008E7029" w:rsidRPr="00653BB1">
        <w:rPr>
          <w:rFonts w:ascii="Times New Roman" w:eastAsia="Times New Roman" w:hAnsi="Times New Roman" w:cs="Times New Roman"/>
          <w:sz w:val="20"/>
          <w:szCs w:val="20"/>
        </w:rPr>
        <w:t xml:space="preserve">pendamping terhadap </w:t>
      </w:r>
      <w:r w:rsidR="008E7029" w:rsidRPr="00653BB1">
        <w:rPr>
          <w:rFonts w:ascii="Times New Roman" w:eastAsia="Times New Roman" w:hAnsi="Times New Roman" w:cs="Times New Roman"/>
          <w:sz w:val="20"/>
          <w:szCs w:val="20"/>
          <w:lang w:val="en-US"/>
        </w:rPr>
        <w:t xml:space="preserve">produksi usaha </w:t>
      </w:r>
      <w:r w:rsidR="009C72DF" w:rsidRPr="00653BB1">
        <w:rPr>
          <w:rFonts w:ascii="Times New Roman" w:eastAsia="Times New Roman" w:hAnsi="Times New Roman" w:cs="Times New Roman"/>
          <w:sz w:val="20"/>
          <w:szCs w:val="20"/>
          <w:lang w:val="en-US"/>
        </w:rPr>
        <w:t>Simantri</w:t>
      </w:r>
      <w:r w:rsidR="009C72DF" w:rsidRPr="00653BB1">
        <w:rPr>
          <w:rFonts w:ascii="Times New Roman" w:eastAsia="Times New Roman" w:hAnsi="Times New Roman" w:cs="Times New Roman"/>
          <w:sz w:val="20"/>
          <w:szCs w:val="20"/>
        </w:rPr>
        <w:t xml:space="preserve"> di Kabupaten Badung</w:t>
      </w:r>
      <w:r w:rsidR="00572A91" w:rsidRPr="00653BB1">
        <w:rPr>
          <w:rFonts w:ascii="Times New Roman" w:eastAsia="Times New Roman" w:hAnsi="Times New Roman" w:cs="Times New Roman"/>
          <w:bCs/>
          <w:kern w:val="36"/>
          <w:sz w:val="20"/>
          <w:szCs w:val="20"/>
          <w:lang w:val="en-US"/>
        </w:rPr>
        <w:t>.</w:t>
      </w:r>
      <w:proofErr w:type="gramEnd"/>
      <w:r w:rsidR="009C72DF" w:rsidRPr="00653BB1">
        <w:rPr>
          <w:rFonts w:ascii="Times New Roman" w:eastAsia="Times New Roman" w:hAnsi="Times New Roman" w:cs="Times New Roman"/>
          <w:bCs/>
          <w:kern w:val="36"/>
          <w:sz w:val="20"/>
          <w:szCs w:val="20"/>
        </w:rPr>
        <w:t xml:space="preserve"> 2) </w:t>
      </w:r>
      <w:r w:rsidR="00D037B2">
        <w:rPr>
          <w:rFonts w:ascii="Times New Roman" w:eastAsia="Times New Roman" w:hAnsi="Times New Roman" w:cs="Times New Roman"/>
          <w:sz w:val="20"/>
          <w:szCs w:val="20"/>
        </w:rPr>
        <w:t>U</w:t>
      </w:r>
      <w:r w:rsidR="009C72DF" w:rsidRPr="00653BB1">
        <w:rPr>
          <w:rFonts w:ascii="Times New Roman" w:eastAsia="Times New Roman" w:hAnsi="Times New Roman" w:cs="Times New Roman"/>
          <w:sz w:val="20"/>
          <w:szCs w:val="20"/>
        </w:rPr>
        <w:t xml:space="preserve">ntuk menganalisis pengaruh </w:t>
      </w:r>
      <w:r w:rsidR="008E7029" w:rsidRPr="00653BB1">
        <w:rPr>
          <w:rFonts w:ascii="Times New Roman" w:eastAsia="Times New Roman" w:hAnsi="Times New Roman" w:cs="Times New Roman"/>
          <w:sz w:val="20"/>
          <w:szCs w:val="20"/>
        </w:rPr>
        <w:t xml:space="preserve">karakteristik petani, </w:t>
      </w:r>
      <w:r w:rsidR="008E7029" w:rsidRPr="00653BB1">
        <w:rPr>
          <w:rFonts w:ascii="Times New Roman" w:eastAsia="Times New Roman" w:hAnsi="Times New Roman" w:cs="Times New Roman"/>
          <w:sz w:val="20"/>
          <w:szCs w:val="20"/>
          <w:lang w:val="en-US"/>
        </w:rPr>
        <w:t>peran</w:t>
      </w:r>
      <w:r w:rsidR="008E7029" w:rsidRPr="00653BB1">
        <w:rPr>
          <w:rFonts w:ascii="Times New Roman" w:eastAsia="Times New Roman" w:hAnsi="Times New Roman" w:cs="Times New Roman"/>
          <w:sz w:val="20"/>
          <w:szCs w:val="20"/>
        </w:rPr>
        <w:t xml:space="preserve"> pendamping,</w:t>
      </w:r>
      <w:r w:rsidR="008E7029" w:rsidRPr="00653BB1">
        <w:rPr>
          <w:rFonts w:ascii="Times New Roman" w:eastAsia="Times New Roman" w:hAnsi="Times New Roman" w:cs="Times New Roman"/>
          <w:sz w:val="20"/>
          <w:szCs w:val="20"/>
          <w:lang w:val="en-US"/>
        </w:rPr>
        <w:t xml:space="preserve"> </w:t>
      </w:r>
      <w:r w:rsidR="008E7029" w:rsidRPr="00653BB1">
        <w:rPr>
          <w:rFonts w:ascii="Times New Roman" w:eastAsia="Times New Roman" w:hAnsi="Times New Roman" w:cs="Times New Roman"/>
          <w:sz w:val="20"/>
          <w:szCs w:val="20"/>
        </w:rPr>
        <w:t xml:space="preserve">dan </w:t>
      </w:r>
      <w:r w:rsidR="008E7029" w:rsidRPr="00653BB1">
        <w:rPr>
          <w:rFonts w:ascii="Times New Roman" w:eastAsia="Times New Roman" w:hAnsi="Times New Roman" w:cs="Times New Roman"/>
          <w:sz w:val="20"/>
          <w:szCs w:val="20"/>
          <w:lang w:val="en-US"/>
        </w:rPr>
        <w:t xml:space="preserve">produksi usaha </w:t>
      </w:r>
      <w:r w:rsidR="009C72DF" w:rsidRPr="00653BB1">
        <w:rPr>
          <w:rFonts w:ascii="Times New Roman" w:eastAsia="Times New Roman" w:hAnsi="Times New Roman" w:cs="Times New Roman"/>
          <w:sz w:val="20"/>
          <w:szCs w:val="20"/>
          <w:lang w:val="en-US"/>
        </w:rPr>
        <w:t xml:space="preserve">Simantri terhadap </w:t>
      </w:r>
      <w:r w:rsidR="008E7029" w:rsidRPr="00653BB1">
        <w:rPr>
          <w:rFonts w:ascii="Times New Roman" w:eastAsia="Times New Roman" w:hAnsi="Times New Roman" w:cs="Times New Roman"/>
          <w:sz w:val="20"/>
          <w:szCs w:val="20"/>
        </w:rPr>
        <w:t xml:space="preserve">keberhasilan </w:t>
      </w:r>
      <w:r w:rsidR="009C72DF" w:rsidRPr="00653BB1">
        <w:rPr>
          <w:rFonts w:ascii="Times New Roman" w:eastAsia="Times New Roman" w:hAnsi="Times New Roman" w:cs="Times New Roman"/>
          <w:sz w:val="20"/>
          <w:szCs w:val="20"/>
        </w:rPr>
        <w:t>Simantri di Kabupaten Badung.</w:t>
      </w:r>
      <w:r w:rsidR="00675080" w:rsidRPr="00653BB1">
        <w:rPr>
          <w:rFonts w:ascii="Times New Roman" w:eastAsia="Times New Roman" w:hAnsi="Times New Roman" w:cs="Times New Roman"/>
          <w:sz w:val="20"/>
          <w:szCs w:val="20"/>
          <w:lang w:val="en-US"/>
        </w:rPr>
        <w:t xml:space="preserve"> </w:t>
      </w:r>
      <w:r w:rsidR="009C72DF" w:rsidRPr="00653BB1">
        <w:rPr>
          <w:rFonts w:ascii="Times New Roman" w:eastAsia="Times New Roman" w:hAnsi="Times New Roman" w:cs="Times New Roman"/>
          <w:bCs/>
          <w:kern w:val="36"/>
          <w:sz w:val="20"/>
          <w:szCs w:val="20"/>
        </w:rPr>
        <w:t xml:space="preserve">3) </w:t>
      </w:r>
      <w:r w:rsidR="00D037B2">
        <w:rPr>
          <w:rFonts w:ascii="Times New Roman" w:eastAsia="Times New Roman" w:hAnsi="Times New Roman" w:cs="Times New Roman"/>
          <w:sz w:val="20"/>
          <w:szCs w:val="20"/>
        </w:rPr>
        <w:t>U</w:t>
      </w:r>
      <w:r w:rsidR="009C72DF" w:rsidRPr="00653BB1">
        <w:rPr>
          <w:rFonts w:ascii="Times New Roman" w:eastAsia="Times New Roman" w:hAnsi="Times New Roman" w:cs="Times New Roman"/>
          <w:sz w:val="20"/>
          <w:szCs w:val="20"/>
        </w:rPr>
        <w:t xml:space="preserve">ntuk menganalisis pengaruh tidak langsung </w:t>
      </w:r>
      <w:r w:rsidR="008E7029" w:rsidRPr="00653BB1">
        <w:rPr>
          <w:rFonts w:ascii="Times New Roman" w:eastAsia="Times New Roman" w:hAnsi="Times New Roman" w:cs="Times New Roman"/>
          <w:sz w:val="20"/>
          <w:szCs w:val="20"/>
        </w:rPr>
        <w:t xml:space="preserve">karakteristik petani dan </w:t>
      </w:r>
      <w:r w:rsidR="008E7029" w:rsidRPr="00653BB1">
        <w:rPr>
          <w:rFonts w:ascii="Times New Roman" w:eastAsia="Times New Roman" w:hAnsi="Times New Roman" w:cs="Times New Roman"/>
          <w:sz w:val="20"/>
          <w:szCs w:val="20"/>
          <w:lang w:val="en-US"/>
        </w:rPr>
        <w:t>peran</w:t>
      </w:r>
      <w:r w:rsidR="008E7029" w:rsidRPr="00653BB1">
        <w:rPr>
          <w:rFonts w:ascii="Times New Roman" w:eastAsia="Times New Roman" w:hAnsi="Times New Roman" w:cs="Times New Roman"/>
          <w:sz w:val="20"/>
          <w:szCs w:val="20"/>
        </w:rPr>
        <w:t xml:space="preserve"> pendamping</w:t>
      </w:r>
      <w:r w:rsidR="008E7029" w:rsidRPr="00653BB1">
        <w:rPr>
          <w:rFonts w:ascii="Times New Roman" w:eastAsia="Times New Roman" w:hAnsi="Times New Roman" w:cs="Times New Roman"/>
          <w:sz w:val="20"/>
          <w:szCs w:val="20"/>
          <w:lang w:val="en-US"/>
        </w:rPr>
        <w:t xml:space="preserve"> </w:t>
      </w:r>
      <w:r w:rsidR="008E7029" w:rsidRPr="00653BB1">
        <w:rPr>
          <w:rFonts w:ascii="Times New Roman" w:eastAsia="Times New Roman" w:hAnsi="Times New Roman" w:cs="Times New Roman"/>
          <w:sz w:val="20"/>
          <w:szCs w:val="20"/>
        </w:rPr>
        <w:t xml:space="preserve">terhadap keberhasilan </w:t>
      </w:r>
      <w:r w:rsidR="009C72DF" w:rsidRPr="00653BB1">
        <w:rPr>
          <w:rFonts w:ascii="Times New Roman" w:eastAsia="Times New Roman" w:hAnsi="Times New Roman" w:cs="Times New Roman"/>
          <w:sz w:val="20"/>
          <w:szCs w:val="20"/>
        </w:rPr>
        <w:t>Simantri</w:t>
      </w:r>
      <w:r w:rsidR="009C72DF" w:rsidRPr="00653BB1">
        <w:rPr>
          <w:rFonts w:ascii="Times New Roman" w:eastAsia="Times New Roman" w:hAnsi="Times New Roman" w:cs="Times New Roman"/>
          <w:sz w:val="20"/>
          <w:szCs w:val="20"/>
          <w:lang w:val="en-US"/>
        </w:rPr>
        <w:t xml:space="preserve"> </w:t>
      </w:r>
      <w:r w:rsidR="008E7029" w:rsidRPr="00653BB1">
        <w:rPr>
          <w:rFonts w:ascii="Times New Roman" w:eastAsia="Times New Roman" w:hAnsi="Times New Roman" w:cs="Times New Roman"/>
          <w:sz w:val="20"/>
          <w:szCs w:val="20"/>
          <w:lang w:val="en-US"/>
        </w:rPr>
        <w:t>melalui produksi usaha</w:t>
      </w:r>
      <w:r w:rsidR="009C72DF" w:rsidRPr="00653BB1">
        <w:rPr>
          <w:rFonts w:ascii="Times New Roman" w:eastAsia="Times New Roman" w:hAnsi="Times New Roman" w:cs="Times New Roman"/>
          <w:sz w:val="20"/>
          <w:szCs w:val="20"/>
          <w:lang w:val="en-US"/>
        </w:rPr>
        <w:t xml:space="preserve"> Simantri</w:t>
      </w:r>
      <w:r w:rsidR="0092234D" w:rsidRPr="00653BB1">
        <w:rPr>
          <w:rFonts w:ascii="Times New Roman" w:eastAsia="Times New Roman" w:hAnsi="Times New Roman" w:cs="Times New Roman"/>
          <w:sz w:val="20"/>
          <w:szCs w:val="20"/>
          <w:lang w:val="en-US"/>
        </w:rPr>
        <w:t xml:space="preserve"> </w:t>
      </w:r>
      <w:r w:rsidR="009C72DF" w:rsidRPr="00653BB1">
        <w:rPr>
          <w:rFonts w:ascii="Times New Roman" w:eastAsia="Times New Roman" w:hAnsi="Times New Roman" w:cs="Times New Roman"/>
          <w:sz w:val="20"/>
          <w:szCs w:val="20"/>
        </w:rPr>
        <w:t>di Kabupaten Badung</w:t>
      </w:r>
      <w:r w:rsidR="00B843DB">
        <w:rPr>
          <w:rFonts w:ascii="Times New Roman" w:eastAsia="Times New Roman" w:hAnsi="Times New Roman" w:cs="Times New Roman"/>
          <w:bCs/>
          <w:kern w:val="36"/>
          <w:sz w:val="20"/>
          <w:szCs w:val="20"/>
        </w:rPr>
        <w:t xml:space="preserve">. </w:t>
      </w:r>
      <w:r w:rsidR="00123627" w:rsidRPr="00653BB1">
        <w:rPr>
          <w:rFonts w:ascii="Times New Roman" w:eastAsia="Times New Roman" w:hAnsi="Times New Roman" w:cs="Times New Roman"/>
          <w:bCs/>
          <w:kern w:val="36"/>
          <w:sz w:val="20"/>
          <w:szCs w:val="20"/>
          <w:lang w:val="en-US"/>
        </w:rPr>
        <w:t xml:space="preserve">Teknik analisis data menggunakan </w:t>
      </w:r>
      <w:r w:rsidR="003B57A6" w:rsidRPr="00653BB1">
        <w:rPr>
          <w:rFonts w:ascii="Times New Roman" w:eastAsia="Times New Roman" w:hAnsi="Times New Roman" w:cs="Times New Roman"/>
          <w:bCs/>
          <w:i/>
          <w:kern w:val="36"/>
          <w:sz w:val="20"/>
          <w:szCs w:val="20"/>
          <w:lang w:val="en-US"/>
        </w:rPr>
        <w:t>Structural Equation Modelling</w:t>
      </w:r>
      <w:r w:rsidR="003B57A6" w:rsidRPr="00653BB1">
        <w:rPr>
          <w:rFonts w:ascii="Times New Roman" w:eastAsia="Times New Roman" w:hAnsi="Times New Roman" w:cs="Times New Roman"/>
          <w:bCs/>
          <w:kern w:val="36"/>
          <w:sz w:val="20"/>
          <w:szCs w:val="20"/>
          <w:lang w:val="en-US"/>
        </w:rPr>
        <w:t xml:space="preserve"> (SEM</w:t>
      </w:r>
      <w:r w:rsidR="00123627" w:rsidRPr="00653BB1">
        <w:rPr>
          <w:rFonts w:ascii="Times New Roman" w:eastAsia="Times New Roman" w:hAnsi="Times New Roman" w:cs="Times New Roman"/>
          <w:bCs/>
          <w:kern w:val="36"/>
          <w:sz w:val="20"/>
          <w:szCs w:val="20"/>
          <w:lang w:val="en-US"/>
        </w:rPr>
        <w:t xml:space="preserve">) dengan bantuan program </w:t>
      </w:r>
      <w:r w:rsidR="00123627" w:rsidRPr="00653BB1">
        <w:rPr>
          <w:rFonts w:ascii="Times New Roman" w:eastAsia="Times New Roman" w:hAnsi="Times New Roman" w:cs="Times New Roman"/>
          <w:bCs/>
          <w:i/>
          <w:kern w:val="36"/>
          <w:sz w:val="20"/>
          <w:szCs w:val="20"/>
          <w:lang w:val="en-US"/>
        </w:rPr>
        <w:t xml:space="preserve">Smart </w:t>
      </w:r>
      <w:r w:rsidR="00123627" w:rsidRPr="00653BB1">
        <w:rPr>
          <w:rFonts w:ascii="Times New Roman" w:eastAsia="Times New Roman" w:hAnsi="Times New Roman" w:cs="Times New Roman"/>
          <w:bCs/>
          <w:kern w:val="36"/>
          <w:sz w:val="20"/>
          <w:szCs w:val="20"/>
          <w:lang w:val="en-US"/>
        </w:rPr>
        <w:t>PLS.</w:t>
      </w:r>
      <w:r w:rsidR="005F16C0" w:rsidRPr="00653BB1">
        <w:rPr>
          <w:rFonts w:ascii="Times New Roman" w:eastAsia="Times New Roman" w:hAnsi="Times New Roman" w:cs="Times New Roman"/>
          <w:bCs/>
          <w:kern w:val="36"/>
          <w:sz w:val="20"/>
          <w:szCs w:val="20"/>
        </w:rPr>
        <w:t xml:space="preserve"> </w:t>
      </w:r>
      <w:r w:rsidR="00FB34A2" w:rsidRPr="00653BB1">
        <w:rPr>
          <w:rFonts w:ascii="Times New Roman" w:eastAsia="Times New Roman" w:hAnsi="Times New Roman" w:cs="Times New Roman"/>
          <w:bCs/>
          <w:kern w:val="36"/>
          <w:sz w:val="20"/>
          <w:szCs w:val="20"/>
          <w:lang w:val="en-US"/>
        </w:rPr>
        <w:t xml:space="preserve">Hasil </w:t>
      </w:r>
      <w:r w:rsidR="00A41C20" w:rsidRPr="00653BB1">
        <w:rPr>
          <w:rFonts w:ascii="Times New Roman" w:eastAsia="Times New Roman" w:hAnsi="Times New Roman" w:cs="Times New Roman"/>
          <w:bCs/>
          <w:kern w:val="36"/>
          <w:sz w:val="20"/>
          <w:szCs w:val="20"/>
          <w:lang w:val="en-US"/>
        </w:rPr>
        <w:t xml:space="preserve">penelitian menunjukkan bahwa </w:t>
      </w:r>
      <w:r w:rsidR="008E7029">
        <w:rPr>
          <w:rFonts w:ascii="Times New Roman" w:eastAsia="Times New Roman" w:hAnsi="Times New Roman" w:cs="Times New Roman"/>
          <w:bCs/>
          <w:kern w:val="36"/>
          <w:sz w:val="20"/>
          <w:szCs w:val="20"/>
        </w:rPr>
        <w:t xml:space="preserve">1) </w:t>
      </w:r>
      <w:r w:rsidR="00D037B2">
        <w:rPr>
          <w:rFonts w:ascii="Times New Roman" w:eastAsia="Times New Roman" w:hAnsi="Times New Roman" w:cs="Times New Roman"/>
          <w:bCs/>
          <w:kern w:val="36"/>
          <w:sz w:val="20"/>
          <w:szCs w:val="20"/>
        </w:rPr>
        <w:t>K</w:t>
      </w:r>
      <w:r w:rsidR="00A41C20" w:rsidRPr="00653BB1">
        <w:rPr>
          <w:rFonts w:ascii="Times New Roman" w:eastAsia="Times New Roman" w:hAnsi="Times New Roman" w:cs="Times New Roman"/>
          <w:bCs/>
          <w:kern w:val="36"/>
          <w:sz w:val="20"/>
          <w:szCs w:val="20"/>
          <w:lang w:val="en-US"/>
        </w:rPr>
        <w:t xml:space="preserve">arakteristik petani dan peran pendamping </w:t>
      </w:r>
      <w:r w:rsidR="00A41C20" w:rsidRPr="00653BB1">
        <w:rPr>
          <w:rFonts w:ascii="Times New Roman" w:hAnsi="Times New Roman" w:cs="Times New Roman"/>
          <w:sz w:val="20"/>
          <w:szCs w:val="20"/>
          <w:lang w:val="en-US"/>
        </w:rPr>
        <w:t>berpengaruh positif dan signifikan terhadap produksi usaha Simantri di Kabupaten Badung.</w:t>
      </w:r>
      <w:r w:rsidR="0092234D" w:rsidRPr="00653BB1">
        <w:rPr>
          <w:rFonts w:ascii="Times New Roman" w:hAnsi="Times New Roman" w:cs="Times New Roman"/>
          <w:sz w:val="20"/>
          <w:szCs w:val="20"/>
          <w:lang w:val="en-US"/>
        </w:rPr>
        <w:t xml:space="preserve"> </w:t>
      </w:r>
      <w:r w:rsidR="00D037B2">
        <w:rPr>
          <w:rFonts w:ascii="Times New Roman" w:hAnsi="Times New Roman" w:cs="Times New Roman"/>
          <w:sz w:val="20"/>
          <w:szCs w:val="20"/>
        </w:rPr>
        <w:t>2) K</w:t>
      </w:r>
      <w:r w:rsidR="00A41C20" w:rsidRPr="00653BB1">
        <w:rPr>
          <w:rFonts w:ascii="Times New Roman" w:hAnsi="Times New Roman" w:cs="Times New Roman"/>
          <w:sz w:val="20"/>
          <w:szCs w:val="20"/>
          <w:lang w:val="en-US"/>
        </w:rPr>
        <w:t>arakteristik petani, peran pendamping dan produksi usaha Simantri berpengaruh positif dan signifikan terhadap keberhasilan Simantri di Kabupaten Badung.</w:t>
      </w:r>
      <w:r w:rsidR="00283592" w:rsidRPr="00653BB1">
        <w:rPr>
          <w:rFonts w:ascii="Times New Roman" w:hAnsi="Times New Roman" w:cs="Times New Roman"/>
          <w:sz w:val="20"/>
          <w:szCs w:val="20"/>
        </w:rPr>
        <w:t xml:space="preserve"> </w:t>
      </w:r>
      <w:r w:rsidR="00D037B2">
        <w:rPr>
          <w:rFonts w:ascii="Times New Roman" w:hAnsi="Times New Roman" w:cs="Times New Roman"/>
          <w:sz w:val="20"/>
          <w:szCs w:val="20"/>
        </w:rPr>
        <w:t>3) T</w:t>
      </w:r>
      <w:r w:rsidR="00A41C20" w:rsidRPr="00653BB1">
        <w:rPr>
          <w:rFonts w:ascii="Times New Roman" w:hAnsi="Times New Roman" w:cs="Times New Roman"/>
          <w:sz w:val="20"/>
          <w:szCs w:val="20"/>
          <w:lang w:val="en-US"/>
        </w:rPr>
        <w:t xml:space="preserve">erdapat pengaruh </w:t>
      </w:r>
      <w:r w:rsidR="00835369" w:rsidRPr="00653BB1">
        <w:rPr>
          <w:rFonts w:ascii="Times New Roman" w:hAnsi="Times New Roman" w:cs="Times New Roman"/>
          <w:sz w:val="20"/>
          <w:szCs w:val="20"/>
          <w:lang w:val="en-US"/>
        </w:rPr>
        <w:t xml:space="preserve">tidak langsung yang </w:t>
      </w:r>
      <w:r w:rsidR="00A41C20" w:rsidRPr="00653BB1">
        <w:rPr>
          <w:rFonts w:ascii="Times New Roman" w:hAnsi="Times New Roman" w:cs="Times New Roman"/>
          <w:sz w:val="20"/>
          <w:szCs w:val="20"/>
          <w:lang w:val="en-US"/>
        </w:rPr>
        <w:t xml:space="preserve">signifikan variabel karakteristik petani dan peran pendamping </w:t>
      </w:r>
      <w:r w:rsidR="000D7467">
        <w:rPr>
          <w:rFonts w:ascii="Times New Roman" w:hAnsi="Times New Roman" w:cs="Times New Roman"/>
          <w:sz w:val="20"/>
          <w:szCs w:val="20"/>
        </w:rPr>
        <w:t xml:space="preserve">terhadap </w:t>
      </w:r>
      <w:r w:rsidR="00A41C20" w:rsidRPr="00653BB1">
        <w:rPr>
          <w:rFonts w:ascii="Times New Roman" w:hAnsi="Times New Roman" w:cs="Times New Roman"/>
          <w:sz w:val="20"/>
          <w:szCs w:val="20"/>
          <w:lang w:val="en-US"/>
        </w:rPr>
        <w:t>keberhasilan Simantri melalui produksi usaha Simantri d</w:t>
      </w:r>
      <w:r w:rsidR="000F32BC" w:rsidRPr="00653BB1">
        <w:rPr>
          <w:rFonts w:ascii="Times New Roman" w:hAnsi="Times New Roman" w:cs="Times New Roman"/>
          <w:sz w:val="20"/>
          <w:szCs w:val="20"/>
          <w:lang w:val="en-US"/>
        </w:rPr>
        <w:t>i Kabupaten Badung.</w:t>
      </w:r>
    </w:p>
    <w:p w:rsidR="00FE21E9" w:rsidRDefault="00E11FD2" w:rsidP="00B843DB">
      <w:pPr>
        <w:spacing w:after="0" w:line="240" w:lineRule="auto"/>
        <w:ind w:left="284" w:right="284"/>
        <w:jc w:val="both"/>
        <w:outlineLvl w:val="0"/>
        <w:rPr>
          <w:rFonts w:ascii="Times New Roman" w:eastAsia="Times New Roman" w:hAnsi="Times New Roman" w:cs="Times New Roman"/>
          <w:b/>
          <w:bCs/>
          <w:kern w:val="36"/>
          <w:sz w:val="20"/>
          <w:szCs w:val="20"/>
        </w:rPr>
      </w:pPr>
      <w:r w:rsidRPr="00653BB1">
        <w:rPr>
          <w:rFonts w:ascii="Times New Roman" w:eastAsia="Times New Roman" w:hAnsi="Times New Roman" w:cs="Times New Roman"/>
          <w:b/>
          <w:bCs/>
          <w:kern w:val="36"/>
          <w:sz w:val="20"/>
          <w:szCs w:val="20"/>
          <w:lang w:val="en-US"/>
        </w:rPr>
        <w:t xml:space="preserve">Kata </w:t>
      </w:r>
      <w:proofErr w:type="gramStart"/>
      <w:r w:rsidRPr="00653BB1">
        <w:rPr>
          <w:rFonts w:ascii="Times New Roman" w:eastAsia="Times New Roman" w:hAnsi="Times New Roman" w:cs="Times New Roman"/>
          <w:b/>
          <w:bCs/>
          <w:kern w:val="36"/>
          <w:sz w:val="20"/>
          <w:szCs w:val="20"/>
        </w:rPr>
        <w:t>k</w:t>
      </w:r>
      <w:r w:rsidR="00FB34A2" w:rsidRPr="00653BB1">
        <w:rPr>
          <w:rFonts w:ascii="Times New Roman" w:eastAsia="Times New Roman" w:hAnsi="Times New Roman" w:cs="Times New Roman"/>
          <w:b/>
          <w:bCs/>
          <w:kern w:val="36"/>
          <w:sz w:val="20"/>
          <w:szCs w:val="20"/>
          <w:lang w:val="en-US"/>
        </w:rPr>
        <w:t>unci :</w:t>
      </w:r>
      <w:proofErr w:type="gramEnd"/>
      <w:r w:rsidR="00FB34A2" w:rsidRPr="00653BB1">
        <w:rPr>
          <w:rFonts w:ascii="Times New Roman" w:eastAsia="Times New Roman" w:hAnsi="Times New Roman" w:cs="Times New Roman"/>
          <w:b/>
          <w:bCs/>
          <w:kern w:val="36"/>
          <w:sz w:val="20"/>
          <w:szCs w:val="20"/>
          <w:lang w:val="en-US"/>
        </w:rPr>
        <w:t xml:space="preserve"> </w:t>
      </w:r>
      <w:r w:rsidRPr="00653BB1">
        <w:rPr>
          <w:rFonts w:ascii="Times New Roman" w:eastAsia="Times New Roman" w:hAnsi="Times New Roman" w:cs="Times New Roman"/>
          <w:b/>
          <w:bCs/>
          <w:kern w:val="36"/>
          <w:sz w:val="20"/>
          <w:szCs w:val="20"/>
          <w:lang w:val="en-US"/>
        </w:rPr>
        <w:t>simantri, karakteristik petani, peran pendamping, keberhasilan</w:t>
      </w:r>
    </w:p>
    <w:p w:rsidR="000D7467" w:rsidRPr="000D7467" w:rsidRDefault="000D7467" w:rsidP="000D7467">
      <w:pPr>
        <w:spacing w:after="0" w:line="240" w:lineRule="auto"/>
        <w:ind w:left="1702" w:hanging="1418"/>
        <w:jc w:val="both"/>
        <w:outlineLvl w:val="0"/>
        <w:rPr>
          <w:rFonts w:ascii="Times New Roman" w:eastAsia="Times New Roman" w:hAnsi="Times New Roman" w:cs="Times New Roman"/>
          <w:b/>
          <w:bCs/>
          <w:kern w:val="36"/>
          <w:sz w:val="20"/>
          <w:szCs w:val="20"/>
        </w:rPr>
      </w:pPr>
    </w:p>
    <w:p w:rsidR="00FE21E9" w:rsidRPr="00653BB1" w:rsidRDefault="00FE21E9" w:rsidP="00E11FD2">
      <w:pPr>
        <w:spacing w:after="0" w:line="240" w:lineRule="auto"/>
        <w:jc w:val="center"/>
        <w:outlineLvl w:val="0"/>
        <w:rPr>
          <w:rFonts w:ascii="Times New Roman" w:eastAsia="Times New Roman" w:hAnsi="Times New Roman" w:cs="Times New Roman"/>
          <w:b/>
          <w:bCs/>
          <w:i/>
          <w:kern w:val="36"/>
          <w:sz w:val="24"/>
          <w:szCs w:val="24"/>
        </w:rPr>
      </w:pPr>
      <w:r w:rsidRPr="00653BB1">
        <w:rPr>
          <w:rFonts w:ascii="Times New Roman" w:eastAsia="Times New Roman" w:hAnsi="Times New Roman" w:cs="Times New Roman"/>
          <w:b/>
          <w:bCs/>
          <w:i/>
          <w:kern w:val="36"/>
          <w:sz w:val="24"/>
          <w:szCs w:val="24"/>
          <w:lang w:val="en-US"/>
        </w:rPr>
        <w:t>ABSTRACT</w:t>
      </w:r>
    </w:p>
    <w:p w:rsidR="00FE21E9" w:rsidRPr="00B843DB" w:rsidRDefault="008E7029" w:rsidP="00B843DB">
      <w:pPr>
        <w:pStyle w:val="HTMLPreformatted"/>
        <w:ind w:left="284" w:right="284" w:firstLine="567"/>
        <w:jc w:val="both"/>
        <w:rPr>
          <w:rFonts w:ascii="Times New Roman" w:hAnsi="Times New Roman" w:cs="Times New Roman"/>
          <w:i/>
        </w:rPr>
      </w:pPr>
      <w:r w:rsidRPr="008E7029">
        <w:rPr>
          <w:rFonts w:ascii="Times New Roman" w:hAnsi="Times New Roman" w:cs="Times New Roman"/>
          <w:i/>
          <w:lang w:val="en-US"/>
        </w:rPr>
        <w:t>Bali Province Government is focusing to agriculture development through Program of Integrated Agriculture System (Simantri)</w:t>
      </w:r>
      <w:r w:rsidRPr="008E7029">
        <w:rPr>
          <w:rFonts w:ascii="Times New Roman" w:hAnsi="Times New Roman" w:cs="Times New Roman"/>
          <w:i/>
        </w:rPr>
        <w:t xml:space="preserve"> </w:t>
      </w:r>
      <w:r w:rsidRPr="008E7029">
        <w:rPr>
          <w:rStyle w:val="hps"/>
          <w:rFonts w:ascii="Times New Roman" w:hAnsi="Times New Roman" w:cs="Times New Roman"/>
          <w:i/>
        </w:rPr>
        <w:t>to</w:t>
      </w:r>
      <w:r w:rsidRPr="008E7029">
        <w:rPr>
          <w:rStyle w:val="shorttext"/>
          <w:rFonts w:ascii="Times New Roman" w:hAnsi="Times New Roman" w:cs="Times New Roman"/>
          <w:i/>
        </w:rPr>
        <w:t xml:space="preserve"> </w:t>
      </w:r>
      <w:r w:rsidRPr="008E7029">
        <w:rPr>
          <w:rStyle w:val="hps"/>
          <w:rFonts w:ascii="Times New Roman" w:hAnsi="Times New Roman" w:cs="Times New Roman"/>
          <w:i/>
        </w:rPr>
        <w:t>support the</w:t>
      </w:r>
      <w:r w:rsidRPr="008E7029">
        <w:rPr>
          <w:rStyle w:val="shorttext"/>
          <w:rFonts w:ascii="Times New Roman" w:hAnsi="Times New Roman" w:cs="Times New Roman"/>
          <w:i/>
        </w:rPr>
        <w:t xml:space="preserve"> </w:t>
      </w:r>
      <w:r w:rsidRPr="008E7029">
        <w:rPr>
          <w:rStyle w:val="hps"/>
          <w:rFonts w:ascii="Times New Roman" w:hAnsi="Times New Roman" w:cs="Times New Roman"/>
          <w:i/>
        </w:rPr>
        <w:t>welfare of farmers</w:t>
      </w:r>
      <w:r w:rsidRPr="008E7029">
        <w:rPr>
          <w:rFonts w:ascii="Times New Roman" w:hAnsi="Times New Roman" w:cs="Times New Roman"/>
          <w:i/>
        </w:rPr>
        <w:t>.</w:t>
      </w:r>
      <w:r>
        <w:rPr>
          <w:rFonts w:ascii="Times New Roman" w:hAnsi="Times New Roman" w:cs="Times New Roman"/>
        </w:rPr>
        <w:t xml:space="preserve"> </w:t>
      </w:r>
      <w:r w:rsidR="00FE21E9" w:rsidRPr="00653BB1">
        <w:rPr>
          <w:rFonts w:ascii="Times New Roman" w:hAnsi="Times New Roman" w:cs="Times New Roman"/>
          <w:i/>
          <w:lang w:val="en-US"/>
        </w:rPr>
        <w:t xml:space="preserve">This research has purpose </w:t>
      </w:r>
      <w:r w:rsidR="00CF5D69" w:rsidRPr="00653BB1">
        <w:rPr>
          <w:rFonts w:ascii="Times New Roman" w:hAnsi="Times New Roman" w:cs="Times New Roman"/>
          <w:i/>
        </w:rPr>
        <w:t xml:space="preserve">1) </w:t>
      </w:r>
      <w:proofErr w:type="gramStart"/>
      <w:r w:rsidR="00D037B2">
        <w:rPr>
          <w:rFonts w:ascii="Times New Roman" w:hAnsi="Times New Roman" w:cs="Times New Roman"/>
          <w:i/>
        </w:rPr>
        <w:t>T</w:t>
      </w:r>
      <w:r w:rsidR="00FE21E9" w:rsidRPr="00653BB1">
        <w:rPr>
          <w:rFonts w:ascii="Times New Roman" w:hAnsi="Times New Roman" w:cs="Times New Roman"/>
          <w:i/>
          <w:lang w:val="en-US"/>
        </w:rPr>
        <w:t>o</w:t>
      </w:r>
      <w:proofErr w:type="gramEnd"/>
      <w:r w:rsidR="00FE21E9" w:rsidRPr="00653BB1">
        <w:rPr>
          <w:rFonts w:ascii="Times New Roman" w:hAnsi="Times New Roman" w:cs="Times New Roman"/>
          <w:i/>
          <w:lang w:val="en-US"/>
        </w:rPr>
        <w:t xml:space="preserve"> analyse the influ</w:t>
      </w:r>
      <w:r w:rsidR="00CF5D69" w:rsidRPr="00653BB1">
        <w:rPr>
          <w:rFonts w:ascii="Times New Roman" w:hAnsi="Times New Roman" w:cs="Times New Roman"/>
          <w:i/>
          <w:lang w:val="en-US"/>
        </w:rPr>
        <w:t>ence of farmers characteristic</w:t>
      </w:r>
      <w:r w:rsidR="00CF5D69" w:rsidRPr="00653BB1">
        <w:rPr>
          <w:rFonts w:ascii="Times New Roman" w:hAnsi="Times New Roman" w:cs="Times New Roman"/>
          <w:i/>
        </w:rPr>
        <w:t xml:space="preserve"> and </w:t>
      </w:r>
      <w:r w:rsidR="00FE21E9" w:rsidRPr="00653BB1">
        <w:rPr>
          <w:rFonts w:ascii="Times New Roman" w:hAnsi="Times New Roman" w:cs="Times New Roman"/>
          <w:i/>
          <w:lang w:val="en-US"/>
        </w:rPr>
        <w:t xml:space="preserve">the companion role </w:t>
      </w:r>
      <w:r w:rsidR="00CF5D69" w:rsidRPr="00653BB1">
        <w:rPr>
          <w:rFonts w:ascii="Times New Roman" w:hAnsi="Times New Roman" w:cs="Times New Roman"/>
          <w:i/>
        </w:rPr>
        <w:t xml:space="preserve">towards </w:t>
      </w:r>
      <w:r w:rsidR="00FE21E9" w:rsidRPr="00653BB1">
        <w:rPr>
          <w:rFonts w:ascii="Times New Roman" w:hAnsi="Times New Roman" w:cs="Times New Roman"/>
          <w:i/>
          <w:lang w:val="en-US"/>
        </w:rPr>
        <w:t>the production of Simantri business</w:t>
      </w:r>
      <w:r w:rsidR="0009448D" w:rsidRPr="00653BB1">
        <w:rPr>
          <w:rFonts w:ascii="Times New Roman" w:hAnsi="Times New Roman" w:cs="Times New Roman"/>
          <w:i/>
          <w:lang w:val="en-US"/>
        </w:rPr>
        <w:t xml:space="preserve"> </w:t>
      </w:r>
      <w:r w:rsidR="00CF5D69" w:rsidRPr="00653BB1">
        <w:rPr>
          <w:rFonts w:ascii="Times New Roman" w:hAnsi="Times New Roman" w:cs="Times New Roman"/>
          <w:i/>
          <w:lang w:val="en-US"/>
        </w:rPr>
        <w:t>in Badung regency</w:t>
      </w:r>
      <w:r w:rsidR="00D037B2">
        <w:rPr>
          <w:rFonts w:ascii="Times New Roman" w:hAnsi="Times New Roman" w:cs="Times New Roman"/>
          <w:i/>
        </w:rPr>
        <w:t>. 2) T</w:t>
      </w:r>
      <w:r w:rsidR="00CF5D69" w:rsidRPr="00653BB1">
        <w:rPr>
          <w:rFonts w:ascii="Times New Roman" w:hAnsi="Times New Roman" w:cs="Times New Roman"/>
          <w:i/>
        </w:rPr>
        <w:t xml:space="preserve">o analyse the </w:t>
      </w:r>
      <w:r w:rsidR="00CF5D69" w:rsidRPr="00653BB1">
        <w:rPr>
          <w:rFonts w:ascii="Times New Roman" w:hAnsi="Times New Roman" w:cs="Times New Roman"/>
          <w:i/>
          <w:lang w:val="en-US"/>
        </w:rPr>
        <w:t>influence of farmers characteristic</w:t>
      </w:r>
      <w:r w:rsidR="00CF5D69" w:rsidRPr="00653BB1">
        <w:rPr>
          <w:rFonts w:ascii="Times New Roman" w:hAnsi="Times New Roman" w:cs="Times New Roman"/>
          <w:i/>
        </w:rPr>
        <w:t xml:space="preserve">, </w:t>
      </w:r>
      <w:r w:rsidR="00CF5D69" w:rsidRPr="00653BB1">
        <w:rPr>
          <w:rFonts w:ascii="Times New Roman" w:hAnsi="Times New Roman" w:cs="Times New Roman"/>
          <w:i/>
          <w:lang w:val="en-US"/>
        </w:rPr>
        <w:t>the companion role</w:t>
      </w:r>
      <w:r w:rsidR="00CF5D69" w:rsidRPr="00653BB1">
        <w:rPr>
          <w:rFonts w:ascii="Times New Roman" w:hAnsi="Times New Roman" w:cs="Times New Roman"/>
          <w:i/>
        </w:rPr>
        <w:t xml:space="preserve">, and </w:t>
      </w:r>
      <w:r w:rsidR="00CF5D69" w:rsidRPr="00653BB1">
        <w:rPr>
          <w:rFonts w:ascii="Times New Roman" w:hAnsi="Times New Roman" w:cs="Times New Roman"/>
          <w:i/>
          <w:lang w:val="en-US"/>
        </w:rPr>
        <w:t>the production of Simantri business</w:t>
      </w:r>
      <w:r w:rsidR="0009448D" w:rsidRPr="00653BB1">
        <w:rPr>
          <w:rFonts w:ascii="Times New Roman" w:hAnsi="Times New Roman" w:cs="Times New Roman"/>
          <w:i/>
          <w:lang w:val="en-US"/>
        </w:rPr>
        <w:t xml:space="preserve"> </w:t>
      </w:r>
      <w:r w:rsidR="00FE21E9" w:rsidRPr="00653BB1">
        <w:rPr>
          <w:rFonts w:ascii="Times New Roman" w:hAnsi="Times New Roman" w:cs="Times New Roman"/>
          <w:i/>
          <w:lang w:val="en-US"/>
        </w:rPr>
        <w:t>towards to the success of Simantri in Badung regency.</w:t>
      </w:r>
      <w:r w:rsidR="0009448D" w:rsidRPr="00653BB1">
        <w:rPr>
          <w:rFonts w:ascii="Times New Roman" w:hAnsi="Times New Roman" w:cs="Times New Roman"/>
          <w:i/>
          <w:lang w:val="en-US"/>
        </w:rPr>
        <w:t xml:space="preserve"> </w:t>
      </w:r>
      <w:r w:rsidR="00D037B2">
        <w:rPr>
          <w:rFonts w:ascii="Times New Roman" w:hAnsi="Times New Roman" w:cs="Times New Roman"/>
          <w:i/>
        </w:rPr>
        <w:t>3) T</w:t>
      </w:r>
      <w:r w:rsidR="00CF5D69" w:rsidRPr="00653BB1">
        <w:rPr>
          <w:rFonts w:ascii="Times New Roman" w:hAnsi="Times New Roman" w:cs="Times New Roman"/>
          <w:i/>
        </w:rPr>
        <w:t>o analyse</w:t>
      </w:r>
      <w:r w:rsidR="00703428" w:rsidRPr="00653BB1">
        <w:rPr>
          <w:rFonts w:ascii="Times New Roman" w:hAnsi="Times New Roman" w:cs="Times New Roman"/>
          <w:i/>
        </w:rPr>
        <w:t xml:space="preserve"> the indirect </w:t>
      </w:r>
      <w:r w:rsidR="00703428" w:rsidRPr="00653BB1">
        <w:rPr>
          <w:rFonts w:ascii="Times New Roman" w:hAnsi="Times New Roman" w:cs="Times New Roman"/>
          <w:i/>
          <w:lang w:val="en-US"/>
        </w:rPr>
        <w:t>effect farmer’s charac</w:t>
      </w:r>
      <w:r w:rsidR="00561D41" w:rsidRPr="00653BB1">
        <w:rPr>
          <w:rFonts w:ascii="Times New Roman" w:hAnsi="Times New Roman" w:cs="Times New Roman"/>
          <w:i/>
          <w:lang w:val="en-US"/>
        </w:rPr>
        <w:t>teristic</w:t>
      </w:r>
      <w:r w:rsidR="0009448D" w:rsidRPr="00653BB1">
        <w:rPr>
          <w:rFonts w:ascii="Times New Roman" w:hAnsi="Times New Roman" w:cs="Times New Roman"/>
          <w:i/>
          <w:lang w:val="en-US"/>
        </w:rPr>
        <w:t xml:space="preserve"> </w:t>
      </w:r>
      <w:r w:rsidR="00703428" w:rsidRPr="00653BB1">
        <w:rPr>
          <w:rFonts w:ascii="Times New Roman" w:hAnsi="Times New Roman" w:cs="Times New Roman"/>
          <w:i/>
          <w:lang w:val="en-US"/>
        </w:rPr>
        <w:t xml:space="preserve">and companion role towards to the success of Simantri through business production Simantri in Badung </w:t>
      </w:r>
      <w:r w:rsidR="00703428" w:rsidRPr="00653BB1">
        <w:rPr>
          <w:rFonts w:ascii="Times New Roman" w:hAnsi="Times New Roman" w:cs="Times New Roman"/>
          <w:i/>
        </w:rPr>
        <w:t>r</w:t>
      </w:r>
      <w:r w:rsidR="00703428" w:rsidRPr="00653BB1">
        <w:rPr>
          <w:rFonts w:ascii="Times New Roman" w:hAnsi="Times New Roman" w:cs="Times New Roman"/>
          <w:i/>
          <w:lang w:val="en-US"/>
        </w:rPr>
        <w:t>egency</w:t>
      </w:r>
      <w:r w:rsidR="00097372">
        <w:rPr>
          <w:rFonts w:ascii="Times New Roman" w:hAnsi="Times New Roman" w:cs="Times New Roman"/>
          <w:i/>
        </w:rPr>
        <w:t xml:space="preserve">. </w:t>
      </w:r>
      <w:r w:rsidR="00FE21E9" w:rsidRPr="00653BB1">
        <w:rPr>
          <w:rFonts w:ascii="Times New Roman" w:hAnsi="Times New Roman" w:cs="Times New Roman"/>
          <w:i/>
          <w:lang w:val="en-US"/>
        </w:rPr>
        <w:t xml:space="preserve">Data Analysis Technic used </w:t>
      </w:r>
      <w:r w:rsidR="003B57A6" w:rsidRPr="00653BB1">
        <w:rPr>
          <w:rFonts w:ascii="Times New Roman" w:hAnsi="Times New Roman" w:cs="Times New Roman"/>
          <w:i/>
          <w:lang w:val="en-US"/>
        </w:rPr>
        <w:t>Structural Equation Modelling (SEM</w:t>
      </w:r>
      <w:r w:rsidR="00FE21E9" w:rsidRPr="00653BB1">
        <w:rPr>
          <w:rFonts w:ascii="Times New Roman" w:hAnsi="Times New Roman" w:cs="Times New Roman"/>
          <w:i/>
          <w:lang w:val="en-US"/>
        </w:rPr>
        <w:t xml:space="preserve">) with the </w:t>
      </w:r>
      <w:r w:rsidR="009E40CF" w:rsidRPr="00653BB1">
        <w:rPr>
          <w:rFonts w:ascii="Times New Roman" w:hAnsi="Times New Roman" w:cs="Times New Roman"/>
          <w:i/>
          <w:lang w:val="en-US"/>
        </w:rPr>
        <w:t xml:space="preserve">assistance of </w:t>
      </w:r>
      <w:r w:rsidR="00FE21E9" w:rsidRPr="00653BB1">
        <w:rPr>
          <w:rFonts w:ascii="Times New Roman" w:hAnsi="Times New Roman" w:cs="Times New Roman"/>
          <w:i/>
          <w:lang w:val="en-US"/>
        </w:rPr>
        <w:t>Smart PLS Program.</w:t>
      </w:r>
      <w:r w:rsidR="001A3C82" w:rsidRPr="00653BB1">
        <w:rPr>
          <w:rFonts w:ascii="Times New Roman" w:hAnsi="Times New Roman" w:cs="Times New Roman"/>
          <w:i/>
        </w:rPr>
        <w:t xml:space="preserve"> </w:t>
      </w:r>
      <w:r w:rsidR="00FE21E9" w:rsidRPr="00653BB1">
        <w:rPr>
          <w:rFonts w:ascii="Times New Roman" w:hAnsi="Times New Roman" w:cs="Times New Roman"/>
          <w:i/>
          <w:lang w:val="en-US"/>
        </w:rPr>
        <w:t xml:space="preserve">Result of the research showed that </w:t>
      </w:r>
      <w:r w:rsidR="000D7467">
        <w:rPr>
          <w:rFonts w:ascii="Times New Roman" w:hAnsi="Times New Roman" w:cs="Times New Roman"/>
          <w:i/>
        </w:rPr>
        <w:t xml:space="preserve">1) </w:t>
      </w:r>
      <w:r w:rsidR="00D037B2">
        <w:rPr>
          <w:rFonts w:ascii="Times New Roman" w:hAnsi="Times New Roman" w:cs="Times New Roman"/>
          <w:i/>
        </w:rPr>
        <w:t>F</w:t>
      </w:r>
      <w:r w:rsidR="00FE21E9" w:rsidRPr="00653BB1">
        <w:rPr>
          <w:rFonts w:ascii="Times New Roman" w:hAnsi="Times New Roman" w:cs="Times New Roman"/>
          <w:i/>
          <w:lang w:val="en-US"/>
        </w:rPr>
        <w:t>armer’s characteristic and companion role has positive effect to the production business Simantri s</w:t>
      </w:r>
      <w:r w:rsidR="00283592" w:rsidRPr="00653BB1">
        <w:rPr>
          <w:rFonts w:ascii="Times New Roman" w:hAnsi="Times New Roman" w:cs="Times New Roman"/>
          <w:i/>
          <w:lang w:val="en-US"/>
        </w:rPr>
        <w:t>ignificantly in Badung Regency.</w:t>
      </w:r>
      <w:r w:rsidR="00283592" w:rsidRPr="00653BB1">
        <w:rPr>
          <w:rFonts w:ascii="Times New Roman" w:hAnsi="Times New Roman" w:cs="Times New Roman"/>
          <w:i/>
        </w:rPr>
        <w:t xml:space="preserve"> </w:t>
      </w:r>
      <w:r w:rsidR="000D7467">
        <w:rPr>
          <w:rFonts w:ascii="Times New Roman" w:hAnsi="Times New Roman" w:cs="Times New Roman"/>
          <w:i/>
        </w:rPr>
        <w:t xml:space="preserve">2) </w:t>
      </w:r>
      <w:r w:rsidR="00D037B2">
        <w:rPr>
          <w:rFonts w:ascii="Times New Roman" w:hAnsi="Times New Roman" w:cs="Times New Roman"/>
          <w:i/>
        </w:rPr>
        <w:t>T</w:t>
      </w:r>
      <w:r w:rsidR="000D7467">
        <w:rPr>
          <w:rFonts w:ascii="Times New Roman" w:hAnsi="Times New Roman" w:cs="Times New Roman"/>
          <w:i/>
          <w:lang w:val="en-US"/>
        </w:rPr>
        <w:t xml:space="preserve">hus, </w:t>
      </w:r>
      <w:r w:rsidR="000D7467">
        <w:rPr>
          <w:rFonts w:ascii="Times New Roman" w:hAnsi="Times New Roman" w:cs="Times New Roman"/>
          <w:i/>
        </w:rPr>
        <w:t>f</w:t>
      </w:r>
      <w:r w:rsidR="00FE21E9" w:rsidRPr="00653BB1">
        <w:rPr>
          <w:rFonts w:ascii="Times New Roman" w:hAnsi="Times New Roman" w:cs="Times New Roman"/>
          <w:i/>
          <w:lang w:val="en-US"/>
        </w:rPr>
        <w:t xml:space="preserve">armer’s </w:t>
      </w:r>
      <w:r w:rsidR="000D7467">
        <w:rPr>
          <w:rFonts w:ascii="Times New Roman" w:hAnsi="Times New Roman" w:cs="Times New Roman"/>
          <w:i/>
          <w:lang w:val="en-US"/>
        </w:rPr>
        <w:t xml:space="preserve">characteristic, </w:t>
      </w:r>
      <w:r w:rsidR="000D7467">
        <w:rPr>
          <w:rFonts w:ascii="Times New Roman" w:hAnsi="Times New Roman" w:cs="Times New Roman"/>
          <w:i/>
        </w:rPr>
        <w:t>c</w:t>
      </w:r>
      <w:r w:rsidR="000D7467">
        <w:rPr>
          <w:rFonts w:ascii="Times New Roman" w:hAnsi="Times New Roman" w:cs="Times New Roman"/>
          <w:i/>
          <w:lang w:val="en-US"/>
        </w:rPr>
        <w:t xml:space="preserve">ompanion role and </w:t>
      </w:r>
      <w:r w:rsidR="000D7467">
        <w:rPr>
          <w:rFonts w:ascii="Times New Roman" w:hAnsi="Times New Roman" w:cs="Times New Roman"/>
          <w:i/>
        </w:rPr>
        <w:t>b</w:t>
      </w:r>
      <w:r w:rsidR="00FE21E9" w:rsidRPr="00653BB1">
        <w:rPr>
          <w:rFonts w:ascii="Times New Roman" w:hAnsi="Times New Roman" w:cs="Times New Roman"/>
          <w:i/>
          <w:lang w:val="en-US"/>
        </w:rPr>
        <w:t>usiness production Simantri has positive effect significantly towards to the success</w:t>
      </w:r>
      <w:r w:rsidR="00283592" w:rsidRPr="00653BB1">
        <w:rPr>
          <w:rFonts w:ascii="Times New Roman" w:hAnsi="Times New Roman" w:cs="Times New Roman"/>
          <w:i/>
          <w:lang w:val="en-US"/>
        </w:rPr>
        <w:t xml:space="preserve"> of Simantri in Badung Regency.</w:t>
      </w:r>
      <w:r w:rsidR="00283592" w:rsidRPr="00653BB1">
        <w:rPr>
          <w:rFonts w:ascii="Times New Roman" w:hAnsi="Times New Roman" w:cs="Times New Roman"/>
          <w:i/>
        </w:rPr>
        <w:t xml:space="preserve"> </w:t>
      </w:r>
      <w:r w:rsidR="00D037B2">
        <w:rPr>
          <w:rFonts w:ascii="Times New Roman" w:hAnsi="Times New Roman" w:cs="Times New Roman"/>
          <w:i/>
        </w:rPr>
        <w:t>3) T</w:t>
      </w:r>
      <w:r w:rsidR="00835369" w:rsidRPr="00653BB1">
        <w:rPr>
          <w:rFonts w:ascii="Times New Roman" w:hAnsi="Times New Roman" w:cs="Times New Roman"/>
          <w:i/>
          <w:lang w:val="en-US"/>
        </w:rPr>
        <w:t xml:space="preserve">here are indirect significant effect </w:t>
      </w:r>
      <w:r w:rsidR="00FE21E9" w:rsidRPr="00653BB1">
        <w:rPr>
          <w:rFonts w:ascii="Times New Roman" w:hAnsi="Times New Roman" w:cs="Times New Roman"/>
          <w:i/>
          <w:lang w:val="en-US"/>
        </w:rPr>
        <w:t>farm</w:t>
      </w:r>
      <w:r w:rsidR="00835369" w:rsidRPr="00653BB1">
        <w:rPr>
          <w:rFonts w:ascii="Times New Roman" w:hAnsi="Times New Roman" w:cs="Times New Roman"/>
          <w:i/>
          <w:lang w:val="en-US"/>
        </w:rPr>
        <w:t xml:space="preserve">er’s characteristic </w:t>
      </w:r>
      <w:r w:rsidR="00FE21E9" w:rsidRPr="00653BB1">
        <w:rPr>
          <w:rFonts w:ascii="Times New Roman" w:hAnsi="Times New Roman" w:cs="Times New Roman"/>
          <w:i/>
          <w:lang w:val="en-US"/>
        </w:rPr>
        <w:t>variable and companion role towards to the success of Simantri through business p</w:t>
      </w:r>
      <w:r w:rsidR="00835369" w:rsidRPr="00653BB1">
        <w:rPr>
          <w:rFonts w:ascii="Times New Roman" w:hAnsi="Times New Roman" w:cs="Times New Roman"/>
          <w:i/>
          <w:lang w:val="en-US"/>
        </w:rPr>
        <w:t>r</w:t>
      </w:r>
      <w:r w:rsidR="00FE21E9" w:rsidRPr="00653BB1">
        <w:rPr>
          <w:rFonts w:ascii="Times New Roman" w:hAnsi="Times New Roman" w:cs="Times New Roman"/>
          <w:i/>
          <w:lang w:val="en-US"/>
        </w:rPr>
        <w:t>oduction</w:t>
      </w:r>
      <w:r w:rsidR="00B843DB">
        <w:rPr>
          <w:rFonts w:ascii="Times New Roman" w:hAnsi="Times New Roman" w:cs="Times New Roman"/>
          <w:i/>
        </w:rPr>
        <w:t xml:space="preserve"> </w:t>
      </w:r>
      <w:r w:rsidR="00C36D62" w:rsidRPr="00653BB1">
        <w:rPr>
          <w:rFonts w:ascii="Times New Roman" w:hAnsi="Times New Roman" w:cs="Times New Roman"/>
          <w:i/>
          <w:lang w:val="en-US"/>
        </w:rPr>
        <w:t>Simantri in Badung Regency</w:t>
      </w:r>
      <w:r w:rsidR="00C36D62" w:rsidRPr="00653BB1">
        <w:rPr>
          <w:rFonts w:ascii="Times New Roman" w:hAnsi="Times New Roman" w:cs="Times New Roman"/>
          <w:lang w:val="en-US"/>
        </w:rPr>
        <w:t>.</w:t>
      </w:r>
    </w:p>
    <w:p w:rsidR="00236CC1" w:rsidRPr="00653BB1" w:rsidRDefault="0090031D" w:rsidP="00B843DB">
      <w:pPr>
        <w:spacing w:after="0" w:line="240" w:lineRule="auto"/>
        <w:ind w:left="284" w:right="284"/>
        <w:jc w:val="both"/>
        <w:outlineLvl w:val="0"/>
        <w:rPr>
          <w:rFonts w:ascii="Times New Roman" w:eastAsia="Times New Roman" w:hAnsi="Times New Roman" w:cs="Times New Roman"/>
          <w:b/>
          <w:bCs/>
          <w:kern w:val="36"/>
          <w:sz w:val="20"/>
          <w:szCs w:val="20"/>
        </w:rPr>
      </w:pPr>
      <w:proofErr w:type="gramStart"/>
      <w:r w:rsidRPr="00653BB1">
        <w:rPr>
          <w:rFonts w:ascii="Times New Roman" w:hAnsi="Times New Roman" w:cs="Times New Roman"/>
          <w:b/>
          <w:i/>
          <w:sz w:val="20"/>
          <w:szCs w:val="20"/>
          <w:lang w:val="en-US"/>
        </w:rPr>
        <w:t>Key</w:t>
      </w:r>
      <w:r w:rsidR="00FE21E9" w:rsidRPr="00653BB1">
        <w:rPr>
          <w:rFonts w:ascii="Times New Roman" w:hAnsi="Times New Roman" w:cs="Times New Roman"/>
          <w:b/>
          <w:i/>
          <w:sz w:val="20"/>
          <w:szCs w:val="20"/>
          <w:lang w:val="en-US"/>
        </w:rPr>
        <w:t>words</w:t>
      </w:r>
      <w:r w:rsidR="00FE21E9" w:rsidRPr="00653BB1">
        <w:rPr>
          <w:rFonts w:ascii="Times New Roman" w:hAnsi="Times New Roman" w:cs="Times New Roman"/>
          <w:b/>
          <w:sz w:val="20"/>
          <w:szCs w:val="20"/>
          <w:lang w:val="en-US"/>
        </w:rPr>
        <w:t xml:space="preserve"> :</w:t>
      </w:r>
      <w:proofErr w:type="gramEnd"/>
      <w:r w:rsidR="00FE21E9" w:rsidRPr="00653BB1">
        <w:rPr>
          <w:rFonts w:ascii="Times New Roman" w:hAnsi="Times New Roman" w:cs="Times New Roman"/>
          <w:b/>
          <w:sz w:val="20"/>
          <w:szCs w:val="20"/>
          <w:lang w:val="en-US"/>
        </w:rPr>
        <w:t xml:space="preserve"> Simantri, </w:t>
      </w:r>
      <w:r w:rsidR="00FE21E9" w:rsidRPr="00653BB1">
        <w:rPr>
          <w:rFonts w:ascii="Times New Roman" w:hAnsi="Times New Roman" w:cs="Times New Roman"/>
          <w:b/>
          <w:i/>
          <w:sz w:val="20"/>
          <w:szCs w:val="20"/>
          <w:lang w:val="en-US"/>
        </w:rPr>
        <w:t>Farmer’s Characteristic</w:t>
      </w:r>
      <w:r w:rsidR="00FE21E9" w:rsidRPr="00653BB1">
        <w:rPr>
          <w:rFonts w:ascii="Times New Roman" w:hAnsi="Times New Roman" w:cs="Times New Roman"/>
          <w:b/>
          <w:sz w:val="20"/>
          <w:szCs w:val="20"/>
          <w:lang w:val="en-US"/>
        </w:rPr>
        <w:t xml:space="preserve">, </w:t>
      </w:r>
      <w:r w:rsidR="00FE21E9" w:rsidRPr="00653BB1">
        <w:rPr>
          <w:rFonts w:ascii="Times New Roman" w:hAnsi="Times New Roman" w:cs="Times New Roman"/>
          <w:b/>
          <w:i/>
          <w:sz w:val="20"/>
          <w:szCs w:val="20"/>
          <w:lang w:val="en-US"/>
        </w:rPr>
        <w:t>Companion Role</w:t>
      </w:r>
      <w:r w:rsidR="00FE21E9" w:rsidRPr="00653BB1">
        <w:rPr>
          <w:rFonts w:ascii="Times New Roman" w:hAnsi="Times New Roman" w:cs="Times New Roman"/>
          <w:b/>
          <w:sz w:val="20"/>
          <w:szCs w:val="20"/>
          <w:lang w:val="en-US"/>
        </w:rPr>
        <w:t xml:space="preserve">, </w:t>
      </w:r>
      <w:r w:rsidR="00FE21E9" w:rsidRPr="00653BB1">
        <w:rPr>
          <w:rFonts w:ascii="Times New Roman" w:hAnsi="Times New Roman" w:cs="Times New Roman"/>
          <w:b/>
          <w:i/>
          <w:sz w:val="20"/>
          <w:szCs w:val="20"/>
          <w:lang w:val="en-US"/>
        </w:rPr>
        <w:t>The Success</w:t>
      </w:r>
    </w:p>
    <w:p w:rsidR="00283592" w:rsidRPr="00653BB1" w:rsidRDefault="00283592" w:rsidP="00236CC1">
      <w:pPr>
        <w:spacing w:after="0" w:line="240" w:lineRule="auto"/>
        <w:jc w:val="both"/>
        <w:outlineLvl w:val="0"/>
        <w:rPr>
          <w:rFonts w:ascii="Times New Roman" w:hAnsi="Times New Roman" w:cs="Times New Roman"/>
          <w:sz w:val="24"/>
          <w:szCs w:val="24"/>
        </w:rPr>
      </w:pPr>
    </w:p>
    <w:p w:rsidR="00FD3EAA" w:rsidRPr="00653BB1" w:rsidRDefault="00647E58" w:rsidP="00E75498">
      <w:pPr>
        <w:spacing w:after="0" w:line="480" w:lineRule="auto"/>
        <w:jc w:val="both"/>
        <w:outlineLvl w:val="0"/>
        <w:rPr>
          <w:rFonts w:ascii="Times New Roman" w:hAnsi="Times New Roman" w:cs="Times New Roman"/>
          <w:b/>
          <w:sz w:val="24"/>
          <w:szCs w:val="24"/>
        </w:rPr>
      </w:pPr>
      <w:r w:rsidRPr="00653BB1">
        <w:rPr>
          <w:rFonts w:ascii="Times New Roman" w:hAnsi="Times New Roman" w:cs="Times New Roman"/>
          <w:b/>
          <w:sz w:val="24"/>
          <w:szCs w:val="24"/>
        </w:rPr>
        <w:lastRenderedPageBreak/>
        <w:t>PENDAHULUAN</w:t>
      </w:r>
    </w:p>
    <w:p w:rsidR="009B2485" w:rsidRPr="00653BB1" w:rsidRDefault="00FB2C29" w:rsidP="00027EA4">
      <w:pPr>
        <w:spacing w:after="0" w:line="480" w:lineRule="auto"/>
        <w:ind w:firstLine="567"/>
        <w:jc w:val="both"/>
        <w:outlineLvl w:val="0"/>
        <w:rPr>
          <w:rFonts w:ascii="Times New Roman" w:eastAsia="Times New Roman" w:hAnsi="Times New Roman" w:cs="Times New Roman"/>
          <w:sz w:val="24"/>
          <w:szCs w:val="24"/>
        </w:rPr>
      </w:pPr>
      <w:proofErr w:type="gramStart"/>
      <w:r w:rsidRPr="00653BB1">
        <w:rPr>
          <w:rFonts w:ascii="Times New Roman" w:hAnsi="Times New Roman" w:cs="Times New Roman"/>
          <w:sz w:val="24"/>
          <w:szCs w:val="24"/>
          <w:lang w:val="en-US"/>
        </w:rPr>
        <w:t>Sektor pertanian masih sangat penting bagi perekonomian nasional.</w:t>
      </w:r>
      <w:proofErr w:type="gramEnd"/>
      <w:r w:rsidRPr="00653BB1">
        <w:rPr>
          <w:rFonts w:ascii="Times New Roman" w:hAnsi="Times New Roman" w:cs="Times New Roman"/>
          <w:sz w:val="24"/>
          <w:szCs w:val="24"/>
          <w:lang w:val="en-US"/>
        </w:rPr>
        <w:t xml:space="preserve"> </w:t>
      </w:r>
      <w:r w:rsidRPr="00653BB1">
        <w:rPr>
          <w:rFonts w:ascii="Times New Roman" w:eastAsia="Times New Roman" w:hAnsi="Times New Roman" w:cs="Times New Roman"/>
          <w:sz w:val="24"/>
          <w:szCs w:val="24"/>
        </w:rPr>
        <w:t>Hal tersebut dikarenakan potensi dari sektor pertanian di Indonesia</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didukung oleh ketersediaan sumber daya alam,</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serta kondisi iklim yang sangat baik untuk bertani.</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Sehingga</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sektor pertanian layak untuk dikembangkan secara berkelanjutan demi kelangsungan hidup suatu bangsa</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 xml:space="preserve">Data </w:t>
      </w:r>
      <w:r w:rsidRPr="00653BB1">
        <w:rPr>
          <w:rFonts w:ascii="Times New Roman" w:eastAsia="Times New Roman" w:hAnsi="Times New Roman" w:cs="Times New Roman"/>
          <w:sz w:val="24"/>
          <w:szCs w:val="24"/>
          <w:lang w:val="en-US"/>
        </w:rPr>
        <w:t>Produk Domestik Regional Bruto (</w:t>
      </w:r>
      <w:r w:rsidRPr="00653BB1">
        <w:rPr>
          <w:rFonts w:ascii="Times New Roman" w:eastAsia="Times New Roman" w:hAnsi="Times New Roman" w:cs="Times New Roman"/>
          <w:sz w:val="24"/>
          <w:szCs w:val="24"/>
        </w:rPr>
        <w:t>PDRB</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 xml:space="preserve">Provinsi Bali yang dipublikasi oleh Bappeda Provinsi Bali </w:t>
      </w:r>
      <w:r w:rsidRPr="00653BB1">
        <w:rPr>
          <w:rFonts w:ascii="Times New Roman" w:eastAsia="Times New Roman" w:hAnsi="Times New Roman" w:cs="Times New Roman"/>
          <w:sz w:val="24"/>
          <w:szCs w:val="24"/>
          <w:lang w:val="en-US"/>
        </w:rPr>
        <w:t xml:space="preserve">(tahun 2014) </w:t>
      </w:r>
      <w:r w:rsidRPr="00653BB1">
        <w:rPr>
          <w:rFonts w:ascii="Times New Roman" w:eastAsia="Times New Roman" w:hAnsi="Times New Roman" w:cs="Times New Roman"/>
          <w:sz w:val="24"/>
          <w:szCs w:val="24"/>
        </w:rPr>
        <w:t>menunjukkan bahwa sektor primer (berbasis pertanian) merupakan penyumbang terbesar ke</w:t>
      </w:r>
      <w:r w:rsidRPr="00653BB1">
        <w:rPr>
          <w:rFonts w:ascii="Times New Roman" w:eastAsia="Times New Roman" w:hAnsi="Times New Roman" w:cs="Times New Roman"/>
          <w:sz w:val="24"/>
          <w:szCs w:val="24"/>
          <w:lang w:val="en-US"/>
        </w:rPr>
        <w:t>dua</w:t>
      </w:r>
      <w:r w:rsidRPr="00653BB1">
        <w:rPr>
          <w:rFonts w:ascii="Times New Roman" w:eastAsia="Times New Roman" w:hAnsi="Times New Roman" w:cs="Times New Roman"/>
          <w:sz w:val="24"/>
          <w:szCs w:val="24"/>
        </w:rPr>
        <w:t xml:space="preserve"> terhadap PD</w:t>
      </w:r>
      <w:r w:rsidRPr="00653BB1">
        <w:rPr>
          <w:rFonts w:ascii="Times New Roman" w:eastAsia="Times New Roman" w:hAnsi="Times New Roman" w:cs="Times New Roman"/>
          <w:sz w:val="24"/>
          <w:szCs w:val="24"/>
          <w:lang w:val="en-US"/>
        </w:rPr>
        <w:t>R</w:t>
      </w:r>
      <w:r w:rsidRPr="00653BB1">
        <w:rPr>
          <w:rFonts w:ascii="Times New Roman" w:eastAsia="Times New Roman" w:hAnsi="Times New Roman" w:cs="Times New Roman"/>
          <w:sz w:val="24"/>
          <w:szCs w:val="24"/>
        </w:rPr>
        <w:t xml:space="preserve">B </w:t>
      </w:r>
      <w:r w:rsidRPr="00653BB1">
        <w:rPr>
          <w:rFonts w:ascii="Times New Roman" w:eastAsia="Times New Roman" w:hAnsi="Times New Roman" w:cs="Times New Roman"/>
          <w:sz w:val="24"/>
          <w:szCs w:val="24"/>
          <w:lang w:val="en-US"/>
        </w:rPr>
        <w:t xml:space="preserve">Bali atas dasar harga </w:t>
      </w:r>
      <w:r w:rsidRPr="00653BB1">
        <w:rPr>
          <w:rFonts w:ascii="Times New Roman" w:eastAsia="Times New Roman" w:hAnsi="Times New Roman" w:cs="Times New Roman"/>
          <w:sz w:val="24"/>
          <w:szCs w:val="24"/>
        </w:rPr>
        <w:t>konstan setelah sektor tersier (perdagangan, hotel dan restoran)</w:t>
      </w:r>
      <w:r w:rsidR="00662087" w:rsidRPr="00653BB1">
        <w:rPr>
          <w:rFonts w:ascii="Times New Roman" w:eastAsia="Times New Roman" w:hAnsi="Times New Roman" w:cs="Times New Roman"/>
          <w:sz w:val="24"/>
          <w:szCs w:val="24"/>
          <w:lang w:val="en-US"/>
        </w:rPr>
        <w:t>.</w:t>
      </w:r>
    </w:p>
    <w:p w:rsidR="00647E58" w:rsidRPr="00653BB1" w:rsidRDefault="00662087" w:rsidP="009B2485">
      <w:pPr>
        <w:spacing w:after="0" w:line="480" w:lineRule="auto"/>
        <w:ind w:firstLine="567"/>
        <w:jc w:val="both"/>
        <w:outlineLvl w:val="0"/>
        <w:rPr>
          <w:rFonts w:ascii="Times New Roman" w:eastAsia="Times New Roman" w:hAnsi="Times New Roman" w:cs="Times New Roman"/>
          <w:sz w:val="24"/>
          <w:szCs w:val="24"/>
          <w:lang w:val="en-US"/>
        </w:rPr>
      </w:pPr>
      <w:r w:rsidRPr="00653BB1">
        <w:rPr>
          <w:rFonts w:ascii="Times New Roman" w:eastAsia="Times New Roman" w:hAnsi="Times New Roman" w:cs="Times New Roman"/>
          <w:sz w:val="24"/>
          <w:szCs w:val="24"/>
        </w:rPr>
        <w:t xml:space="preserve">PDRB Provinsi Bali atas dasar harga konstan </w:t>
      </w:r>
      <w:r w:rsidRPr="00653BB1">
        <w:rPr>
          <w:rFonts w:ascii="Times New Roman" w:eastAsia="Times New Roman" w:hAnsi="Times New Roman" w:cs="Times New Roman"/>
          <w:sz w:val="24"/>
          <w:szCs w:val="24"/>
          <w:lang w:val="en-US"/>
        </w:rPr>
        <w:t xml:space="preserve">pada </w:t>
      </w:r>
      <w:r w:rsidRPr="00653BB1">
        <w:rPr>
          <w:rFonts w:ascii="Times New Roman" w:eastAsia="Times New Roman" w:hAnsi="Times New Roman" w:cs="Times New Roman"/>
          <w:sz w:val="24"/>
          <w:szCs w:val="24"/>
        </w:rPr>
        <w:t>tahun</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2013 menun</w:t>
      </w:r>
      <w:r w:rsidR="009B2485" w:rsidRPr="00653BB1">
        <w:rPr>
          <w:rFonts w:ascii="Times New Roman" w:eastAsia="Times New Roman" w:hAnsi="Times New Roman" w:cs="Times New Roman"/>
          <w:sz w:val="24"/>
          <w:szCs w:val="24"/>
        </w:rPr>
        <w:t xml:space="preserve">jukkan </w:t>
      </w:r>
      <w:r w:rsidRPr="00653BB1">
        <w:rPr>
          <w:rFonts w:ascii="Times New Roman" w:eastAsia="Times New Roman" w:hAnsi="Times New Roman" w:cs="Times New Roman"/>
          <w:sz w:val="24"/>
          <w:szCs w:val="24"/>
        </w:rPr>
        <w:t>sektor pertanian, peternakan, kehutanan dan perikanan menempati urutan kedua dengan</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capaian sebesar Rp. 15.902 milyar pada tahun 2013</w:t>
      </w:r>
      <w:r w:rsidR="009B2485" w:rsidRPr="00653BB1">
        <w:rPr>
          <w:rFonts w:ascii="Times New Roman" w:eastAsia="Times New Roman" w:hAnsi="Times New Roman" w:cs="Times New Roman"/>
          <w:sz w:val="24"/>
          <w:szCs w:val="24"/>
        </w:rPr>
        <w:t xml:space="preserve"> setelah sektor perdagangan, hotel dan restoran pada peringkat pertama</w:t>
      </w:r>
      <w:r w:rsidRPr="00653BB1">
        <w:rPr>
          <w:rFonts w:ascii="Times New Roman" w:eastAsia="Times New Roman" w:hAnsi="Times New Roman" w:cs="Times New Roman"/>
          <w:sz w:val="24"/>
          <w:szCs w:val="24"/>
        </w:rPr>
        <w:t>.</w:t>
      </w:r>
      <w:r w:rsidRPr="00653BB1">
        <w:rPr>
          <w:rFonts w:ascii="Times New Roman" w:eastAsia="Times New Roman" w:hAnsi="Times New Roman" w:cs="Times New Roman"/>
          <w:sz w:val="24"/>
          <w:szCs w:val="24"/>
          <w:lang w:val="en-US"/>
        </w:rPr>
        <w:t xml:space="preserve"> </w:t>
      </w:r>
      <w:r w:rsidRPr="00653BB1">
        <w:rPr>
          <w:rFonts w:ascii="Times New Roman" w:eastAsia="Times New Roman" w:hAnsi="Times New Roman" w:cs="Times New Roman"/>
          <w:sz w:val="24"/>
          <w:szCs w:val="24"/>
        </w:rPr>
        <w:t xml:space="preserve">PDRB Kabupaten Badung atas dasar harga konstan </w:t>
      </w:r>
      <w:r w:rsidRPr="00653BB1">
        <w:rPr>
          <w:rFonts w:ascii="Times New Roman" w:eastAsia="Times New Roman" w:hAnsi="Times New Roman" w:cs="Times New Roman"/>
          <w:sz w:val="24"/>
          <w:szCs w:val="24"/>
          <w:lang w:val="en-US"/>
        </w:rPr>
        <w:t>pada tahun 2013 menunjukkan s</w:t>
      </w:r>
      <w:r w:rsidRPr="00653BB1">
        <w:rPr>
          <w:rFonts w:ascii="Times New Roman" w:eastAsia="Times New Roman" w:hAnsi="Times New Roman" w:cs="Times New Roman"/>
          <w:sz w:val="24"/>
          <w:szCs w:val="24"/>
        </w:rPr>
        <w:t xml:space="preserve">ektor pertanian menempati urutan keempat dengan capaian sebesar Rp. 526 milyar tahun 2013 meningkat dari tahun 2012 sebesar 2,5 persen </w:t>
      </w:r>
      <w:r w:rsidRPr="00653BB1">
        <w:rPr>
          <w:rFonts w:ascii="Times New Roman" w:eastAsia="Times New Roman" w:hAnsi="Times New Roman" w:cs="Times New Roman"/>
          <w:sz w:val="24"/>
          <w:szCs w:val="24"/>
          <w:lang w:val="en-US"/>
        </w:rPr>
        <w:t xml:space="preserve">setelah </w:t>
      </w:r>
      <w:r w:rsidRPr="00653BB1">
        <w:rPr>
          <w:rFonts w:ascii="Times New Roman" w:eastAsia="Times New Roman" w:hAnsi="Times New Roman" w:cs="Times New Roman"/>
          <w:sz w:val="24"/>
          <w:szCs w:val="24"/>
        </w:rPr>
        <w:t>sektor perdagangan, hotel dan restoran pada peringkat pertama</w:t>
      </w:r>
      <w:r w:rsidRPr="00653BB1">
        <w:rPr>
          <w:rFonts w:ascii="Times New Roman" w:eastAsia="Times New Roman" w:hAnsi="Times New Roman" w:cs="Times New Roman"/>
          <w:sz w:val="24"/>
          <w:szCs w:val="24"/>
          <w:lang w:val="en-US"/>
        </w:rPr>
        <w:t>, s</w:t>
      </w:r>
      <w:r w:rsidRPr="00653BB1">
        <w:rPr>
          <w:rFonts w:ascii="Times New Roman" w:eastAsia="Times New Roman" w:hAnsi="Times New Roman" w:cs="Times New Roman"/>
          <w:sz w:val="24"/>
          <w:szCs w:val="24"/>
        </w:rPr>
        <w:t>ektor pengangkutan dan komunikasi ada pada peringkat kedua</w:t>
      </w:r>
      <w:r w:rsidRPr="00653BB1">
        <w:rPr>
          <w:rFonts w:ascii="Times New Roman" w:eastAsia="Times New Roman" w:hAnsi="Times New Roman" w:cs="Times New Roman"/>
          <w:sz w:val="24"/>
          <w:szCs w:val="24"/>
          <w:lang w:val="en-US"/>
        </w:rPr>
        <w:t>, dan s</w:t>
      </w:r>
      <w:r w:rsidRPr="00653BB1">
        <w:rPr>
          <w:rFonts w:ascii="Times New Roman" w:eastAsia="Times New Roman" w:hAnsi="Times New Roman" w:cs="Times New Roman"/>
          <w:sz w:val="24"/>
          <w:szCs w:val="24"/>
        </w:rPr>
        <w:t xml:space="preserve">ektor </w:t>
      </w:r>
      <w:r w:rsidRPr="00653BB1">
        <w:rPr>
          <w:rFonts w:ascii="Times New Roman" w:eastAsia="Times New Roman" w:hAnsi="Times New Roman" w:cs="Times New Roman"/>
          <w:sz w:val="24"/>
          <w:szCs w:val="24"/>
          <w:lang w:val="en-US"/>
        </w:rPr>
        <w:t>j</w:t>
      </w:r>
      <w:r w:rsidRPr="00653BB1">
        <w:rPr>
          <w:rFonts w:ascii="Times New Roman" w:eastAsia="Times New Roman" w:hAnsi="Times New Roman" w:cs="Times New Roman"/>
          <w:sz w:val="24"/>
          <w:szCs w:val="24"/>
        </w:rPr>
        <w:t>asa-jasa pada peringkat ketiga</w:t>
      </w:r>
      <w:r w:rsidRPr="00653BB1">
        <w:rPr>
          <w:rFonts w:ascii="Times New Roman" w:eastAsia="Times New Roman" w:hAnsi="Times New Roman" w:cs="Times New Roman"/>
          <w:sz w:val="24"/>
          <w:szCs w:val="24"/>
          <w:lang w:val="en-US"/>
        </w:rPr>
        <w:t>.</w:t>
      </w:r>
      <w:r w:rsidRPr="00653BB1">
        <w:rPr>
          <w:rFonts w:ascii="Times New Roman" w:eastAsia="Times New Roman" w:hAnsi="Times New Roman" w:cs="Times New Roman"/>
          <w:sz w:val="24"/>
          <w:szCs w:val="24"/>
        </w:rPr>
        <w:t xml:space="preserve"> Hal ini membuktikan sektor pertanian </w:t>
      </w:r>
      <w:r w:rsidRPr="00653BB1">
        <w:rPr>
          <w:rFonts w:ascii="Times New Roman" w:eastAsia="Times New Roman" w:hAnsi="Times New Roman" w:cs="Times New Roman"/>
          <w:sz w:val="24"/>
          <w:szCs w:val="24"/>
          <w:lang w:val="en-US"/>
        </w:rPr>
        <w:t>adalah</w:t>
      </w:r>
      <w:r w:rsidRPr="00653BB1">
        <w:rPr>
          <w:rFonts w:ascii="Times New Roman" w:eastAsia="Times New Roman" w:hAnsi="Times New Roman" w:cs="Times New Roman"/>
          <w:sz w:val="24"/>
          <w:szCs w:val="24"/>
        </w:rPr>
        <w:t xml:space="preserve"> sektor yang </w:t>
      </w:r>
      <w:r w:rsidRPr="00653BB1">
        <w:rPr>
          <w:rFonts w:ascii="Times New Roman" w:eastAsia="Times New Roman" w:hAnsi="Times New Roman" w:cs="Times New Roman"/>
          <w:sz w:val="24"/>
          <w:szCs w:val="24"/>
          <w:lang w:val="en-US"/>
        </w:rPr>
        <w:t xml:space="preserve">tidak </w:t>
      </w:r>
      <w:r w:rsidRPr="00653BB1">
        <w:rPr>
          <w:rFonts w:ascii="Times New Roman" w:eastAsia="Times New Roman" w:hAnsi="Times New Roman" w:cs="Times New Roman"/>
          <w:sz w:val="24"/>
          <w:szCs w:val="24"/>
        </w:rPr>
        <w:t>dapat diabaikan dalam upaya peningkatan PD</w:t>
      </w:r>
      <w:r w:rsidRPr="00653BB1">
        <w:rPr>
          <w:rFonts w:ascii="Times New Roman" w:eastAsia="Times New Roman" w:hAnsi="Times New Roman" w:cs="Times New Roman"/>
          <w:sz w:val="24"/>
          <w:szCs w:val="24"/>
          <w:lang w:val="en-US"/>
        </w:rPr>
        <w:t>R</w:t>
      </w:r>
      <w:r w:rsidRPr="00653BB1">
        <w:rPr>
          <w:rFonts w:ascii="Times New Roman" w:eastAsia="Times New Roman" w:hAnsi="Times New Roman" w:cs="Times New Roman"/>
          <w:sz w:val="24"/>
          <w:szCs w:val="24"/>
        </w:rPr>
        <w:t xml:space="preserve">B </w:t>
      </w:r>
      <w:r w:rsidRPr="00653BB1">
        <w:rPr>
          <w:rFonts w:ascii="Times New Roman" w:eastAsia="Times New Roman" w:hAnsi="Times New Roman" w:cs="Times New Roman"/>
          <w:sz w:val="24"/>
          <w:szCs w:val="24"/>
          <w:lang w:val="en-US"/>
        </w:rPr>
        <w:t xml:space="preserve">Provinsi Bali </w:t>
      </w:r>
      <w:r w:rsidRPr="00653BB1">
        <w:rPr>
          <w:rFonts w:ascii="Times New Roman" w:eastAsia="Times New Roman" w:hAnsi="Times New Roman" w:cs="Times New Roman"/>
          <w:sz w:val="24"/>
          <w:szCs w:val="24"/>
        </w:rPr>
        <w:t>dan juga PDRB Kabupaten Badung</w:t>
      </w:r>
      <w:r w:rsidRPr="00653BB1">
        <w:rPr>
          <w:rFonts w:ascii="Times New Roman" w:eastAsia="Times New Roman" w:hAnsi="Times New Roman" w:cs="Times New Roman"/>
          <w:sz w:val="24"/>
          <w:szCs w:val="24"/>
          <w:lang w:val="en-US"/>
        </w:rPr>
        <w:t>.</w:t>
      </w:r>
    </w:p>
    <w:p w:rsidR="00662087" w:rsidRPr="00653BB1" w:rsidRDefault="00082E35" w:rsidP="00E75498">
      <w:pPr>
        <w:spacing w:after="0" w:line="480" w:lineRule="auto"/>
        <w:ind w:firstLine="567"/>
        <w:jc w:val="both"/>
        <w:outlineLvl w:val="0"/>
        <w:rPr>
          <w:rFonts w:ascii="Times New Roman" w:hAnsi="Times New Roman" w:cs="Times New Roman"/>
          <w:sz w:val="24"/>
          <w:szCs w:val="24"/>
          <w:lang w:val="en-US"/>
        </w:rPr>
      </w:pPr>
      <w:r w:rsidRPr="00653BB1">
        <w:rPr>
          <w:rFonts w:ascii="Times New Roman" w:hAnsi="Times New Roman" w:cs="Times New Roman"/>
          <w:sz w:val="24"/>
          <w:szCs w:val="24"/>
        </w:rPr>
        <w:t xml:space="preserve">Permasalahan khusus dalam pengembangan usaha pertanian di pedesaan adalah : (1) pemanfaatan lahan untuk kegiatan usaha tani belum optimal dimana </w:t>
      </w:r>
      <w:r w:rsidRPr="00653BB1">
        <w:rPr>
          <w:rFonts w:ascii="Times New Roman" w:hAnsi="Times New Roman" w:cs="Times New Roman"/>
          <w:sz w:val="24"/>
          <w:szCs w:val="24"/>
        </w:rPr>
        <w:lastRenderedPageBreak/>
        <w:t>intensitas tanam tanaman pangan rata-rata di bawah 200</w:t>
      </w:r>
      <w:r w:rsidRPr="00653BB1">
        <w:rPr>
          <w:rFonts w:ascii="Times New Roman" w:hAnsi="Times New Roman" w:cs="Times New Roman"/>
          <w:sz w:val="24"/>
          <w:szCs w:val="24"/>
          <w:lang w:val="en-US"/>
        </w:rPr>
        <w:t xml:space="preserve"> persen</w:t>
      </w:r>
      <w:r w:rsidRPr="00653BB1">
        <w:rPr>
          <w:rFonts w:ascii="Times New Roman" w:hAnsi="Times New Roman" w:cs="Times New Roman"/>
          <w:sz w:val="24"/>
          <w:szCs w:val="24"/>
        </w:rPr>
        <w:t>, hal ini dikarenakan keterbatasan irigasi dan juga permodalan usaha tani; (2) kegiatan usaha tani belum dilaksanakan secara intensif, sehingga produktivitas masih relatif rendah (belum optimal sesuai potensi hasil); (3) keterbatasan kemampuan SDM karena belum intensifnya pembinaan dan pendampingan; (4) budidaya ternak masih konvensional dan dalam skala kecil, serta pemberian pakan belum proporsional sehingga produksi ternak belum optimal; (5) limbah ternak (padat dan cair) belum dikelola atau diproses dengan baik untuk menjadi pupuk yang bermutu dan juga untuk biogas; (6) limbah tanaman yang dapat dipergunakan sebagai pakan ternak juga belum dikelola atau diproses dengan baik menjadi pakan bermutu dan tahan simpan untuk kebutuhan pada musim kemarau; (7) terbatasnya infrastruktur khususnya jalan usaha tani, bangunan konservasi air dan infrastruktur lainnya; (8) belum berkembangnya kegiatan pengolahan hasil pertanian dan kendala dalam pemasaran hasil khususnya pada musim panen raya (Dinas Pertanian Tanaman Pangan, 2010).</w:t>
      </w:r>
    </w:p>
    <w:p w:rsidR="0094788A" w:rsidRPr="00653BB1" w:rsidRDefault="00082E35" w:rsidP="00585107">
      <w:pPr>
        <w:spacing w:after="0" w:line="480" w:lineRule="auto"/>
        <w:ind w:firstLine="567"/>
        <w:jc w:val="both"/>
        <w:outlineLvl w:val="0"/>
        <w:rPr>
          <w:rFonts w:ascii="Times New Roman" w:hAnsi="Times New Roman" w:cs="Times New Roman"/>
          <w:sz w:val="24"/>
          <w:szCs w:val="24"/>
          <w:lang w:val="en-US"/>
        </w:rPr>
      </w:pPr>
      <w:r w:rsidRPr="00653BB1">
        <w:rPr>
          <w:rFonts w:ascii="Times New Roman" w:hAnsi="Times New Roman" w:cs="Times New Roman"/>
          <w:sz w:val="24"/>
          <w:szCs w:val="24"/>
        </w:rPr>
        <w:t>Guna memaksimalkan produksi pertanian organik dan peternakan secara simultan, maka diperlukan adopsi sistem pertanian terintegrasi. Sistem ini mengintegrasikan ternak dengan tanaman dalam satu areal agar bisa mengoptimalkan pemanfaatan lahan yang terbatas. Upaya ini diperlukan dimana lahan pertanian mengalami penyusutan akibat dari meningkatnya alih fungsi lahan.</w:t>
      </w:r>
      <w:r w:rsidRPr="00653BB1">
        <w:rPr>
          <w:rFonts w:ascii="Times New Roman" w:hAnsi="Times New Roman" w:cs="Times New Roman"/>
          <w:sz w:val="24"/>
          <w:szCs w:val="24"/>
          <w:lang w:val="en-US"/>
        </w:rPr>
        <w:t xml:space="preserve"> </w:t>
      </w:r>
      <w:r w:rsidRPr="00653BB1">
        <w:rPr>
          <w:rFonts w:ascii="Times New Roman" w:eastAsia="Calibri" w:hAnsi="Times New Roman" w:cs="Times New Roman"/>
          <w:sz w:val="24"/>
          <w:szCs w:val="24"/>
          <w:lang w:val="en-US"/>
        </w:rPr>
        <w:t xml:space="preserve">Berdasarkan hal tersebut, Pemerintah Provinsi Bali berfokus pada pembangunan pertanian dengan melaksanakan program Sistem Pertanian Terintegrasi (Simantri) untuk mewujudkan Bali yang Maju, Aman, Damai dan </w:t>
      </w:r>
      <w:r w:rsidRPr="00653BB1">
        <w:rPr>
          <w:rFonts w:ascii="Times New Roman" w:eastAsia="Calibri" w:hAnsi="Times New Roman" w:cs="Times New Roman"/>
          <w:sz w:val="24"/>
          <w:szCs w:val="24"/>
          <w:lang w:val="en-US"/>
        </w:rPr>
        <w:lastRenderedPageBreak/>
        <w:t>Sejahtera (Bali Mandara)</w:t>
      </w:r>
      <w:r w:rsidRPr="00653BB1">
        <w:rPr>
          <w:rFonts w:ascii="Times New Roman" w:eastAsia="Calibri" w:hAnsi="Times New Roman" w:cs="Times New Roman"/>
          <w:sz w:val="24"/>
          <w:szCs w:val="24"/>
        </w:rPr>
        <w:t xml:space="preserve"> pada tahun 2009 dengan </w:t>
      </w:r>
      <w:r w:rsidRPr="00653BB1">
        <w:rPr>
          <w:rFonts w:ascii="Times New Roman" w:hAnsi="Times New Roman" w:cs="Times New Roman"/>
          <w:sz w:val="24"/>
          <w:szCs w:val="24"/>
        </w:rPr>
        <w:t>mengadopsi model Prima Tan</w:t>
      </w:r>
      <w:r w:rsidRPr="00653BB1">
        <w:rPr>
          <w:rFonts w:ascii="Times New Roman" w:hAnsi="Times New Roman" w:cs="Times New Roman"/>
          <w:sz w:val="24"/>
          <w:szCs w:val="24"/>
          <w:lang w:val="en-US"/>
        </w:rPr>
        <w:t>i.</w:t>
      </w:r>
      <w:r w:rsidR="00585107">
        <w:rPr>
          <w:rFonts w:ascii="Times New Roman" w:hAnsi="Times New Roman" w:cs="Times New Roman"/>
          <w:sz w:val="24"/>
          <w:szCs w:val="24"/>
        </w:rPr>
        <w:t xml:space="preserve"> </w:t>
      </w:r>
      <w:r w:rsidR="0094788A" w:rsidRPr="00653BB1">
        <w:rPr>
          <w:rFonts w:ascii="Times New Roman" w:hAnsi="Times New Roman" w:cs="Times New Roman"/>
          <w:sz w:val="24"/>
          <w:szCs w:val="24"/>
          <w:lang w:val="en-US"/>
        </w:rPr>
        <w:t>Adopsi model Prima Tani cukup beralasan karena ternyata mampu memberikan dampak ekonomi secara signifikan. Di Desa Sepang Buleleng, dengan pola integrasi kopi-kambing, pendapatan awal petani Rp 5.721.700</w:t>
      </w:r>
      <w:proofErr w:type="gramStart"/>
      <w:r w:rsidR="0094788A" w:rsidRPr="00653BB1">
        <w:rPr>
          <w:rFonts w:ascii="Times New Roman" w:hAnsi="Times New Roman" w:cs="Times New Roman"/>
          <w:sz w:val="24"/>
          <w:szCs w:val="24"/>
          <w:lang w:val="en-US"/>
        </w:rPr>
        <w:t>,-</w:t>
      </w:r>
      <w:proofErr w:type="gramEnd"/>
      <w:r w:rsidR="0094788A" w:rsidRPr="00653BB1">
        <w:rPr>
          <w:rFonts w:ascii="Times New Roman" w:hAnsi="Times New Roman" w:cs="Times New Roman"/>
          <w:sz w:val="24"/>
          <w:szCs w:val="24"/>
          <w:lang w:val="en-US"/>
        </w:rPr>
        <w:t xml:space="preserve"> tahun 2005, meningkat menjadi Rp14.189.200,- tahun 2008 atau meningkat 148 persen (Guntoro, S. </w:t>
      </w:r>
      <w:r w:rsidR="0094788A" w:rsidRPr="00653BB1">
        <w:rPr>
          <w:rFonts w:ascii="Times New Roman" w:hAnsi="Times New Roman" w:cs="Times New Roman"/>
          <w:i/>
          <w:iCs/>
          <w:sz w:val="24"/>
          <w:szCs w:val="24"/>
          <w:lang w:val="en-US"/>
        </w:rPr>
        <w:t>et al</w:t>
      </w:r>
      <w:r w:rsidR="0094788A" w:rsidRPr="00653BB1">
        <w:rPr>
          <w:rFonts w:ascii="Times New Roman" w:hAnsi="Times New Roman" w:cs="Times New Roman"/>
          <w:sz w:val="24"/>
          <w:szCs w:val="24"/>
          <w:lang w:val="en-US"/>
        </w:rPr>
        <w:t>., 2009). Demikian juga di Desa Sanggalangit Buleleng, pada kawasan lahan marginal dengan pola integrasi jagung/hortikultura sapi yang didukung irigasi embung, dapat meningkatkan pendapatan dari Rp 4.094.000,- tahun 2005 menjadi Rp 9.696.300,- tahun 2008, meningkat 136,84 persen (Adijaya dkk., 2009).</w:t>
      </w:r>
    </w:p>
    <w:p w:rsidR="0094788A" w:rsidRPr="00653BB1" w:rsidRDefault="0094788A" w:rsidP="00E75498">
      <w:pPr>
        <w:spacing w:after="0" w:line="480" w:lineRule="auto"/>
        <w:ind w:firstLine="567"/>
        <w:jc w:val="both"/>
        <w:outlineLvl w:val="0"/>
        <w:rPr>
          <w:rFonts w:ascii="Times New Roman" w:hAnsi="Times New Roman" w:cs="Times New Roman"/>
          <w:sz w:val="24"/>
          <w:szCs w:val="24"/>
          <w:lang w:val="en-US"/>
        </w:rPr>
      </w:pPr>
      <w:proofErr w:type="gramStart"/>
      <w:r w:rsidRPr="00653BB1">
        <w:rPr>
          <w:rFonts w:ascii="Times New Roman" w:eastAsia="Calibri" w:hAnsi="Times New Roman" w:cs="Times New Roman"/>
          <w:sz w:val="24"/>
          <w:szCs w:val="24"/>
          <w:lang w:val="en-US"/>
        </w:rPr>
        <w:t>Simantri yang dilaksanakan sejak tahun 2009 merupakan langkah pemberdayaan potensi pertanian yang dinilai memberikan solusi dalam upaya ikut mendorong peningkatan kesejahteraan petani</w:t>
      </w:r>
      <w:r w:rsidRPr="00653BB1">
        <w:rPr>
          <w:rFonts w:ascii="Times New Roman" w:eastAsia="Calibri" w:hAnsi="Times New Roman" w:cs="Times New Roman"/>
          <w:sz w:val="24"/>
          <w:szCs w:val="24"/>
        </w:rPr>
        <w:t>, mengurangi angka kemiskinan dan mengurangi tingkat pengangguran</w:t>
      </w:r>
      <w:r w:rsidRPr="00653BB1">
        <w:rPr>
          <w:rFonts w:ascii="Times New Roman" w:eastAsia="Calibri" w:hAnsi="Times New Roman" w:cs="Times New Roman"/>
          <w:sz w:val="24"/>
          <w:szCs w:val="24"/>
          <w:lang w:val="en-US"/>
        </w:rPr>
        <w:t>.</w:t>
      </w:r>
      <w:proofErr w:type="gramEnd"/>
      <w:r w:rsidRPr="00653BB1">
        <w:rPr>
          <w:rFonts w:ascii="Times New Roman" w:eastAsia="Calibri" w:hAnsi="Times New Roman" w:cs="Times New Roman"/>
          <w:sz w:val="24"/>
          <w:szCs w:val="24"/>
          <w:lang w:val="en-US"/>
        </w:rPr>
        <w:t xml:space="preserve"> </w:t>
      </w:r>
      <w:proofErr w:type="gramStart"/>
      <w:r w:rsidRPr="00653BB1">
        <w:rPr>
          <w:rFonts w:ascii="Times New Roman" w:eastAsia="Calibri" w:hAnsi="Times New Roman" w:cs="Times New Roman"/>
          <w:sz w:val="24"/>
          <w:szCs w:val="24"/>
          <w:lang w:val="en-US"/>
        </w:rPr>
        <w:t>Simantri mengintegrasikan sektor pertanian, perkebunan, peternakan dan perikanan baik secara vertikal maupun horizontal sesuai dengan potensi masing-masing wilayah.</w:t>
      </w:r>
      <w:proofErr w:type="gramEnd"/>
      <w:r w:rsidRPr="00653BB1">
        <w:rPr>
          <w:rFonts w:ascii="Times New Roman" w:eastAsia="Calibri" w:hAnsi="Times New Roman" w:cs="Times New Roman"/>
          <w:sz w:val="24"/>
          <w:szCs w:val="24"/>
          <w:lang w:val="en-US"/>
        </w:rPr>
        <w:t xml:space="preserve"> </w:t>
      </w:r>
      <w:r w:rsidRPr="00653BB1">
        <w:rPr>
          <w:rFonts w:ascii="Times New Roman" w:eastAsia="Calibri" w:hAnsi="Times New Roman" w:cs="Times New Roman"/>
          <w:sz w:val="24"/>
          <w:szCs w:val="24"/>
        </w:rPr>
        <w:t xml:space="preserve">Kegiatan Simantri di Provinsi Bali </w:t>
      </w:r>
      <w:r w:rsidRPr="00653BB1">
        <w:rPr>
          <w:rFonts w:ascii="Times New Roman" w:eastAsia="Calibri" w:hAnsi="Times New Roman" w:cs="Times New Roman"/>
          <w:sz w:val="24"/>
          <w:szCs w:val="24"/>
          <w:lang w:val="en-US"/>
        </w:rPr>
        <w:t xml:space="preserve">dari tahun 2009 sampai dengan tahun 2014 </w:t>
      </w:r>
      <w:r w:rsidRPr="00653BB1">
        <w:rPr>
          <w:rFonts w:ascii="Times New Roman" w:eastAsia="Calibri" w:hAnsi="Times New Roman" w:cs="Times New Roman"/>
          <w:sz w:val="24"/>
          <w:szCs w:val="24"/>
        </w:rPr>
        <w:t>yang tersebar di delapan Kabupaten dan satu Kota di Bali</w:t>
      </w:r>
      <w:r w:rsidRPr="00653BB1">
        <w:rPr>
          <w:rFonts w:ascii="Times New Roman" w:eastAsia="Calibri" w:hAnsi="Times New Roman" w:cs="Times New Roman"/>
          <w:sz w:val="24"/>
          <w:szCs w:val="24"/>
          <w:lang w:val="en-US"/>
        </w:rPr>
        <w:t xml:space="preserve"> telah dilaksanakan pada 50</w:t>
      </w:r>
      <w:r w:rsidRPr="00653BB1">
        <w:rPr>
          <w:rFonts w:ascii="Times New Roman" w:eastAsia="Calibri" w:hAnsi="Times New Roman" w:cs="Times New Roman"/>
          <w:sz w:val="24"/>
          <w:szCs w:val="24"/>
        </w:rPr>
        <w:t>2</w:t>
      </w:r>
      <w:r w:rsidRPr="00653BB1">
        <w:rPr>
          <w:rFonts w:ascii="Times New Roman" w:eastAsia="Calibri" w:hAnsi="Times New Roman" w:cs="Times New Roman"/>
          <w:sz w:val="24"/>
          <w:szCs w:val="24"/>
          <w:lang w:val="en-US"/>
        </w:rPr>
        <w:t xml:space="preserve"> gabungan kelompok tani (Gapoktan) dengan pengalokasian dana sebesar Rp. </w:t>
      </w:r>
      <w:proofErr w:type="gramStart"/>
      <w:r w:rsidRPr="00653BB1">
        <w:rPr>
          <w:rFonts w:ascii="Times New Roman" w:eastAsia="Calibri" w:hAnsi="Times New Roman" w:cs="Times New Roman"/>
          <w:sz w:val="24"/>
          <w:szCs w:val="24"/>
          <w:lang w:val="en-US"/>
        </w:rPr>
        <w:t>10</w:t>
      </w:r>
      <w:r w:rsidRPr="00653BB1">
        <w:rPr>
          <w:rFonts w:ascii="Times New Roman" w:eastAsia="Calibri" w:hAnsi="Times New Roman" w:cs="Times New Roman"/>
          <w:sz w:val="24"/>
          <w:szCs w:val="24"/>
        </w:rPr>
        <w:t>2</w:t>
      </w:r>
      <w:r w:rsidRPr="00653BB1">
        <w:rPr>
          <w:rFonts w:ascii="Times New Roman" w:eastAsia="Calibri" w:hAnsi="Times New Roman" w:cs="Times New Roman"/>
          <w:sz w:val="24"/>
          <w:szCs w:val="24"/>
          <w:lang w:val="en-US"/>
        </w:rPr>
        <w:t>.</w:t>
      </w:r>
      <w:r w:rsidRPr="00653BB1">
        <w:rPr>
          <w:rFonts w:ascii="Times New Roman" w:eastAsia="Calibri" w:hAnsi="Times New Roman" w:cs="Times New Roman"/>
          <w:sz w:val="24"/>
          <w:szCs w:val="24"/>
        </w:rPr>
        <w:t>47</w:t>
      </w:r>
      <w:r w:rsidRPr="00653BB1">
        <w:rPr>
          <w:rFonts w:ascii="Times New Roman" w:eastAsia="Calibri" w:hAnsi="Times New Roman" w:cs="Times New Roman"/>
          <w:sz w:val="24"/>
          <w:szCs w:val="24"/>
          <w:lang w:val="en-US"/>
        </w:rPr>
        <w:t>5.000.000</w:t>
      </w:r>
      <w:r w:rsidRPr="00653BB1">
        <w:rPr>
          <w:rFonts w:ascii="Times New Roman" w:eastAsia="Calibri" w:hAnsi="Times New Roman" w:cs="Times New Roman"/>
          <w:sz w:val="24"/>
          <w:szCs w:val="24"/>
        </w:rPr>
        <w:t>.</w:t>
      </w:r>
      <w:proofErr w:type="gramEnd"/>
    </w:p>
    <w:p w:rsidR="00082E35" w:rsidRPr="00653BB1" w:rsidRDefault="0094788A" w:rsidP="00E75498">
      <w:pPr>
        <w:spacing w:after="0" w:line="480" w:lineRule="auto"/>
        <w:ind w:firstLine="567"/>
        <w:jc w:val="both"/>
        <w:outlineLvl w:val="0"/>
        <w:rPr>
          <w:rFonts w:ascii="Times New Roman" w:eastAsia="Calibri" w:hAnsi="Times New Roman" w:cs="Times New Roman"/>
          <w:sz w:val="24"/>
          <w:szCs w:val="24"/>
          <w:lang w:val="en-US"/>
        </w:rPr>
      </w:pPr>
      <w:r w:rsidRPr="00653BB1">
        <w:rPr>
          <w:rFonts w:ascii="Times New Roman" w:eastAsia="Calibri" w:hAnsi="Times New Roman" w:cs="Times New Roman"/>
          <w:sz w:val="24"/>
          <w:szCs w:val="24"/>
        </w:rPr>
        <w:t xml:space="preserve">Tahun 2012 Kabupaten </w:t>
      </w:r>
      <w:r w:rsidRPr="00653BB1">
        <w:rPr>
          <w:rFonts w:ascii="Times New Roman" w:eastAsia="Calibri" w:hAnsi="Times New Roman" w:cs="Times New Roman"/>
          <w:sz w:val="24"/>
          <w:szCs w:val="24"/>
          <w:lang w:val="en-US"/>
        </w:rPr>
        <w:t xml:space="preserve">Badung menjadi juara dua dalam lomba Simantri Berprestasi tingkat Provinsi Bali dan Kabupaten </w:t>
      </w:r>
      <w:r w:rsidRPr="00653BB1">
        <w:rPr>
          <w:rFonts w:ascii="Times New Roman" w:eastAsia="Calibri" w:hAnsi="Times New Roman" w:cs="Times New Roman"/>
          <w:sz w:val="24"/>
          <w:szCs w:val="24"/>
        </w:rPr>
        <w:t>Gianyar menjadi juara satu disusu</w:t>
      </w:r>
      <w:r w:rsidRPr="00653BB1">
        <w:rPr>
          <w:rFonts w:ascii="Times New Roman" w:eastAsia="Calibri" w:hAnsi="Times New Roman" w:cs="Times New Roman"/>
          <w:sz w:val="24"/>
          <w:szCs w:val="24"/>
          <w:lang w:val="en-US"/>
        </w:rPr>
        <w:t xml:space="preserve">l </w:t>
      </w:r>
      <w:r w:rsidRPr="00653BB1">
        <w:rPr>
          <w:rFonts w:ascii="Times New Roman" w:eastAsia="Calibri" w:hAnsi="Times New Roman" w:cs="Times New Roman"/>
          <w:sz w:val="24"/>
          <w:szCs w:val="24"/>
        </w:rPr>
        <w:t xml:space="preserve">Kabupaten Bangli menjadi juara tiga. </w:t>
      </w:r>
      <w:r w:rsidRPr="00653BB1">
        <w:rPr>
          <w:rFonts w:ascii="Times New Roman" w:eastAsia="Calibri" w:hAnsi="Times New Roman" w:cs="Times New Roman"/>
          <w:sz w:val="24"/>
          <w:szCs w:val="24"/>
          <w:lang w:val="en-US"/>
        </w:rPr>
        <w:t xml:space="preserve">Walaupun Kabupaten Buleleng paling banyak mendapat bantuan Simantri, dimana terdapat 102 Gapoktan dengan </w:t>
      </w:r>
      <w:r w:rsidRPr="00653BB1">
        <w:rPr>
          <w:rFonts w:ascii="Times New Roman" w:eastAsia="Calibri" w:hAnsi="Times New Roman" w:cs="Times New Roman"/>
          <w:sz w:val="24"/>
          <w:szCs w:val="24"/>
          <w:lang w:val="en-US"/>
        </w:rPr>
        <w:lastRenderedPageBreak/>
        <w:t xml:space="preserve">alokasi </w:t>
      </w:r>
      <w:proofErr w:type="gramStart"/>
      <w:r w:rsidRPr="00653BB1">
        <w:rPr>
          <w:rFonts w:ascii="Times New Roman" w:eastAsia="Calibri" w:hAnsi="Times New Roman" w:cs="Times New Roman"/>
          <w:sz w:val="24"/>
          <w:szCs w:val="24"/>
          <w:lang w:val="en-US"/>
        </w:rPr>
        <w:t>dana</w:t>
      </w:r>
      <w:proofErr w:type="gramEnd"/>
      <w:r w:rsidRPr="00653BB1">
        <w:rPr>
          <w:rFonts w:ascii="Times New Roman" w:eastAsia="Calibri" w:hAnsi="Times New Roman" w:cs="Times New Roman"/>
          <w:sz w:val="24"/>
          <w:szCs w:val="24"/>
          <w:lang w:val="en-US"/>
        </w:rPr>
        <w:t xml:space="preserve"> sebesar Rp. 20.659.133.000., akan tetapi Kabupaten Buleleng </w:t>
      </w:r>
      <w:r w:rsidRPr="00653BB1">
        <w:rPr>
          <w:rFonts w:ascii="Times New Roman" w:eastAsia="Calibri" w:hAnsi="Times New Roman" w:cs="Times New Roman"/>
          <w:sz w:val="24"/>
          <w:szCs w:val="24"/>
        </w:rPr>
        <w:t xml:space="preserve">belum menjadi </w:t>
      </w:r>
      <w:r w:rsidRPr="00653BB1">
        <w:rPr>
          <w:rFonts w:ascii="Times New Roman" w:eastAsia="Calibri" w:hAnsi="Times New Roman" w:cs="Times New Roman"/>
          <w:sz w:val="24"/>
          <w:szCs w:val="24"/>
          <w:lang w:val="en-US"/>
        </w:rPr>
        <w:t>juara umum dalam lomba Simantri Berprestasi tingkat Provinsi Bali</w:t>
      </w:r>
      <w:r w:rsidRPr="00653BB1">
        <w:rPr>
          <w:rFonts w:ascii="Times New Roman" w:eastAsia="Calibri" w:hAnsi="Times New Roman" w:cs="Times New Roman"/>
          <w:sz w:val="24"/>
          <w:szCs w:val="24"/>
        </w:rPr>
        <w:t xml:space="preserve"> tahun 2012</w:t>
      </w:r>
      <w:r w:rsidRPr="00653BB1">
        <w:rPr>
          <w:rFonts w:ascii="Times New Roman" w:eastAsia="Calibri" w:hAnsi="Times New Roman" w:cs="Times New Roman"/>
          <w:sz w:val="24"/>
          <w:szCs w:val="24"/>
          <w:lang w:val="en-US"/>
        </w:rPr>
        <w:t>.</w:t>
      </w:r>
      <w:r w:rsidRPr="00653BB1">
        <w:rPr>
          <w:rFonts w:ascii="Times New Roman" w:eastAsia="Calibri" w:hAnsi="Times New Roman" w:cs="Times New Roman"/>
          <w:sz w:val="24"/>
          <w:szCs w:val="24"/>
        </w:rPr>
        <w:t xml:space="preserve"> </w:t>
      </w:r>
      <w:r w:rsidRPr="00653BB1">
        <w:rPr>
          <w:rFonts w:ascii="Times New Roman" w:eastAsia="Calibri" w:hAnsi="Times New Roman" w:cs="Times New Roman"/>
          <w:sz w:val="24"/>
          <w:szCs w:val="24"/>
          <w:lang w:val="en-US"/>
        </w:rPr>
        <w:t xml:space="preserve">Berbeda dengan Kabupaten Badung, </w:t>
      </w:r>
      <w:r w:rsidRPr="00653BB1">
        <w:rPr>
          <w:rFonts w:ascii="Times New Roman" w:eastAsia="Calibri" w:hAnsi="Times New Roman" w:cs="Times New Roman"/>
          <w:sz w:val="24"/>
          <w:szCs w:val="24"/>
        </w:rPr>
        <w:t xml:space="preserve">meskipun paling </w:t>
      </w:r>
      <w:r w:rsidRPr="00653BB1">
        <w:rPr>
          <w:rFonts w:ascii="Times New Roman" w:eastAsia="Calibri" w:hAnsi="Times New Roman" w:cs="Times New Roman"/>
          <w:sz w:val="24"/>
          <w:szCs w:val="24"/>
          <w:lang w:val="en-US"/>
        </w:rPr>
        <w:t>sedikit mendapatkan bantuan Simantri</w:t>
      </w:r>
      <w:r w:rsidRPr="00653BB1">
        <w:rPr>
          <w:rFonts w:ascii="Times New Roman" w:eastAsia="Calibri" w:hAnsi="Times New Roman" w:cs="Times New Roman"/>
          <w:sz w:val="24"/>
          <w:szCs w:val="24"/>
        </w:rPr>
        <w:t xml:space="preserve"> setelah Kota Denpasar</w:t>
      </w:r>
      <w:r w:rsidRPr="00653BB1">
        <w:rPr>
          <w:rFonts w:ascii="Times New Roman" w:eastAsia="Calibri" w:hAnsi="Times New Roman" w:cs="Times New Roman"/>
          <w:sz w:val="24"/>
          <w:szCs w:val="24"/>
          <w:lang w:val="en-US"/>
        </w:rPr>
        <w:t>, akan tetapi pada tahun 2012 Gapoktan Dharma Pertiwi, Kelurahan Lukluk menjadi juara ke dua dalam lomba Simantri Berprestasi tingkat Provinsi Bali.</w:t>
      </w:r>
    </w:p>
    <w:p w:rsidR="0094788A" w:rsidRPr="00653BB1" w:rsidRDefault="0094788A" w:rsidP="00E75498">
      <w:pPr>
        <w:spacing w:after="0" w:line="480" w:lineRule="auto"/>
        <w:ind w:firstLine="567"/>
        <w:jc w:val="both"/>
        <w:outlineLvl w:val="0"/>
        <w:rPr>
          <w:rFonts w:ascii="Times New Roman" w:eastAsia="Calibri" w:hAnsi="Times New Roman" w:cs="Times New Roman"/>
          <w:sz w:val="24"/>
          <w:szCs w:val="24"/>
          <w:lang w:val="en-US"/>
        </w:rPr>
      </w:pPr>
      <w:r w:rsidRPr="00653BB1">
        <w:rPr>
          <w:rFonts w:ascii="Times New Roman" w:eastAsia="Calibri" w:hAnsi="Times New Roman" w:cs="Times New Roman"/>
          <w:sz w:val="24"/>
          <w:szCs w:val="24"/>
          <w:lang w:val="en-US"/>
        </w:rPr>
        <w:t xml:space="preserve">Kabupaten Badung mendapat bantuan Simantri dari tahun 2009 sampai dengan tahun 2014 sebesar Rp. </w:t>
      </w:r>
      <w:r w:rsidRPr="00653BB1">
        <w:rPr>
          <w:rFonts w:ascii="Times New Roman" w:eastAsia="Calibri" w:hAnsi="Times New Roman" w:cs="Times New Roman"/>
          <w:sz w:val="24"/>
          <w:szCs w:val="24"/>
        </w:rPr>
        <w:t>6.796.529.000</w:t>
      </w:r>
      <w:r w:rsidRPr="00653BB1">
        <w:rPr>
          <w:rFonts w:ascii="Times New Roman" w:eastAsia="Calibri" w:hAnsi="Times New Roman" w:cs="Times New Roman"/>
          <w:sz w:val="24"/>
          <w:szCs w:val="24"/>
          <w:lang w:val="en-US"/>
        </w:rPr>
        <w:t xml:space="preserve"> dengan jumlah Simantri adalah sebanyak </w:t>
      </w:r>
      <w:r w:rsidRPr="00653BB1">
        <w:rPr>
          <w:rFonts w:ascii="Times New Roman" w:eastAsia="Calibri" w:hAnsi="Times New Roman" w:cs="Times New Roman"/>
          <w:sz w:val="24"/>
          <w:szCs w:val="24"/>
        </w:rPr>
        <w:t xml:space="preserve">33 </w:t>
      </w:r>
      <w:r w:rsidRPr="00653BB1">
        <w:rPr>
          <w:rFonts w:ascii="Times New Roman" w:eastAsia="Calibri" w:hAnsi="Times New Roman" w:cs="Times New Roman"/>
          <w:sz w:val="24"/>
          <w:szCs w:val="24"/>
          <w:lang w:val="en-US"/>
        </w:rPr>
        <w:t xml:space="preserve">Gapoktan. Perkembangan jumlah Simantri dan jumlah </w:t>
      </w:r>
      <w:proofErr w:type="gramStart"/>
      <w:r w:rsidRPr="00653BB1">
        <w:rPr>
          <w:rFonts w:ascii="Times New Roman" w:eastAsia="Calibri" w:hAnsi="Times New Roman" w:cs="Times New Roman"/>
          <w:sz w:val="24"/>
          <w:szCs w:val="24"/>
          <w:lang w:val="en-US"/>
        </w:rPr>
        <w:t>dana</w:t>
      </w:r>
      <w:proofErr w:type="gramEnd"/>
      <w:r w:rsidRPr="00653BB1">
        <w:rPr>
          <w:rFonts w:ascii="Times New Roman" w:eastAsia="Calibri" w:hAnsi="Times New Roman" w:cs="Times New Roman"/>
          <w:sz w:val="24"/>
          <w:szCs w:val="24"/>
          <w:lang w:val="en-US"/>
        </w:rPr>
        <w:t xml:space="preserve"> yang didapatkan Kabupaten Badung mengalami peningkatan pada tahun-tahun berikutnya, dimana peningkatan yang signifikan pada tahun 2011 untuk 10 Simantri dialokasikan dana sebesar Rp. 2.000.000.000. Hal tersebut menunjukkan keseriusan Pemerintah Provinsi Bali didalam membantu </w:t>
      </w:r>
      <w:r w:rsidRPr="00653BB1">
        <w:rPr>
          <w:rFonts w:ascii="Times New Roman" w:eastAsia="Calibri" w:hAnsi="Times New Roman" w:cs="Times New Roman"/>
          <w:sz w:val="24"/>
          <w:szCs w:val="24"/>
        </w:rPr>
        <w:t>masyarakat</w:t>
      </w:r>
      <w:r w:rsidRPr="00653BB1">
        <w:rPr>
          <w:rFonts w:ascii="Times New Roman" w:eastAsia="Calibri" w:hAnsi="Times New Roman" w:cs="Times New Roman"/>
          <w:sz w:val="24"/>
          <w:szCs w:val="24"/>
          <w:lang w:val="en-US"/>
        </w:rPr>
        <w:t xml:space="preserve"> di bidang pertanian terintegrasi untuk meningkatkan pendapatan dan kesejahteraan petani, serta menunjukkan minat, ketertarikan serta antusiasme para petani terhadap pola pertanian terintegrasi </w:t>
      </w:r>
      <w:r w:rsidRPr="00653BB1">
        <w:rPr>
          <w:rFonts w:ascii="Times New Roman" w:eastAsia="Calibri" w:hAnsi="Times New Roman" w:cs="Times New Roman"/>
          <w:sz w:val="24"/>
          <w:szCs w:val="24"/>
        </w:rPr>
        <w:t xml:space="preserve">atau program Simantri </w:t>
      </w:r>
      <w:r w:rsidRPr="00653BB1">
        <w:rPr>
          <w:rFonts w:ascii="Times New Roman" w:eastAsia="Calibri" w:hAnsi="Times New Roman" w:cs="Times New Roman"/>
          <w:sz w:val="24"/>
          <w:szCs w:val="24"/>
          <w:lang w:val="en-US"/>
        </w:rPr>
        <w:t>Provinsi Bali.</w:t>
      </w:r>
    </w:p>
    <w:p w:rsidR="0094788A" w:rsidRPr="00653BB1" w:rsidRDefault="002553E5" w:rsidP="00E75498">
      <w:pPr>
        <w:spacing w:after="0" w:line="480" w:lineRule="auto"/>
        <w:ind w:firstLine="567"/>
        <w:jc w:val="both"/>
        <w:outlineLvl w:val="0"/>
        <w:rPr>
          <w:rFonts w:ascii="Times New Roman" w:eastAsia="Calibri" w:hAnsi="Times New Roman" w:cs="Times New Roman"/>
          <w:sz w:val="24"/>
          <w:szCs w:val="24"/>
        </w:rPr>
      </w:pPr>
      <w:proofErr w:type="gramStart"/>
      <w:r w:rsidRPr="00653BB1">
        <w:rPr>
          <w:rFonts w:ascii="Times New Roman" w:eastAsia="Calibri" w:hAnsi="Times New Roman" w:cs="Times New Roman"/>
          <w:sz w:val="24"/>
          <w:szCs w:val="24"/>
          <w:lang w:val="en-US"/>
        </w:rPr>
        <w:t xml:space="preserve">Beberapa </w:t>
      </w:r>
      <w:r w:rsidRPr="00653BB1">
        <w:rPr>
          <w:rFonts w:ascii="Times New Roman" w:eastAsia="Calibri" w:hAnsi="Times New Roman" w:cs="Times New Roman"/>
          <w:sz w:val="24"/>
          <w:szCs w:val="24"/>
        </w:rPr>
        <w:t>Gapoktan Simantri di Kabupaten Badung sudah mengadopsi teknologi pertanian khususnya pengolahan limbah kotoran sapi menjadi pupuk dengan menggunakan mesin bantuan Pemerintah Provinsi Bali.</w:t>
      </w:r>
      <w:proofErr w:type="gramEnd"/>
      <w:r w:rsidRPr="00653BB1">
        <w:rPr>
          <w:rFonts w:ascii="Times New Roman" w:eastAsia="Calibri" w:hAnsi="Times New Roman" w:cs="Times New Roman"/>
          <w:sz w:val="24"/>
          <w:szCs w:val="24"/>
        </w:rPr>
        <w:t xml:space="preserve"> Masih ada beberapa Gapoktan Simantri di Kabupaten Badung yang belum mampu memproduksi pupuk kompos atau mengolahnya serta memasarkannya, sehingga Gapoktan tersebut melakukan kerjasama dengan Gapoktan yang bisa memproduksi pupuk dengan cara menjual limbah mentah. Dilihat dari hal </w:t>
      </w:r>
      <w:r w:rsidRPr="00653BB1">
        <w:rPr>
          <w:rFonts w:ascii="Times New Roman" w:eastAsia="Calibri" w:hAnsi="Times New Roman" w:cs="Times New Roman"/>
          <w:sz w:val="24"/>
          <w:szCs w:val="24"/>
        </w:rPr>
        <w:lastRenderedPageBreak/>
        <w:t xml:space="preserve">tersebut, </w:t>
      </w:r>
      <w:r w:rsidR="008E6B2D">
        <w:rPr>
          <w:rFonts w:ascii="Times New Roman" w:eastAsia="Calibri" w:hAnsi="Times New Roman" w:cs="Times New Roman"/>
          <w:sz w:val="24"/>
          <w:szCs w:val="24"/>
        </w:rPr>
        <w:t>s</w:t>
      </w:r>
      <w:r w:rsidRPr="00653BB1">
        <w:rPr>
          <w:rFonts w:ascii="Times New Roman" w:eastAsia="Calibri" w:hAnsi="Times New Roman" w:cs="Times New Roman"/>
          <w:sz w:val="24"/>
          <w:szCs w:val="24"/>
          <w:lang w:val="en-US"/>
        </w:rPr>
        <w:t xml:space="preserve">ebagian besar </w:t>
      </w:r>
      <w:r w:rsidRPr="00653BB1">
        <w:rPr>
          <w:rFonts w:ascii="Times New Roman" w:eastAsia="Calibri" w:hAnsi="Times New Roman" w:cs="Times New Roman"/>
          <w:sz w:val="24"/>
          <w:szCs w:val="24"/>
        </w:rPr>
        <w:t>Gapoktan Simantri di Kabupaten Badung</w:t>
      </w:r>
      <w:r w:rsidRPr="00653BB1">
        <w:rPr>
          <w:rFonts w:ascii="Times New Roman" w:eastAsia="Calibri" w:hAnsi="Times New Roman" w:cs="Times New Roman"/>
          <w:sz w:val="24"/>
          <w:szCs w:val="24"/>
          <w:lang w:val="en-US"/>
        </w:rPr>
        <w:t xml:space="preserve"> </w:t>
      </w:r>
      <w:r w:rsidRPr="00653BB1">
        <w:rPr>
          <w:rFonts w:ascii="Times New Roman" w:eastAsia="Calibri" w:hAnsi="Times New Roman" w:cs="Times New Roman"/>
          <w:sz w:val="24"/>
          <w:szCs w:val="24"/>
        </w:rPr>
        <w:t>belum mampu melakukan kegiatan terintegrasi yang optimal untuk meningkatkan produksi usahanya.</w:t>
      </w:r>
    </w:p>
    <w:p w:rsidR="002553E5" w:rsidRPr="00653BB1" w:rsidRDefault="002553E5" w:rsidP="00E75498">
      <w:pPr>
        <w:spacing w:after="0" w:line="480" w:lineRule="auto"/>
        <w:ind w:firstLine="567"/>
        <w:jc w:val="both"/>
        <w:outlineLvl w:val="0"/>
        <w:rPr>
          <w:rFonts w:ascii="Times New Roman" w:eastAsia="Calibri" w:hAnsi="Times New Roman" w:cs="Times New Roman"/>
          <w:sz w:val="24"/>
          <w:szCs w:val="24"/>
        </w:rPr>
      </w:pPr>
      <w:r w:rsidRPr="00653BB1">
        <w:rPr>
          <w:rFonts w:ascii="Times New Roman" w:eastAsia="Calibri" w:hAnsi="Times New Roman" w:cs="Times New Roman"/>
          <w:sz w:val="24"/>
          <w:szCs w:val="24"/>
        </w:rPr>
        <w:t xml:space="preserve">Pemerintah Provinsi Bali melalui Dinas Pertanian Tanaman Pangan </w:t>
      </w:r>
      <w:r w:rsidRPr="00653BB1">
        <w:rPr>
          <w:rFonts w:ascii="Times New Roman" w:eastAsia="Calibri" w:hAnsi="Times New Roman" w:cs="Times New Roman"/>
          <w:sz w:val="24"/>
          <w:szCs w:val="24"/>
          <w:lang w:val="en-US"/>
        </w:rPr>
        <w:t xml:space="preserve">mengoptimalkan Simantri dengan </w:t>
      </w:r>
      <w:r w:rsidRPr="00653BB1">
        <w:rPr>
          <w:rFonts w:ascii="Times New Roman" w:eastAsia="Calibri" w:hAnsi="Times New Roman" w:cs="Times New Roman"/>
          <w:sz w:val="24"/>
          <w:szCs w:val="24"/>
        </w:rPr>
        <w:t>memberikan tenaga penyuluh untuk mendampingi Gapoktan Simantri yang selanjutnya dikenal sebagai Pendamping Simantri. Pendamping memberikan pelatihan-pelatihan agar mampu meningkatkan produksi dan produktivitas kegiatan usaha Simantri.</w:t>
      </w:r>
      <w:r w:rsidRPr="00653BB1">
        <w:rPr>
          <w:rFonts w:ascii="Times New Roman" w:eastAsia="Calibri" w:hAnsi="Times New Roman" w:cs="Times New Roman"/>
          <w:sz w:val="24"/>
          <w:szCs w:val="24"/>
          <w:lang w:val="en-US"/>
        </w:rPr>
        <w:t xml:space="preserve"> </w:t>
      </w:r>
      <w:r w:rsidRPr="00653BB1">
        <w:rPr>
          <w:rFonts w:ascii="Times New Roman" w:eastAsia="Calibri" w:hAnsi="Times New Roman" w:cs="Times New Roman"/>
          <w:sz w:val="24"/>
          <w:szCs w:val="24"/>
        </w:rPr>
        <w:t>Motivasi, bimbingan, inovasi, pengetahuan dan juga pengalaman sangat diperlukan dalam menjalankan usaha tani untuk peningkatan produksi, yang bisa didapatkan dari kesadaran petani anggota Simantri itu sendiri dan dari pendamping Simantri. Pemahaman terhadap pelaksanaan Simantri dirasakan masih kurang yang didasarkan karena kualitas sumber daya manusi</w:t>
      </w:r>
      <w:r w:rsidRPr="00653BB1">
        <w:rPr>
          <w:rFonts w:ascii="Times New Roman" w:eastAsia="Calibri" w:hAnsi="Times New Roman" w:cs="Times New Roman"/>
          <w:sz w:val="24"/>
          <w:szCs w:val="24"/>
          <w:lang w:val="en-US"/>
        </w:rPr>
        <w:t>a (SDM)</w:t>
      </w:r>
      <w:r w:rsidRPr="00653BB1">
        <w:rPr>
          <w:rFonts w:ascii="Times New Roman" w:eastAsia="Calibri" w:hAnsi="Times New Roman" w:cs="Times New Roman"/>
          <w:sz w:val="24"/>
          <w:szCs w:val="24"/>
        </w:rPr>
        <w:t xml:space="preserve"> yang belum sepenuhnya bagus dan berdasarkan dari informasi terkait bahwa pendampingan masih sangat kurang di lokasi Simantri, dimana hanya membicarakan permasalahan teknis dan kurang dalam memotivasi jiwa kewirausahaan dan menerapkan manajemen yang baik di Gapoktan Simantri</w:t>
      </w:r>
      <w:r w:rsidRPr="00653BB1">
        <w:rPr>
          <w:rFonts w:ascii="Times New Roman" w:eastAsia="Calibri" w:hAnsi="Times New Roman" w:cs="Times New Roman"/>
          <w:sz w:val="24"/>
          <w:szCs w:val="24"/>
          <w:lang w:val="en-US"/>
        </w:rPr>
        <w:t xml:space="preserve"> (Dananjaya, 2014)</w:t>
      </w:r>
      <w:r w:rsidRPr="00653BB1">
        <w:rPr>
          <w:rFonts w:ascii="Times New Roman" w:eastAsia="Calibri" w:hAnsi="Times New Roman" w:cs="Times New Roman"/>
          <w:sz w:val="24"/>
          <w:szCs w:val="24"/>
        </w:rPr>
        <w:t>.</w:t>
      </w:r>
    </w:p>
    <w:p w:rsidR="002553E5" w:rsidRPr="00653BB1" w:rsidRDefault="002553E5" w:rsidP="00027EA4">
      <w:pPr>
        <w:spacing w:after="0" w:line="480" w:lineRule="auto"/>
        <w:ind w:firstLine="567"/>
        <w:jc w:val="both"/>
        <w:rPr>
          <w:rFonts w:ascii="Times New Roman" w:eastAsia="Calibri" w:hAnsi="Times New Roman" w:cs="Times New Roman"/>
          <w:sz w:val="24"/>
          <w:szCs w:val="24"/>
        </w:rPr>
      </w:pPr>
      <w:r w:rsidRPr="00653BB1">
        <w:rPr>
          <w:rFonts w:ascii="Times New Roman" w:eastAsia="Calibri" w:hAnsi="Times New Roman" w:cs="Times New Roman"/>
          <w:sz w:val="24"/>
          <w:szCs w:val="24"/>
        </w:rPr>
        <w:t>Pelaksanaan program Simantri</w:t>
      </w:r>
      <w:r w:rsidRPr="00653BB1">
        <w:rPr>
          <w:rFonts w:ascii="Times New Roman" w:eastAsia="Calibri" w:hAnsi="Times New Roman" w:cs="Times New Roman"/>
          <w:sz w:val="24"/>
          <w:szCs w:val="24"/>
          <w:lang w:val="en-US"/>
        </w:rPr>
        <w:t xml:space="preserve"> di Kabupaten Badung</w:t>
      </w:r>
      <w:r w:rsidRPr="00653BB1">
        <w:rPr>
          <w:rFonts w:ascii="Times New Roman" w:eastAsia="Calibri" w:hAnsi="Times New Roman" w:cs="Times New Roman"/>
          <w:sz w:val="24"/>
          <w:szCs w:val="24"/>
        </w:rPr>
        <w:t xml:space="preserve"> saat ini banyak juga terdapat kendala-kendala di lapangan seperti kurangnya antusiasme para petani dalam melaksanakan Simantri karena masih sangat sulit mengubah pola pikir serta perilaku SDM ke arah organik dimana masih menerapkan unsur kimiawi. Adanya pola pikir yang hanya menginginkan bantuannya saja tanpa menjalankan kegiatan integrasi dimana hanya memelihara ternak sapi saja. Kesiapan kelompok untuk </w:t>
      </w:r>
      <w:r w:rsidRPr="00653BB1">
        <w:rPr>
          <w:rFonts w:ascii="Times New Roman" w:eastAsia="Calibri" w:hAnsi="Times New Roman" w:cs="Times New Roman"/>
          <w:sz w:val="24"/>
          <w:szCs w:val="24"/>
        </w:rPr>
        <w:lastRenderedPageBreak/>
        <w:t xml:space="preserve">bekerja secara bersama sebagai </w:t>
      </w:r>
      <w:r w:rsidRPr="00653BB1">
        <w:rPr>
          <w:rFonts w:ascii="Times New Roman" w:eastAsia="Calibri" w:hAnsi="Times New Roman" w:cs="Times New Roman"/>
          <w:sz w:val="24"/>
          <w:szCs w:val="24"/>
          <w:lang w:val="en-US"/>
        </w:rPr>
        <w:t>G</w:t>
      </w:r>
      <w:r w:rsidRPr="00653BB1">
        <w:rPr>
          <w:rFonts w:ascii="Times New Roman" w:eastAsia="Calibri" w:hAnsi="Times New Roman" w:cs="Times New Roman"/>
          <w:sz w:val="24"/>
          <w:szCs w:val="24"/>
        </w:rPr>
        <w:t>apoktan belum terlihat dan mengakibatkan kegiatan hanya didominasi oleh satu kelompok saj</w:t>
      </w:r>
      <w:r w:rsidRPr="00653BB1">
        <w:rPr>
          <w:rFonts w:ascii="Times New Roman" w:eastAsia="Calibri" w:hAnsi="Times New Roman" w:cs="Times New Roman"/>
          <w:sz w:val="24"/>
          <w:szCs w:val="24"/>
          <w:lang w:val="en-US"/>
        </w:rPr>
        <w:t>a, d</w:t>
      </w:r>
      <w:r w:rsidRPr="00653BB1">
        <w:rPr>
          <w:rFonts w:ascii="Times New Roman" w:eastAsia="Calibri" w:hAnsi="Times New Roman" w:cs="Times New Roman"/>
          <w:sz w:val="24"/>
          <w:szCs w:val="24"/>
        </w:rPr>
        <w:t>imana kelompok tani pelaksana Simantri belum sepenuhnya mengerti tentang tanggung jawab pelaksana Simantri yang berkelanjutan.</w:t>
      </w:r>
    </w:p>
    <w:p w:rsidR="002553E5" w:rsidRPr="00653BB1" w:rsidRDefault="002553E5" w:rsidP="00027EA4">
      <w:pPr>
        <w:spacing w:after="0" w:line="480" w:lineRule="auto"/>
        <w:ind w:firstLine="567"/>
        <w:jc w:val="both"/>
        <w:outlineLvl w:val="0"/>
        <w:rPr>
          <w:rFonts w:ascii="Times New Roman" w:hAnsi="Times New Roman" w:cs="Times New Roman"/>
          <w:sz w:val="24"/>
          <w:szCs w:val="24"/>
        </w:rPr>
      </w:pPr>
      <w:r w:rsidRPr="00653BB1">
        <w:rPr>
          <w:rFonts w:ascii="Times New Roman" w:eastAsia="Calibri" w:hAnsi="Times New Roman" w:cs="Times New Roman"/>
          <w:sz w:val="24"/>
          <w:szCs w:val="24"/>
        </w:rPr>
        <w:t xml:space="preserve">Belum optimalnya kinerja pendamping yang diturunkan untuk membantu pelaksanaan di tingkat lapang, sehingga terjadinya keterlambatan dalam pemecahan masalah di lapangan. </w:t>
      </w:r>
      <w:r w:rsidRPr="00653BB1">
        <w:rPr>
          <w:rFonts w:ascii="Times New Roman" w:hAnsi="Times New Roman" w:cs="Times New Roman"/>
          <w:sz w:val="24"/>
          <w:szCs w:val="24"/>
        </w:rPr>
        <w:t>Tenaga pendamping yang berlatar pendidikan non peternakan, sulit mengadopsi teknologi Simantri yang didominasi kegiatan peternakan. Sebagian besar tenaga pendamping kurang memahami konsep pemantapan dalam program Simantri, sehingga berakibat pada masalah materi pendampingan bagi Gapoktan yang harus mendapat kegiatan pemantapan. Intensitas pendampingan masih dianggap kurang karena sebagian besar pendamping tempat tinggalnya jauh dari lokasi.</w:t>
      </w:r>
    </w:p>
    <w:p w:rsidR="002553E5" w:rsidRPr="00653BB1" w:rsidRDefault="002553E5" w:rsidP="002553E5">
      <w:pPr>
        <w:spacing w:after="0" w:line="480" w:lineRule="auto"/>
        <w:ind w:firstLine="567"/>
        <w:jc w:val="both"/>
        <w:outlineLvl w:val="0"/>
        <w:rPr>
          <w:rFonts w:ascii="Times New Roman" w:eastAsia="Times New Roman" w:hAnsi="Times New Roman" w:cs="Times New Roman"/>
          <w:sz w:val="24"/>
          <w:szCs w:val="24"/>
        </w:rPr>
      </w:pPr>
      <w:r w:rsidRPr="00653BB1">
        <w:rPr>
          <w:rFonts w:ascii="Times New Roman" w:hAnsi="Times New Roman" w:cs="Times New Roman"/>
          <w:sz w:val="24"/>
          <w:szCs w:val="24"/>
        </w:rPr>
        <w:t xml:space="preserve">Program Simantri hendaknya mendapatkan suatu analisis terhadap keberhasilan Simantri. </w:t>
      </w:r>
      <w:proofErr w:type="gramStart"/>
      <w:r w:rsidR="00751519" w:rsidRPr="00653BB1">
        <w:rPr>
          <w:rFonts w:ascii="Times New Roman" w:eastAsia="Calibri" w:hAnsi="Times New Roman" w:cs="Times New Roman"/>
          <w:sz w:val="24"/>
          <w:szCs w:val="24"/>
          <w:lang w:val="en-US"/>
        </w:rPr>
        <w:t xml:space="preserve">Analisis yang diperlukan </w:t>
      </w:r>
      <w:r w:rsidR="00751519" w:rsidRPr="00653BB1">
        <w:rPr>
          <w:rFonts w:ascii="Times New Roman" w:eastAsia="Calibri" w:hAnsi="Times New Roman" w:cs="Times New Roman"/>
          <w:sz w:val="24"/>
          <w:szCs w:val="24"/>
        </w:rPr>
        <w:t xml:space="preserve">adalah </w:t>
      </w:r>
      <w:r w:rsidR="00751519" w:rsidRPr="00653BB1">
        <w:rPr>
          <w:rFonts w:ascii="Times New Roman" w:eastAsia="Calibri" w:hAnsi="Times New Roman" w:cs="Times New Roman"/>
          <w:sz w:val="24"/>
          <w:szCs w:val="24"/>
          <w:lang w:val="en-US"/>
        </w:rPr>
        <w:t xml:space="preserve">analisis mengenai pengaruh </w:t>
      </w:r>
      <w:r w:rsidR="00751519" w:rsidRPr="00653BB1">
        <w:rPr>
          <w:rFonts w:ascii="Times New Roman" w:eastAsia="Calibri" w:hAnsi="Times New Roman" w:cs="Times New Roman"/>
          <w:sz w:val="24"/>
          <w:szCs w:val="24"/>
        </w:rPr>
        <w:t xml:space="preserve">karakteristik petani yang menjadi gabungan kelompok tani dan juga mengenai </w:t>
      </w:r>
      <w:r w:rsidR="00751519" w:rsidRPr="00653BB1">
        <w:rPr>
          <w:rFonts w:ascii="Times New Roman" w:eastAsia="Calibri" w:hAnsi="Times New Roman" w:cs="Times New Roman"/>
          <w:sz w:val="24"/>
          <w:szCs w:val="24"/>
          <w:lang w:val="en-US"/>
        </w:rPr>
        <w:t xml:space="preserve">peran </w:t>
      </w:r>
      <w:r w:rsidR="00751519" w:rsidRPr="00653BB1">
        <w:rPr>
          <w:rFonts w:ascii="Times New Roman" w:eastAsia="Calibri" w:hAnsi="Times New Roman" w:cs="Times New Roman"/>
          <w:sz w:val="24"/>
          <w:szCs w:val="24"/>
        </w:rPr>
        <w:t>pendamping</w:t>
      </w:r>
      <w:r w:rsidR="00751519" w:rsidRPr="00653BB1">
        <w:rPr>
          <w:rFonts w:ascii="Times New Roman" w:eastAsia="Calibri" w:hAnsi="Times New Roman" w:cs="Times New Roman"/>
          <w:sz w:val="24"/>
          <w:szCs w:val="24"/>
          <w:lang w:val="en-US"/>
        </w:rPr>
        <w:t xml:space="preserve"> terhadap keberhasilan Simantri</w:t>
      </w:r>
      <w:r w:rsidR="00751519" w:rsidRPr="00653BB1">
        <w:rPr>
          <w:rFonts w:ascii="Times New Roman" w:eastAsia="Calibri" w:hAnsi="Times New Roman" w:cs="Times New Roman"/>
          <w:sz w:val="24"/>
          <w:szCs w:val="24"/>
        </w:rPr>
        <w:t>.</w:t>
      </w:r>
      <w:proofErr w:type="gramEnd"/>
      <w:r w:rsidR="00751519" w:rsidRPr="00653BB1">
        <w:rPr>
          <w:rFonts w:ascii="Times New Roman" w:eastAsia="Calibri" w:hAnsi="Times New Roman" w:cs="Times New Roman"/>
          <w:sz w:val="24"/>
          <w:szCs w:val="24"/>
        </w:rPr>
        <w:t xml:space="preserve"> Berdasarkan latar belakang masalah, maka dapat dirumuskan pokok masalah yaitu : 1) Bagaimana </w:t>
      </w:r>
      <w:r w:rsidR="00751519" w:rsidRPr="00653BB1">
        <w:rPr>
          <w:rFonts w:ascii="Times New Roman" w:eastAsia="Times New Roman" w:hAnsi="Times New Roman" w:cs="Times New Roman"/>
          <w:sz w:val="24"/>
          <w:szCs w:val="24"/>
        </w:rPr>
        <w:t xml:space="preserve">pengaruh karakteristik petani dan </w:t>
      </w:r>
      <w:r w:rsidR="00751519" w:rsidRPr="00653BB1">
        <w:rPr>
          <w:rFonts w:ascii="Times New Roman" w:eastAsia="Times New Roman" w:hAnsi="Times New Roman" w:cs="Times New Roman"/>
          <w:sz w:val="24"/>
          <w:szCs w:val="24"/>
          <w:lang w:val="en-US"/>
        </w:rPr>
        <w:t>peran</w:t>
      </w:r>
      <w:r w:rsidR="00751519" w:rsidRPr="00653BB1">
        <w:rPr>
          <w:rFonts w:ascii="Times New Roman" w:eastAsia="Times New Roman" w:hAnsi="Times New Roman" w:cs="Times New Roman"/>
          <w:sz w:val="24"/>
          <w:szCs w:val="24"/>
        </w:rPr>
        <w:t xml:space="preserve"> pendamping</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 xml:space="preserve">terhadap </w:t>
      </w:r>
      <w:r w:rsidR="00751519" w:rsidRPr="00653BB1">
        <w:rPr>
          <w:rFonts w:ascii="Times New Roman" w:eastAsia="Times New Roman" w:hAnsi="Times New Roman" w:cs="Times New Roman"/>
          <w:sz w:val="24"/>
          <w:szCs w:val="24"/>
          <w:lang w:val="en-US"/>
        </w:rPr>
        <w:t xml:space="preserve">produksi usaha Simantri </w:t>
      </w:r>
      <w:r w:rsidR="00751519" w:rsidRPr="00653BB1">
        <w:rPr>
          <w:rFonts w:ascii="Times New Roman" w:eastAsia="Times New Roman" w:hAnsi="Times New Roman" w:cs="Times New Roman"/>
          <w:sz w:val="24"/>
          <w:szCs w:val="24"/>
        </w:rPr>
        <w:t xml:space="preserve">di Kabupaten Badung? 2) Bagaimana pengaruh karakteristik petani, </w:t>
      </w:r>
      <w:r w:rsidR="00751519" w:rsidRPr="00653BB1">
        <w:rPr>
          <w:rFonts w:ascii="Times New Roman" w:eastAsia="Times New Roman" w:hAnsi="Times New Roman" w:cs="Times New Roman"/>
          <w:sz w:val="24"/>
          <w:szCs w:val="24"/>
          <w:lang w:val="en-US"/>
        </w:rPr>
        <w:t xml:space="preserve">peran </w:t>
      </w:r>
      <w:r w:rsidR="00751519" w:rsidRPr="00653BB1">
        <w:rPr>
          <w:rFonts w:ascii="Times New Roman" w:eastAsia="Times New Roman" w:hAnsi="Times New Roman" w:cs="Times New Roman"/>
          <w:sz w:val="24"/>
          <w:szCs w:val="24"/>
        </w:rPr>
        <w:t>pendamping,</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 xml:space="preserve">dan </w:t>
      </w:r>
      <w:r w:rsidR="00751519" w:rsidRPr="00653BB1">
        <w:rPr>
          <w:rFonts w:ascii="Times New Roman" w:eastAsia="Times New Roman" w:hAnsi="Times New Roman" w:cs="Times New Roman"/>
          <w:sz w:val="24"/>
          <w:szCs w:val="24"/>
          <w:lang w:val="en-US"/>
        </w:rPr>
        <w:t xml:space="preserve">produksi usaha Simantri </w:t>
      </w:r>
      <w:r w:rsidR="00751519" w:rsidRPr="00653BB1">
        <w:rPr>
          <w:rFonts w:ascii="Times New Roman" w:eastAsia="Times New Roman" w:hAnsi="Times New Roman" w:cs="Times New Roman"/>
          <w:sz w:val="24"/>
          <w:szCs w:val="24"/>
        </w:rPr>
        <w:t xml:space="preserve">terhadap </w:t>
      </w:r>
      <w:r w:rsidR="00751519" w:rsidRPr="00653BB1">
        <w:rPr>
          <w:rFonts w:ascii="Times New Roman" w:eastAsia="Times New Roman" w:hAnsi="Times New Roman" w:cs="Times New Roman"/>
          <w:sz w:val="24"/>
          <w:szCs w:val="24"/>
          <w:lang w:val="en-US"/>
        </w:rPr>
        <w:t>k</w:t>
      </w:r>
      <w:r w:rsidR="00751519" w:rsidRPr="00653BB1">
        <w:rPr>
          <w:rFonts w:ascii="Times New Roman" w:eastAsia="Times New Roman" w:hAnsi="Times New Roman" w:cs="Times New Roman"/>
          <w:sz w:val="24"/>
          <w:szCs w:val="24"/>
        </w:rPr>
        <w:t xml:space="preserve">eberhasilan Simantri di Kabupaten Badung? 3) Adakah pengaruh tidak langsung karakteristik petani dan </w:t>
      </w:r>
      <w:r w:rsidR="00751519" w:rsidRPr="00653BB1">
        <w:rPr>
          <w:rFonts w:ascii="Times New Roman" w:eastAsia="Times New Roman" w:hAnsi="Times New Roman" w:cs="Times New Roman"/>
          <w:sz w:val="24"/>
          <w:szCs w:val="24"/>
          <w:lang w:val="en-US"/>
        </w:rPr>
        <w:t>peran</w:t>
      </w:r>
      <w:r w:rsidR="00751519" w:rsidRPr="00653BB1">
        <w:rPr>
          <w:rFonts w:ascii="Times New Roman" w:eastAsia="Times New Roman" w:hAnsi="Times New Roman" w:cs="Times New Roman"/>
          <w:sz w:val="24"/>
          <w:szCs w:val="24"/>
        </w:rPr>
        <w:t xml:space="preserve"> pendamping</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terhadap keberhasilan Simantri</w:t>
      </w:r>
      <w:r w:rsidR="00751519" w:rsidRPr="00653BB1">
        <w:rPr>
          <w:rFonts w:ascii="Times New Roman" w:eastAsia="Times New Roman" w:hAnsi="Times New Roman" w:cs="Times New Roman"/>
          <w:sz w:val="24"/>
          <w:szCs w:val="24"/>
          <w:lang w:val="en-US"/>
        </w:rPr>
        <w:t xml:space="preserve"> melalui produksi usaha </w:t>
      </w:r>
      <w:r w:rsidR="00751519" w:rsidRPr="00653BB1">
        <w:rPr>
          <w:rFonts w:ascii="Times New Roman" w:eastAsia="Times New Roman" w:hAnsi="Times New Roman" w:cs="Times New Roman"/>
          <w:sz w:val="24"/>
          <w:szCs w:val="24"/>
          <w:lang w:val="en-US"/>
        </w:rPr>
        <w:lastRenderedPageBreak/>
        <w:t>Simantri</w:t>
      </w:r>
      <w:r w:rsidR="00751519" w:rsidRPr="00653BB1">
        <w:rPr>
          <w:rFonts w:ascii="Times New Roman" w:eastAsia="Times New Roman" w:hAnsi="Times New Roman" w:cs="Times New Roman"/>
          <w:sz w:val="24"/>
          <w:szCs w:val="24"/>
        </w:rPr>
        <w:t xml:space="preserve"> di Kabupaten Badung?. Tujuan penelitiannya sebagai berikut : 1) Untuk menganalisis pengaruh karakteristik petani dan </w:t>
      </w:r>
      <w:r w:rsidR="00751519" w:rsidRPr="00653BB1">
        <w:rPr>
          <w:rFonts w:ascii="Times New Roman" w:eastAsia="Times New Roman" w:hAnsi="Times New Roman" w:cs="Times New Roman"/>
          <w:sz w:val="24"/>
          <w:szCs w:val="24"/>
          <w:lang w:val="en-US"/>
        </w:rPr>
        <w:t xml:space="preserve">peran </w:t>
      </w:r>
      <w:r w:rsidR="00751519" w:rsidRPr="00653BB1">
        <w:rPr>
          <w:rFonts w:ascii="Times New Roman" w:eastAsia="Times New Roman" w:hAnsi="Times New Roman" w:cs="Times New Roman"/>
          <w:sz w:val="24"/>
          <w:szCs w:val="24"/>
        </w:rPr>
        <w:t xml:space="preserve">pendamping terhadap </w:t>
      </w:r>
      <w:r w:rsidR="00751519" w:rsidRPr="00653BB1">
        <w:rPr>
          <w:rFonts w:ascii="Times New Roman" w:eastAsia="Times New Roman" w:hAnsi="Times New Roman" w:cs="Times New Roman"/>
          <w:sz w:val="24"/>
          <w:szCs w:val="24"/>
          <w:lang w:val="en-US"/>
        </w:rPr>
        <w:t>produksi usaha Simantri</w:t>
      </w:r>
      <w:r w:rsidR="00751519" w:rsidRPr="00653BB1">
        <w:rPr>
          <w:rFonts w:ascii="Times New Roman" w:eastAsia="Times New Roman" w:hAnsi="Times New Roman" w:cs="Times New Roman"/>
          <w:sz w:val="24"/>
          <w:szCs w:val="24"/>
        </w:rPr>
        <w:t xml:space="preserve"> di Kabupaten Badung. 2) Untuk menganalisis pengaruh karakteristik petani, </w:t>
      </w:r>
      <w:r w:rsidR="00751519" w:rsidRPr="00653BB1">
        <w:rPr>
          <w:rFonts w:ascii="Times New Roman" w:eastAsia="Times New Roman" w:hAnsi="Times New Roman" w:cs="Times New Roman"/>
          <w:sz w:val="24"/>
          <w:szCs w:val="24"/>
          <w:lang w:val="en-US"/>
        </w:rPr>
        <w:t>peran</w:t>
      </w:r>
      <w:r w:rsidR="00751519" w:rsidRPr="00653BB1">
        <w:rPr>
          <w:rFonts w:ascii="Times New Roman" w:eastAsia="Times New Roman" w:hAnsi="Times New Roman" w:cs="Times New Roman"/>
          <w:sz w:val="24"/>
          <w:szCs w:val="24"/>
        </w:rPr>
        <w:t xml:space="preserve"> pendamping,</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 xml:space="preserve">dan </w:t>
      </w:r>
      <w:r w:rsidR="00751519" w:rsidRPr="00653BB1">
        <w:rPr>
          <w:rFonts w:ascii="Times New Roman" w:eastAsia="Times New Roman" w:hAnsi="Times New Roman" w:cs="Times New Roman"/>
          <w:sz w:val="24"/>
          <w:szCs w:val="24"/>
          <w:lang w:val="en-US"/>
        </w:rPr>
        <w:t>produksi usaha Simantri terhadap k</w:t>
      </w:r>
      <w:r w:rsidR="00751519" w:rsidRPr="00653BB1">
        <w:rPr>
          <w:rFonts w:ascii="Times New Roman" w:eastAsia="Times New Roman" w:hAnsi="Times New Roman" w:cs="Times New Roman"/>
          <w:sz w:val="24"/>
          <w:szCs w:val="24"/>
        </w:rPr>
        <w:t>eberhasilan Simantri di Kabupaten Badung</w:t>
      </w:r>
      <w:r w:rsidR="00751519" w:rsidRPr="00653BB1">
        <w:rPr>
          <w:rFonts w:ascii="Times New Roman" w:eastAsia="Times New Roman" w:hAnsi="Times New Roman" w:cs="Times New Roman"/>
          <w:sz w:val="24"/>
          <w:szCs w:val="24"/>
          <w:lang w:val="en-US"/>
        </w:rPr>
        <w:t>.</w:t>
      </w:r>
      <w:r w:rsidR="00751519" w:rsidRPr="00653BB1">
        <w:rPr>
          <w:rFonts w:ascii="Times New Roman" w:eastAsia="Times New Roman" w:hAnsi="Times New Roman" w:cs="Times New Roman"/>
          <w:sz w:val="24"/>
          <w:szCs w:val="24"/>
        </w:rPr>
        <w:t xml:space="preserve"> 3) Untuk menganalisis pengaruh tidak langsung karakteristik petani dan </w:t>
      </w:r>
      <w:r w:rsidR="00751519" w:rsidRPr="00653BB1">
        <w:rPr>
          <w:rFonts w:ascii="Times New Roman" w:eastAsia="Times New Roman" w:hAnsi="Times New Roman" w:cs="Times New Roman"/>
          <w:sz w:val="24"/>
          <w:szCs w:val="24"/>
          <w:lang w:val="en-US"/>
        </w:rPr>
        <w:t>peran</w:t>
      </w:r>
      <w:r w:rsidR="00751519" w:rsidRPr="00653BB1">
        <w:rPr>
          <w:rFonts w:ascii="Times New Roman" w:eastAsia="Times New Roman" w:hAnsi="Times New Roman" w:cs="Times New Roman"/>
          <w:sz w:val="24"/>
          <w:szCs w:val="24"/>
        </w:rPr>
        <w:t xml:space="preserve"> pendamping</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terhadap keberhasilan Simantri</w:t>
      </w:r>
      <w:r w:rsidR="00751519" w:rsidRPr="00653BB1">
        <w:rPr>
          <w:rFonts w:ascii="Times New Roman" w:eastAsia="Times New Roman" w:hAnsi="Times New Roman" w:cs="Times New Roman"/>
          <w:sz w:val="24"/>
          <w:szCs w:val="24"/>
          <w:lang w:val="en-US"/>
        </w:rPr>
        <w:t xml:space="preserve"> melalui produksi usaha Simantri</w:t>
      </w:r>
      <w:r w:rsidR="00751519" w:rsidRPr="00653BB1">
        <w:rPr>
          <w:rFonts w:ascii="Times New Roman" w:eastAsia="Times New Roman" w:hAnsi="Times New Roman" w:cs="Times New Roman"/>
          <w:sz w:val="24"/>
          <w:szCs w:val="24"/>
        </w:rPr>
        <w:t xml:space="preserve"> di Kabupaten</w:t>
      </w:r>
      <w:r w:rsidR="00751519" w:rsidRPr="00653BB1">
        <w:rPr>
          <w:rFonts w:ascii="Times New Roman" w:eastAsia="Times New Roman" w:hAnsi="Times New Roman" w:cs="Times New Roman"/>
          <w:sz w:val="24"/>
          <w:szCs w:val="24"/>
          <w:lang w:val="en-US"/>
        </w:rPr>
        <w:t xml:space="preserve"> </w:t>
      </w:r>
      <w:r w:rsidR="00751519" w:rsidRPr="00653BB1">
        <w:rPr>
          <w:rFonts w:ascii="Times New Roman" w:eastAsia="Times New Roman" w:hAnsi="Times New Roman" w:cs="Times New Roman"/>
          <w:sz w:val="24"/>
          <w:szCs w:val="24"/>
        </w:rPr>
        <w:t>Badung</w:t>
      </w:r>
      <w:r w:rsidR="00751519" w:rsidRPr="00653BB1">
        <w:rPr>
          <w:rFonts w:ascii="Times New Roman" w:eastAsia="Times New Roman" w:hAnsi="Times New Roman" w:cs="Times New Roman"/>
          <w:sz w:val="24"/>
          <w:szCs w:val="24"/>
          <w:lang w:val="en-US"/>
        </w:rPr>
        <w:t>.</w:t>
      </w:r>
    </w:p>
    <w:p w:rsidR="00751519" w:rsidRPr="00653BB1" w:rsidRDefault="00462CFB" w:rsidP="002553E5">
      <w:pPr>
        <w:spacing w:after="0" w:line="480" w:lineRule="auto"/>
        <w:ind w:firstLine="567"/>
        <w:jc w:val="both"/>
        <w:outlineLvl w:val="0"/>
        <w:rPr>
          <w:rFonts w:ascii="Times New Roman" w:eastAsia="Times New Roman" w:hAnsi="Times New Roman" w:cs="Times New Roman"/>
          <w:sz w:val="24"/>
          <w:szCs w:val="24"/>
        </w:rPr>
      </w:pPr>
      <w:r w:rsidRPr="00653BB1">
        <w:rPr>
          <w:rFonts w:ascii="Times New Roman" w:eastAsia="Times New Roman" w:hAnsi="Times New Roman" w:cs="Times New Roman"/>
          <w:sz w:val="24"/>
          <w:szCs w:val="24"/>
        </w:rPr>
        <w:t xml:space="preserve">Penelitian ini diharapkan dapat memberikan manfaat, baik manfaat secara teoritis maupun manfaat secara praktis. </w:t>
      </w:r>
      <w:r w:rsidRPr="00653BB1">
        <w:rPr>
          <w:rFonts w:ascii="Times New Roman" w:eastAsia="Times New Roman" w:hAnsi="Times New Roman" w:cs="Times New Roman"/>
          <w:sz w:val="24"/>
          <w:szCs w:val="24"/>
          <w:lang w:val="en-US"/>
        </w:rPr>
        <w:t>Secara teoritis, hasil dari penelitian ini diharapkan dapat menjadi bahan masukan b</w:t>
      </w:r>
      <w:r w:rsidRPr="00653BB1">
        <w:rPr>
          <w:rFonts w:ascii="Times New Roman" w:eastAsia="Times New Roman" w:hAnsi="Times New Roman" w:cs="Times New Roman"/>
          <w:sz w:val="24"/>
          <w:szCs w:val="24"/>
        </w:rPr>
        <w:t>agi perkembangan ilmu ekonomi</w:t>
      </w:r>
      <w:r w:rsidRPr="00653BB1">
        <w:rPr>
          <w:rFonts w:ascii="Times New Roman" w:eastAsia="Times New Roman" w:hAnsi="Times New Roman" w:cs="Times New Roman"/>
          <w:sz w:val="24"/>
          <w:szCs w:val="24"/>
          <w:lang w:val="en-US"/>
        </w:rPr>
        <w:t xml:space="preserve"> dan menambah kajian ilmu ekonomi khususnya pembangunan daerah, </w:t>
      </w:r>
      <w:r w:rsidRPr="00653BB1">
        <w:rPr>
          <w:rFonts w:ascii="Times New Roman" w:eastAsia="Times New Roman" w:hAnsi="Times New Roman" w:cs="Times New Roman"/>
          <w:sz w:val="24"/>
          <w:szCs w:val="24"/>
        </w:rPr>
        <w:t xml:space="preserve">serta dapat menjadikan penelitian ini sebagai acuan untuk melakukan kajian lebih lanjut mengenai pengaruh program Simantri dalam meningkatkan pendapatan petani di Provinsi Bali. Manfaat praktisnya dimana hasil penelitian ini diharapkan dapat memberikan sumbangan bagi Pemerintah Provinsi Bali dan diharapkan dapat menjadi masukan mengenai perbaikan yang dapat dilakukan dimasa yang akan datang agar </w:t>
      </w:r>
      <w:r w:rsidRPr="00653BB1">
        <w:rPr>
          <w:rFonts w:ascii="Times New Roman" w:eastAsia="Times New Roman" w:hAnsi="Times New Roman" w:cs="Times New Roman"/>
          <w:sz w:val="24"/>
          <w:szCs w:val="24"/>
          <w:lang w:val="en-US"/>
        </w:rPr>
        <w:t>p</w:t>
      </w:r>
      <w:r w:rsidRPr="00653BB1">
        <w:rPr>
          <w:rFonts w:ascii="Times New Roman" w:eastAsia="Times New Roman" w:hAnsi="Times New Roman" w:cs="Times New Roman"/>
          <w:sz w:val="24"/>
          <w:szCs w:val="24"/>
        </w:rPr>
        <w:t>rogram Simantri dapat lebih bernilai dan tepat sasaran. Bagi petani, diharapkan dapat memberikan masukan dan informasi untuk keberlanjutan peningkatan pendapatannya khususnya dalam bidang pertanian terintegrasi.</w:t>
      </w:r>
    </w:p>
    <w:p w:rsidR="00682D91" w:rsidRPr="00653BB1" w:rsidRDefault="004A23D8" w:rsidP="002553E5">
      <w:pPr>
        <w:spacing w:after="0" w:line="480" w:lineRule="auto"/>
        <w:ind w:firstLine="567"/>
        <w:jc w:val="both"/>
        <w:outlineLvl w:val="0"/>
        <w:rPr>
          <w:rFonts w:ascii="Times New Roman" w:hAnsi="Times New Roman" w:cs="Times New Roman"/>
          <w:sz w:val="24"/>
          <w:szCs w:val="24"/>
          <w:lang w:val="en-US"/>
        </w:rPr>
      </w:pPr>
      <w:r w:rsidRPr="00653BB1">
        <w:rPr>
          <w:rFonts w:ascii="Times New Roman" w:eastAsia="Times New Roman" w:hAnsi="Times New Roman" w:cs="Times New Roman"/>
          <w:sz w:val="24"/>
          <w:szCs w:val="24"/>
          <w:lang w:val="en-US"/>
        </w:rPr>
        <w:t>Beberapa t</w:t>
      </w:r>
      <w:r w:rsidRPr="00653BB1">
        <w:rPr>
          <w:rFonts w:ascii="Times New Roman" w:eastAsia="Times New Roman" w:hAnsi="Times New Roman" w:cs="Times New Roman"/>
          <w:sz w:val="24"/>
          <w:szCs w:val="24"/>
        </w:rPr>
        <w:t xml:space="preserve">eori yang relevan </w:t>
      </w:r>
      <w:r w:rsidRPr="00653BB1">
        <w:rPr>
          <w:rFonts w:ascii="Times New Roman" w:eastAsia="Times New Roman" w:hAnsi="Times New Roman" w:cs="Times New Roman"/>
          <w:sz w:val="24"/>
          <w:szCs w:val="24"/>
          <w:lang w:val="en-US"/>
        </w:rPr>
        <w:t>dan</w:t>
      </w:r>
      <w:r w:rsidR="00682D91" w:rsidRPr="00653BB1">
        <w:rPr>
          <w:rFonts w:ascii="Times New Roman" w:eastAsia="Times New Roman" w:hAnsi="Times New Roman" w:cs="Times New Roman"/>
          <w:sz w:val="24"/>
          <w:szCs w:val="24"/>
        </w:rPr>
        <w:t xml:space="preserve"> berh</w:t>
      </w:r>
      <w:r w:rsidRPr="00653BB1">
        <w:rPr>
          <w:rFonts w:ascii="Times New Roman" w:eastAsia="Times New Roman" w:hAnsi="Times New Roman" w:cs="Times New Roman"/>
          <w:sz w:val="24"/>
          <w:szCs w:val="24"/>
        </w:rPr>
        <w:t xml:space="preserve">ubungan dengan penelitian </w:t>
      </w:r>
      <w:r w:rsidRPr="00653BB1">
        <w:rPr>
          <w:rFonts w:ascii="Times New Roman" w:eastAsia="Times New Roman" w:hAnsi="Times New Roman" w:cs="Times New Roman"/>
          <w:sz w:val="24"/>
          <w:szCs w:val="24"/>
          <w:lang w:val="en-US"/>
        </w:rPr>
        <w:t xml:space="preserve">seperti </w:t>
      </w:r>
      <w:r w:rsidR="00682D91" w:rsidRPr="00653BB1">
        <w:rPr>
          <w:rFonts w:ascii="Times New Roman" w:eastAsia="Times New Roman" w:hAnsi="Times New Roman" w:cs="Times New Roman"/>
          <w:sz w:val="24"/>
          <w:szCs w:val="24"/>
        </w:rPr>
        <w:t xml:space="preserve">teori produksi </w:t>
      </w:r>
      <w:r w:rsidRPr="00653BB1">
        <w:rPr>
          <w:rFonts w:ascii="Times New Roman" w:hAnsi="Times New Roman" w:cs="Times New Roman"/>
          <w:sz w:val="24"/>
          <w:szCs w:val="24"/>
          <w:lang w:val="en-US"/>
        </w:rPr>
        <w:t xml:space="preserve">yang pengertiannya adalah </w:t>
      </w:r>
      <w:r w:rsidR="00682D91" w:rsidRPr="00653BB1">
        <w:rPr>
          <w:rFonts w:ascii="Times New Roman" w:hAnsi="Times New Roman" w:cs="Times New Roman"/>
          <w:sz w:val="24"/>
          <w:szCs w:val="24"/>
          <w:lang w:val="en-US"/>
        </w:rPr>
        <w:t xml:space="preserve">teori yang mempelajari berbagai macam </w:t>
      </w:r>
      <w:r w:rsidR="00682D91" w:rsidRPr="00653BB1">
        <w:rPr>
          <w:rFonts w:ascii="Times New Roman" w:hAnsi="Times New Roman" w:cs="Times New Roman"/>
          <w:i/>
          <w:sz w:val="24"/>
          <w:szCs w:val="24"/>
          <w:lang w:val="en-US"/>
        </w:rPr>
        <w:t>input</w:t>
      </w:r>
      <w:r w:rsidR="00682D91" w:rsidRPr="00653BB1">
        <w:rPr>
          <w:rFonts w:ascii="Times New Roman" w:hAnsi="Times New Roman" w:cs="Times New Roman"/>
          <w:sz w:val="24"/>
          <w:szCs w:val="24"/>
          <w:lang w:val="en-US"/>
        </w:rPr>
        <w:t xml:space="preserve"> pada tingkat teknologi tertentu yang menghasilkan sejumlah </w:t>
      </w:r>
      <w:r w:rsidR="00682D91" w:rsidRPr="00653BB1">
        <w:rPr>
          <w:rFonts w:ascii="Times New Roman" w:hAnsi="Times New Roman" w:cs="Times New Roman"/>
          <w:i/>
          <w:sz w:val="24"/>
          <w:szCs w:val="24"/>
          <w:lang w:val="en-US"/>
        </w:rPr>
        <w:t>output</w:t>
      </w:r>
      <w:r w:rsidR="00682D91" w:rsidRPr="00653BB1">
        <w:rPr>
          <w:rFonts w:ascii="Times New Roman" w:hAnsi="Times New Roman" w:cs="Times New Roman"/>
          <w:sz w:val="24"/>
          <w:szCs w:val="24"/>
          <w:lang w:val="en-US"/>
        </w:rPr>
        <w:t xml:space="preserve"> tertentu (Sudarman, 2004)</w:t>
      </w:r>
      <w:r w:rsidR="00682D91" w:rsidRPr="00653BB1">
        <w:rPr>
          <w:rFonts w:ascii="Times New Roman" w:hAnsi="Times New Roman" w:cs="Times New Roman"/>
          <w:sz w:val="24"/>
          <w:szCs w:val="24"/>
        </w:rPr>
        <w:t xml:space="preserve">. </w:t>
      </w:r>
      <w:proofErr w:type="gramStart"/>
      <w:r w:rsidR="00682D91" w:rsidRPr="00653BB1">
        <w:rPr>
          <w:rFonts w:ascii="Times New Roman" w:hAnsi="Times New Roman" w:cs="Times New Roman"/>
          <w:sz w:val="24"/>
          <w:szCs w:val="24"/>
          <w:lang w:val="en-US"/>
        </w:rPr>
        <w:t xml:space="preserve">Sasaran dari teori produksi adalah untuk menentukan tingkat </w:t>
      </w:r>
      <w:r w:rsidR="00682D91" w:rsidRPr="00653BB1">
        <w:rPr>
          <w:rFonts w:ascii="Times New Roman" w:hAnsi="Times New Roman" w:cs="Times New Roman"/>
          <w:sz w:val="24"/>
          <w:szCs w:val="24"/>
          <w:lang w:val="en-US"/>
        </w:rPr>
        <w:lastRenderedPageBreak/>
        <w:t>produksi yang optimal dengan sumber daya yang ada</w:t>
      </w:r>
      <w:r w:rsidRPr="00653BB1">
        <w:rPr>
          <w:rFonts w:ascii="Times New Roman" w:hAnsi="Times New Roman" w:cs="Times New Roman"/>
          <w:sz w:val="24"/>
          <w:szCs w:val="24"/>
          <w:lang w:val="en-US"/>
        </w:rPr>
        <w:t>.</w:t>
      </w:r>
      <w:proofErr w:type="gramEnd"/>
      <w:r w:rsidRPr="00653BB1">
        <w:rPr>
          <w:rFonts w:ascii="Times New Roman" w:hAnsi="Times New Roman" w:cs="Times New Roman"/>
          <w:sz w:val="24"/>
          <w:szCs w:val="24"/>
          <w:lang w:val="en-US"/>
        </w:rPr>
        <w:t xml:space="preserve"> Menurut Suryawati (2004), faktor-faktor produksi (</w:t>
      </w:r>
      <w:r w:rsidRPr="00653BB1">
        <w:rPr>
          <w:rFonts w:ascii="Times New Roman" w:hAnsi="Times New Roman" w:cs="Times New Roman"/>
          <w:i/>
          <w:iCs/>
          <w:sz w:val="24"/>
          <w:szCs w:val="24"/>
          <w:lang w:val="en-US"/>
        </w:rPr>
        <w:t>input</w:t>
      </w:r>
      <w:r w:rsidRPr="00653BB1">
        <w:rPr>
          <w:rFonts w:ascii="Times New Roman" w:hAnsi="Times New Roman" w:cs="Times New Roman"/>
          <w:sz w:val="24"/>
          <w:szCs w:val="24"/>
          <w:lang w:val="en-US"/>
        </w:rPr>
        <w:t xml:space="preserve">) diperlukan oleh perusahaan atau produsen untuk melakukan proses produksi. </w:t>
      </w:r>
      <w:r w:rsidR="00B162BF" w:rsidRPr="00653BB1">
        <w:rPr>
          <w:rFonts w:ascii="Times New Roman" w:hAnsi="Times New Roman" w:cs="Times New Roman"/>
          <w:sz w:val="24"/>
          <w:szCs w:val="24"/>
        </w:rPr>
        <w:t xml:space="preserve">Produksi </w:t>
      </w:r>
      <w:r w:rsidR="00B162BF" w:rsidRPr="00653BB1">
        <w:rPr>
          <w:rFonts w:ascii="Times New Roman" w:hAnsi="Times New Roman" w:cs="Times New Roman"/>
          <w:sz w:val="24"/>
          <w:szCs w:val="24"/>
          <w:lang w:val="en-US"/>
        </w:rPr>
        <w:t xml:space="preserve">budidaya </w:t>
      </w:r>
      <w:r w:rsidR="00B162BF" w:rsidRPr="00653BB1">
        <w:rPr>
          <w:rFonts w:ascii="Times New Roman" w:hAnsi="Times New Roman" w:cs="Times New Roman"/>
          <w:sz w:val="24"/>
          <w:szCs w:val="24"/>
        </w:rPr>
        <w:t xml:space="preserve">adalah suatu proses dimana </w:t>
      </w:r>
      <w:r w:rsidR="00B162BF" w:rsidRPr="00653BB1">
        <w:rPr>
          <w:rFonts w:ascii="Times New Roman" w:hAnsi="Times New Roman" w:cs="Times New Roman"/>
          <w:sz w:val="24"/>
          <w:szCs w:val="24"/>
          <w:lang w:val="en-US"/>
        </w:rPr>
        <w:t xml:space="preserve">barang yang disebut </w:t>
      </w:r>
      <w:r w:rsidR="00B162BF" w:rsidRPr="00653BB1">
        <w:rPr>
          <w:rFonts w:ascii="Times New Roman" w:hAnsi="Times New Roman" w:cs="Times New Roman"/>
          <w:i/>
          <w:sz w:val="24"/>
          <w:szCs w:val="24"/>
          <w:lang w:val="en-US"/>
        </w:rPr>
        <w:t>input</w:t>
      </w:r>
      <w:r w:rsidR="00B162BF" w:rsidRPr="00653BB1">
        <w:rPr>
          <w:rFonts w:ascii="Times New Roman" w:hAnsi="Times New Roman" w:cs="Times New Roman"/>
          <w:sz w:val="24"/>
          <w:szCs w:val="24"/>
          <w:lang w:val="en-US"/>
        </w:rPr>
        <w:t xml:space="preserve"> yaitu ternak sapi, tanaman pangan/perkebunan dan juga ikan dibudidayakan untuk memberikan nilai tambah </w:t>
      </w:r>
      <w:r w:rsidR="00B162BF" w:rsidRPr="00653BB1">
        <w:rPr>
          <w:rFonts w:ascii="Times New Roman" w:hAnsi="Times New Roman" w:cs="Times New Roman"/>
          <w:i/>
          <w:sz w:val="24"/>
          <w:szCs w:val="24"/>
          <w:lang w:val="en-US"/>
        </w:rPr>
        <w:t xml:space="preserve">output </w:t>
      </w:r>
      <w:r w:rsidR="00B162BF" w:rsidRPr="00653BB1">
        <w:rPr>
          <w:rFonts w:ascii="Times New Roman" w:hAnsi="Times New Roman" w:cs="Times New Roman"/>
          <w:sz w:val="24"/>
          <w:szCs w:val="24"/>
          <w:lang w:val="en-US"/>
        </w:rPr>
        <w:t xml:space="preserve">baik dari segi kuantitas maupun kualitasnya. Produksi </w:t>
      </w:r>
      <w:r w:rsidR="00B162BF" w:rsidRPr="00653BB1">
        <w:rPr>
          <w:rFonts w:ascii="Times New Roman" w:hAnsi="Times New Roman" w:cs="Times New Roman"/>
          <w:sz w:val="24"/>
          <w:szCs w:val="24"/>
        </w:rPr>
        <w:t xml:space="preserve">pengolahan limbah adalah </w:t>
      </w:r>
      <w:r w:rsidR="00B162BF" w:rsidRPr="00653BB1">
        <w:rPr>
          <w:rFonts w:ascii="Times New Roman" w:hAnsi="Times New Roman" w:cs="Times New Roman"/>
          <w:sz w:val="24"/>
          <w:szCs w:val="24"/>
          <w:lang w:val="en-US"/>
        </w:rPr>
        <w:t xml:space="preserve">suatu proses untuk merubah </w:t>
      </w:r>
      <w:r w:rsidR="00B162BF" w:rsidRPr="00653BB1">
        <w:rPr>
          <w:rFonts w:ascii="Times New Roman" w:hAnsi="Times New Roman" w:cs="Times New Roman"/>
          <w:i/>
          <w:sz w:val="24"/>
          <w:szCs w:val="24"/>
          <w:lang w:val="en-US"/>
        </w:rPr>
        <w:t xml:space="preserve">input </w:t>
      </w:r>
      <w:r w:rsidR="00B162BF" w:rsidRPr="00653BB1">
        <w:rPr>
          <w:rFonts w:ascii="Times New Roman" w:hAnsi="Times New Roman" w:cs="Times New Roman"/>
          <w:sz w:val="24"/>
          <w:szCs w:val="24"/>
          <w:lang w:val="en-US"/>
        </w:rPr>
        <w:t xml:space="preserve">dalam hal ini limbah ternak kotoran sapi diolah atau diproses menjadi </w:t>
      </w:r>
      <w:r w:rsidR="00B162BF" w:rsidRPr="00653BB1">
        <w:rPr>
          <w:rFonts w:ascii="Times New Roman" w:hAnsi="Times New Roman" w:cs="Times New Roman"/>
          <w:i/>
          <w:sz w:val="24"/>
          <w:szCs w:val="24"/>
          <w:lang w:val="en-US"/>
        </w:rPr>
        <w:t xml:space="preserve">output </w:t>
      </w:r>
      <w:r w:rsidR="00B162BF" w:rsidRPr="00653BB1">
        <w:rPr>
          <w:rFonts w:ascii="Times New Roman" w:hAnsi="Times New Roman" w:cs="Times New Roman"/>
          <w:sz w:val="24"/>
          <w:szCs w:val="24"/>
          <w:lang w:val="en-US"/>
        </w:rPr>
        <w:t xml:space="preserve">kompos dan pupuk organik </w:t>
      </w:r>
      <w:r w:rsidR="00B162BF" w:rsidRPr="00653BB1">
        <w:rPr>
          <w:rFonts w:ascii="Times New Roman" w:hAnsi="Times New Roman" w:cs="Times New Roman"/>
          <w:i/>
          <w:sz w:val="24"/>
          <w:szCs w:val="24"/>
          <w:lang w:val="en-US"/>
        </w:rPr>
        <w:t>granuler</w:t>
      </w:r>
      <w:r w:rsidR="00B162BF" w:rsidRPr="00653BB1">
        <w:rPr>
          <w:rFonts w:ascii="Times New Roman" w:hAnsi="Times New Roman" w:cs="Times New Roman"/>
          <w:sz w:val="24"/>
          <w:szCs w:val="24"/>
          <w:lang w:val="en-US"/>
        </w:rPr>
        <w:t xml:space="preserve">, </w:t>
      </w:r>
      <w:r w:rsidR="00B162BF" w:rsidRPr="00653BB1">
        <w:rPr>
          <w:rFonts w:ascii="Times New Roman" w:hAnsi="Times New Roman" w:cs="Times New Roman"/>
          <w:i/>
          <w:sz w:val="24"/>
          <w:szCs w:val="24"/>
          <w:lang w:val="en-US"/>
        </w:rPr>
        <w:t>biourine</w:t>
      </w:r>
      <w:r w:rsidR="00B162BF" w:rsidRPr="00653BB1">
        <w:rPr>
          <w:rFonts w:ascii="Times New Roman" w:hAnsi="Times New Roman" w:cs="Times New Roman"/>
          <w:sz w:val="24"/>
          <w:szCs w:val="24"/>
          <w:lang w:val="en-US"/>
        </w:rPr>
        <w:t xml:space="preserve"> serta </w:t>
      </w:r>
      <w:r w:rsidR="00B162BF" w:rsidRPr="00653BB1">
        <w:rPr>
          <w:rFonts w:ascii="Times New Roman" w:hAnsi="Times New Roman" w:cs="Times New Roman"/>
          <w:i/>
          <w:sz w:val="24"/>
          <w:szCs w:val="24"/>
          <w:lang w:val="en-US"/>
        </w:rPr>
        <w:t>biogas</w:t>
      </w:r>
      <w:r w:rsidR="00B162BF" w:rsidRPr="00653BB1">
        <w:rPr>
          <w:rFonts w:ascii="Times New Roman" w:hAnsi="Times New Roman" w:cs="Times New Roman"/>
          <w:sz w:val="24"/>
          <w:szCs w:val="24"/>
          <w:lang w:val="en-US"/>
        </w:rPr>
        <w:t>.</w:t>
      </w:r>
    </w:p>
    <w:p w:rsidR="00A7458F" w:rsidRDefault="00B162BF" w:rsidP="00A7458F">
      <w:pPr>
        <w:spacing w:after="0" w:line="480" w:lineRule="auto"/>
        <w:ind w:firstLine="567"/>
        <w:jc w:val="both"/>
        <w:outlineLvl w:val="0"/>
        <w:rPr>
          <w:rFonts w:ascii="Times New Roman" w:hAnsi="Times New Roman" w:cs="Times New Roman"/>
          <w:sz w:val="24"/>
          <w:szCs w:val="24"/>
        </w:rPr>
      </w:pPr>
      <w:proofErr w:type="gramStart"/>
      <w:r w:rsidRPr="00653BB1">
        <w:rPr>
          <w:rFonts w:ascii="Times New Roman" w:hAnsi="Times New Roman" w:cs="Times New Roman"/>
          <w:sz w:val="24"/>
          <w:szCs w:val="24"/>
          <w:lang w:val="en-US"/>
        </w:rPr>
        <w:t>Teori pendapatan menurut Gustiyana (2004) menyatakan bahwa pendapatan dapat dibedakan menjadi dua yaitu pendapatan usaha tani dan pendapatan rumah tangga.</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Pendapatan merupakan pengurangan dari penerimaan dengan biaya total.</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Pendapatan rumah tangga yaitu pendapatan yang diperoleh dari kegiatan usaha tani ditambah dengan pendapatan yang berasal dari kegiatan di luar usaha tani.</w:t>
      </w:r>
      <w:proofErr w:type="gramEnd"/>
      <w:r w:rsidRPr="00653BB1">
        <w:rPr>
          <w:rFonts w:ascii="Times New Roman" w:hAnsi="Times New Roman" w:cs="Times New Roman"/>
          <w:sz w:val="24"/>
          <w:szCs w:val="24"/>
          <w:lang w:val="en-US"/>
        </w:rPr>
        <w:t xml:space="preserve"> Pendapatan usaha tani adalah selisih antara pendapatan kotor (</w:t>
      </w:r>
      <w:r w:rsidRPr="00653BB1">
        <w:rPr>
          <w:rFonts w:ascii="Times New Roman" w:hAnsi="Times New Roman" w:cs="Times New Roman"/>
          <w:i/>
          <w:sz w:val="24"/>
          <w:szCs w:val="24"/>
          <w:lang w:val="en-US"/>
        </w:rPr>
        <w:t>output</w:t>
      </w:r>
      <w:r w:rsidRPr="00653BB1">
        <w:rPr>
          <w:rFonts w:ascii="Times New Roman" w:hAnsi="Times New Roman" w:cs="Times New Roman"/>
          <w:sz w:val="24"/>
          <w:szCs w:val="24"/>
          <w:lang w:val="en-US"/>
        </w:rPr>
        <w:t>) dan biaya produksi (</w:t>
      </w:r>
      <w:r w:rsidRPr="00653BB1">
        <w:rPr>
          <w:rFonts w:ascii="Times New Roman" w:hAnsi="Times New Roman" w:cs="Times New Roman"/>
          <w:i/>
          <w:sz w:val="24"/>
          <w:szCs w:val="24"/>
          <w:lang w:val="en-US"/>
        </w:rPr>
        <w:t>input</w:t>
      </w:r>
      <w:r w:rsidRPr="00653BB1">
        <w:rPr>
          <w:rFonts w:ascii="Times New Roman" w:hAnsi="Times New Roman" w:cs="Times New Roman"/>
          <w:sz w:val="24"/>
          <w:szCs w:val="24"/>
          <w:lang w:val="en-US"/>
        </w:rPr>
        <w:t>) yang dihitung per bulan, per tahun, per musim tanam.</w:t>
      </w:r>
    </w:p>
    <w:p w:rsidR="00463FE9" w:rsidRPr="00A7458F" w:rsidRDefault="00463FE9" w:rsidP="00A7458F">
      <w:pPr>
        <w:spacing w:after="0" w:line="480" w:lineRule="auto"/>
        <w:ind w:firstLine="567"/>
        <w:jc w:val="both"/>
        <w:outlineLvl w:val="0"/>
        <w:rPr>
          <w:rFonts w:ascii="Times New Roman" w:hAnsi="Times New Roman" w:cs="Times New Roman"/>
          <w:sz w:val="24"/>
          <w:szCs w:val="24"/>
        </w:rPr>
      </w:pPr>
      <w:r w:rsidRPr="00653BB1">
        <w:rPr>
          <w:rFonts w:ascii="Times New Roman" w:hAnsi="Times New Roman" w:cs="Times New Roman"/>
          <w:sz w:val="24"/>
          <w:szCs w:val="24"/>
          <w:lang w:val="en-US"/>
        </w:rPr>
        <w:t xml:space="preserve">Sebagai dasar analisis, maka dalam penelitian ini diajukan hipotesis sebagai </w:t>
      </w:r>
      <w:proofErr w:type="gramStart"/>
      <w:r w:rsidRPr="00653BB1">
        <w:rPr>
          <w:rFonts w:ascii="Times New Roman" w:hAnsi="Times New Roman" w:cs="Times New Roman"/>
          <w:sz w:val="24"/>
          <w:szCs w:val="24"/>
          <w:lang w:val="en-US"/>
        </w:rPr>
        <w:t>berikut :</w:t>
      </w:r>
      <w:proofErr w:type="gramEnd"/>
      <w:r w:rsidRPr="00653BB1">
        <w:rPr>
          <w:rFonts w:ascii="Times New Roman" w:hAnsi="Times New Roman" w:cs="Times New Roman"/>
          <w:sz w:val="24"/>
          <w:szCs w:val="24"/>
          <w:lang w:val="en-US"/>
        </w:rPr>
        <w:t xml:space="preserve"> 1) Karakteristik petani (</w:t>
      </w:r>
      <w:r w:rsidRPr="00653BB1">
        <w:rPr>
          <w:rFonts w:ascii="Times New Roman" w:hAnsi="Times New Roman" w:cs="Times New Roman"/>
          <w:sz w:val="24"/>
          <w:szCs w:val="24"/>
        </w:rPr>
        <w:t>pendidikan formal, pendidikan non formal, pengalaman, dan jarak tempat tinggal</w:t>
      </w:r>
      <w:r w:rsidRPr="00653BB1">
        <w:rPr>
          <w:rFonts w:ascii="Times New Roman" w:hAnsi="Times New Roman" w:cs="Times New Roman"/>
          <w:sz w:val="24"/>
          <w:szCs w:val="24"/>
          <w:lang w:val="en-US"/>
        </w:rPr>
        <w:t xml:space="preserve">) dan peran pendamping </w:t>
      </w:r>
      <w:r w:rsidRPr="00653BB1">
        <w:rPr>
          <w:rFonts w:ascii="Times New Roman" w:hAnsi="Times New Roman" w:cs="Times New Roman"/>
          <w:sz w:val="24"/>
          <w:szCs w:val="24"/>
        </w:rPr>
        <w:t xml:space="preserve">(sebagai edukator, mediator, motivator, dan evaluator) </w:t>
      </w:r>
      <w:r w:rsidRPr="00653BB1">
        <w:rPr>
          <w:rFonts w:ascii="Times New Roman" w:hAnsi="Times New Roman" w:cs="Times New Roman"/>
          <w:sz w:val="24"/>
          <w:szCs w:val="24"/>
          <w:lang w:val="en-US"/>
        </w:rPr>
        <w:t>berpengaruh positif terhadap produksi</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u</w:t>
      </w:r>
      <w:r w:rsidRPr="00653BB1">
        <w:rPr>
          <w:rFonts w:ascii="Times New Roman" w:hAnsi="Times New Roman" w:cs="Times New Roman"/>
          <w:sz w:val="24"/>
          <w:szCs w:val="24"/>
        </w:rPr>
        <w:t>saha</w:t>
      </w:r>
      <w:r w:rsidRPr="00653BB1">
        <w:rPr>
          <w:rFonts w:ascii="Times New Roman" w:hAnsi="Times New Roman" w:cs="Times New Roman"/>
          <w:sz w:val="24"/>
          <w:szCs w:val="24"/>
          <w:lang w:val="en-US"/>
        </w:rPr>
        <w:t xml:space="preserve"> Simantri di Kabupaten Badung. 2) Karakteristik petani (</w:t>
      </w:r>
      <w:r w:rsidRPr="00653BB1">
        <w:rPr>
          <w:rFonts w:ascii="Times New Roman" w:hAnsi="Times New Roman" w:cs="Times New Roman"/>
          <w:sz w:val="24"/>
          <w:szCs w:val="24"/>
        </w:rPr>
        <w:t>pendidikan formal, pendidikan non formal, pengalaman, dan jarak tempat tinggal</w:t>
      </w:r>
      <w:r w:rsidRPr="00653BB1">
        <w:rPr>
          <w:rFonts w:ascii="Times New Roman" w:hAnsi="Times New Roman" w:cs="Times New Roman"/>
          <w:sz w:val="24"/>
          <w:szCs w:val="24"/>
          <w:lang w:val="en-US"/>
        </w:rPr>
        <w:t>)</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peran pendamping </w:t>
      </w:r>
      <w:r w:rsidRPr="00653BB1">
        <w:rPr>
          <w:rFonts w:ascii="Times New Roman" w:hAnsi="Times New Roman" w:cs="Times New Roman"/>
          <w:sz w:val="24"/>
          <w:szCs w:val="24"/>
        </w:rPr>
        <w:t>(sebagai edukator, mediator, motivator, dan evaluator)</w:t>
      </w:r>
      <w:r w:rsidRPr="00653BB1">
        <w:rPr>
          <w:rFonts w:ascii="Times New Roman" w:hAnsi="Times New Roman" w:cs="Times New Roman"/>
          <w:sz w:val="24"/>
          <w:szCs w:val="24"/>
          <w:lang w:val="en-US"/>
        </w:rPr>
        <w:t xml:space="preserve"> dan produksi u</w:t>
      </w:r>
      <w:r w:rsidRPr="00653BB1">
        <w:rPr>
          <w:rFonts w:ascii="Times New Roman" w:hAnsi="Times New Roman" w:cs="Times New Roman"/>
          <w:sz w:val="24"/>
          <w:szCs w:val="24"/>
        </w:rPr>
        <w:t xml:space="preserve">saha </w:t>
      </w:r>
      <w:r w:rsidRPr="00653BB1">
        <w:rPr>
          <w:rFonts w:ascii="Times New Roman" w:hAnsi="Times New Roman" w:cs="Times New Roman"/>
          <w:sz w:val="24"/>
          <w:szCs w:val="24"/>
          <w:lang w:val="en-US"/>
        </w:rPr>
        <w:t>Simantri</w:t>
      </w:r>
      <w:r w:rsidRPr="00653BB1">
        <w:rPr>
          <w:rFonts w:ascii="Times New Roman" w:hAnsi="Times New Roman" w:cs="Times New Roman"/>
          <w:sz w:val="24"/>
          <w:szCs w:val="24"/>
        </w:rPr>
        <w:t xml:space="preserve"> (produksi peternakan sapi, produksi tanaman pangan, produksi </w:t>
      </w:r>
      <w:r w:rsidRPr="00653BB1">
        <w:rPr>
          <w:rFonts w:ascii="Times New Roman" w:hAnsi="Times New Roman" w:cs="Times New Roman"/>
          <w:sz w:val="24"/>
          <w:szCs w:val="24"/>
          <w:lang w:val="en-US"/>
        </w:rPr>
        <w:t>kompos</w:t>
      </w:r>
      <w:r w:rsidRPr="00653BB1">
        <w:rPr>
          <w:rFonts w:ascii="Times New Roman" w:hAnsi="Times New Roman" w:cs="Times New Roman"/>
          <w:sz w:val="24"/>
          <w:szCs w:val="24"/>
        </w:rPr>
        <w:t xml:space="preserve">, </w:t>
      </w:r>
      <w:r w:rsidRPr="00653BB1">
        <w:rPr>
          <w:rFonts w:ascii="Times New Roman" w:hAnsi="Times New Roman" w:cs="Times New Roman"/>
          <w:sz w:val="24"/>
          <w:szCs w:val="24"/>
        </w:rPr>
        <w:lastRenderedPageBreak/>
        <w:t xml:space="preserve">dan produksi </w:t>
      </w:r>
      <w:r w:rsidRPr="00653BB1">
        <w:rPr>
          <w:rFonts w:ascii="Times New Roman" w:hAnsi="Times New Roman" w:cs="Times New Roman"/>
          <w:i/>
          <w:sz w:val="24"/>
          <w:szCs w:val="24"/>
          <w:lang w:val="en-US"/>
        </w:rPr>
        <w:t>biourine</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 xml:space="preserve"> berpengaruh positif terhadap keberhasilan Simantri di Kabupaten Badung. 3) Karakteristik petani (</w:t>
      </w:r>
      <w:r w:rsidRPr="00653BB1">
        <w:rPr>
          <w:rFonts w:ascii="Times New Roman" w:hAnsi="Times New Roman" w:cs="Times New Roman"/>
          <w:sz w:val="24"/>
          <w:szCs w:val="24"/>
        </w:rPr>
        <w:t>pendidikan formal, pendidikan non formal, pengalaman, dan jarak tempat tinggal</w:t>
      </w:r>
      <w:r w:rsidRPr="00653BB1">
        <w:rPr>
          <w:rFonts w:ascii="Times New Roman" w:hAnsi="Times New Roman" w:cs="Times New Roman"/>
          <w:sz w:val="24"/>
          <w:szCs w:val="24"/>
          <w:lang w:val="en-US"/>
        </w:rPr>
        <w:t xml:space="preserve">) dan peran pendamping </w:t>
      </w:r>
      <w:r w:rsidRPr="00653BB1">
        <w:rPr>
          <w:rFonts w:ascii="Times New Roman" w:hAnsi="Times New Roman" w:cs="Times New Roman"/>
          <w:sz w:val="24"/>
          <w:szCs w:val="24"/>
        </w:rPr>
        <w:t xml:space="preserve">(sebagai edukator, mediator, motivator, dan evaluator) </w:t>
      </w:r>
      <w:r w:rsidRPr="00653BB1">
        <w:rPr>
          <w:rFonts w:ascii="Times New Roman" w:hAnsi="Times New Roman" w:cs="Times New Roman"/>
          <w:sz w:val="24"/>
          <w:szCs w:val="24"/>
          <w:lang w:val="en-US"/>
        </w:rPr>
        <w:t>berpengaruh secara tidak langsung terhadap keberhasilan Simantri melalui produksi u</w:t>
      </w:r>
      <w:r w:rsidRPr="00653BB1">
        <w:rPr>
          <w:rFonts w:ascii="Times New Roman" w:hAnsi="Times New Roman" w:cs="Times New Roman"/>
          <w:sz w:val="24"/>
          <w:szCs w:val="24"/>
        </w:rPr>
        <w:t xml:space="preserve">saha </w:t>
      </w:r>
      <w:r w:rsidRPr="00653BB1">
        <w:rPr>
          <w:rFonts w:ascii="Times New Roman" w:hAnsi="Times New Roman" w:cs="Times New Roman"/>
          <w:sz w:val="24"/>
          <w:szCs w:val="24"/>
          <w:lang w:val="en-US"/>
        </w:rPr>
        <w:t>Simantri di Kabupaten Badung.</w:t>
      </w:r>
    </w:p>
    <w:p w:rsidR="00463FE9" w:rsidRPr="00653BB1" w:rsidRDefault="00463FE9" w:rsidP="00463FE9">
      <w:pPr>
        <w:spacing w:after="0" w:line="480" w:lineRule="auto"/>
        <w:jc w:val="both"/>
        <w:outlineLvl w:val="0"/>
        <w:rPr>
          <w:rFonts w:ascii="Times New Roman" w:hAnsi="Times New Roman" w:cs="Times New Roman"/>
          <w:b/>
          <w:sz w:val="24"/>
          <w:szCs w:val="24"/>
          <w:lang w:val="en-US"/>
        </w:rPr>
      </w:pPr>
      <w:r w:rsidRPr="00653BB1">
        <w:rPr>
          <w:rFonts w:ascii="Times New Roman" w:hAnsi="Times New Roman" w:cs="Times New Roman"/>
          <w:b/>
          <w:sz w:val="24"/>
          <w:szCs w:val="24"/>
          <w:lang w:val="en-US"/>
        </w:rPr>
        <w:t>METODE PENELITIAN</w:t>
      </w:r>
    </w:p>
    <w:p w:rsidR="002E01CC" w:rsidRDefault="00463FE9" w:rsidP="002E01CC">
      <w:pPr>
        <w:spacing w:after="0" w:line="480" w:lineRule="auto"/>
        <w:ind w:firstLine="567"/>
        <w:jc w:val="both"/>
        <w:outlineLvl w:val="0"/>
        <w:rPr>
          <w:rFonts w:ascii="Times New Roman" w:hAnsi="Times New Roman" w:cs="Times New Roman"/>
          <w:sz w:val="24"/>
          <w:szCs w:val="24"/>
        </w:rPr>
      </w:pPr>
      <w:r w:rsidRPr="00653BB1">
        <w:rPr>
          <w:rFonts w:ascii="Times New Roman" w:hAnsi="Times New Roman" w:cs="Times New Roman"/>
          <w:sz w:val="24"/>
          <w:szCs w:val="24"/>
        </w:rPr>
        <w:t xml:space="preserve">Penelitian dilakukan </w:t>
      </w:r>
      <w:r w:rsidRPr="00653BB1">
        <w:rPr>
          <w:rFonts w:ascii="Times New Roman" w:hAnsi="Times New Roman" w:cs="Times New Roman"/>
          <w:sz w:val="24"/>
          <w:szCs w:val="24"/>
          <w:lang w:val="en-US"/>
        </w:rPr>
        <w:t xml:space="preserve">pada seluruh Simantri </w:t>
      </w:r>
      <w:r w:rsidRPr="00653BB1">
        <w:rPr>
          <w:rFonts w:ascii="Times New Roman" w:hAnsi="Times New Roman" w:cs="Times New Roman"/>
          <w:sz w:val="24"/>
          <w:szCs w:val="24"/>
        </w:rPr>
        <w:t>di Kabupaten</w:t>
      </w:r>
      <w:r w:rsidRPr="00653BB1">
        <w:rPr>
          <w:rFonts w:ascii="Times New Roman" w:hAnsi="Times New Roman" w:cs="Times New Roman"/>
          <w:sz w:val="24"/>
          <w:szCs w:val="24"/>
          <w:lang w:val="en-US"/>
        </w:rPr>
        <w:t xml:space="preserve"> Badung yang mendapatkan batuan dari tahun 2009 sampai dengan tahun 2013 yaitu sebanyak 26 Gapoktan.</w:t>
      </w:r>
      <w:r w:rsidR="00D86A0B" w:rsidRPr="00653BB1">
        <w:rPr>
          <w:rFonts w:ascii="Times New Roman" w:hAnsi="Times New Roman" w:cs="Times New Roman"/>
          <w:sz w:val="24"/>
          <w:szCs w:val="24"/>
          <w:lang w:val="en-US"/>
        </w:rPr>
        <w:t xml:space="preserve"> Jenis data untuk mendukung penelitian ini adalah data kualitatif yang diperoleh dari hasil tanggapan responden yaitu dari hasil wawancara, kuesioner, peran pendamping</w:t>
      </w:r>
      <w:r w:rsidR="00D86A0B" w:rsidRPr="00653BB1">
        <w:rPr>
          <w:rFonts w:ascii="Times New Roman" w:hAnsi="Times New Roman" w:cs="Times New Roman"/>
          <w:sz w:val="24"/>
          <w:szCs w:val="24"/>
        </w:rPr>
        <w:t xml:space="preserve"> </w:t>
      </w:r>
      <w:r w:rsidR="00D86A0B" w:rsidRPr="00653BB1">
        <w:rPr>
          <w:rFonts w:ascii="Times New Roman" w:hAnsi="Times New Roman" w:cs="Times New Roman"/>
          <w:sz w:val="24"/>
          <w:szCs w:val="24"/>
          <w:lang w:val="en-US"/>
        </w:rPr>
        <w:t xml:space="preserve">dan </w:t>
      </w:r>
      <w:r w:rsidR="00D86A0B" w:rsidRPr="00653BB1">
        <w:rPr>
          <w:rFonts w:ascii="Times New Roman" w:hAnsi="Times New Roman" w:cs="Times New Roman"/>
          <w:sz w:val="24"/>
          <w:szCs w:val="24"/>
        </w:rPr>
        <w:t>keberhasilan Simantri</w:t>
      </w:r>
      <w:r w:rsidR="00D86A0B" w:rsidRPr="00653BB1">
        <w:rPr>
          <w:rFonts w:ascii="Times New Roman" w:hAnsi="Times New Roman" w:cs="Times New Roman"/>
          <w:sz w:val="24"/>
          <w:szCs w:val="24"/>
          <w:lang w:val="en-US"/>
        </w:rPr>
        <w:t xml:space="preserve">, serta data kuantitatif seperti jumlah produksi tanaman pangan, jumlah produksi peternakan, jumlah produksi kompos, jumlah produksi </w:t>
      </w:r>
      <w:r w:rsidR="00D86A0B" w:rsidRPr="00653BB1">
        <w:rPr>
          <w:rFonts w:ascii="Times New Roman" w:hAnsi="Times New Roman" w:cs="Times New Roman"/>
          <w:i/>
          <w:sz w:val="24"/>
          <w:szCs w:val="24"/>
          <w:lang w:val="en-US"/>
        </w:rPr>
        <w:t>biourine</w:t>
      </w:r>
      <w:r w:rsidR="00D86A0B" w:rsidRPr="00653BB1">
        <w:rPr>
          <w:rFonts w:ascii="Times New Roman" w:hAnsi="Times New Roman" w:cs="Times New Roman"/>
          <w:sz w:val="24"/>
          <w:szCs w:val="24"/>
          <w:lang w:val="en-US"/>
        </w:rPr>
        <w:t>, jumlah pendapatan, dan jumlah mengikuti pendidikan non formal.</w:t>
      </w:r>
    </w:p>
    <w:p w:rsidR="002E01CC" w:rsidRDefault="00D86A0B" w:rsidP="002E01CC">
      <w:pPr>
        <w:spacing w:after="0" w:line="480" w:lineRule="auto"/>
        <w:ind w:firstLine="567"/>
        <w:jc w:val="both"/>
        <w:outlineLvl w:val="0"/>
        <w:rPr>
          <w:rFonts w:ascii="Times New Roman" w:eastAsia="Times New Roman" w:hAnsi="Times New Roman" w:cs="Times New Roman"/>
          <w:bCs/>
          <w:sz w:val="24"/>
          <w:szCs w:val="24"/>
        </w:rPr>
      </w:pPr>
      <w:proofErr w:type="gramStart"/>
      <w:r w:rsidRPr="00653BB1">
        <w:rPr>
          <w:rFonts w:ascii="Times New Roman" w:hAnsi="Times New Roman" w:cs="Times New Roman"/>
          <w:sz w:val="24"/>
          <w:szCs w:val="24"/>
          <w:lang w:val="en-US"/>
        </w:rPr>
        <w:t>Sumber data dalam penelitian ini terdiri atas data prime</w:t>
      </w:r>
      <w:r w:rsidR="002E01CC">
        <w:rPr>
          <w:rFonts w:ascii="Times New Roman" w:hAnsi="Times New Roman" w:cs="Times New Roman"/>
          <w:sz w:val="24"/>
          <w:szCs w:val="24"/>
          <w:lang w:val="en-US"/>
        </w:rPr>
        <w:t>r</w:t>
      </w:r>
      <w:r w:rsidR="002E01CC">
        <w:rPr>
          <w:rFonts w:ascii="Times New Roman" w:hAnsi="Times New Roman" w:cs="Times New Roman"/>
          <w:sz w:val="24"/>
          <w:szCs w:val="24"/>
        </w:rPr>
        <w:t xml:space="preserve"> </w:t>
      </w:r>
      <w:r w:rsidRPr="00653BB1">
        <w:rPr>
          <w:rFonts w:ascii="Times New Roman" w:hAnsi="Times New Roman" w:cs="Times New Roman"/>
          <w:sz w:val="24"/>
          <w:szCs w:val="24"/>
          <w:lang w:val="en-US"/>
        </w:rPr>
        <w:t>seperti karakteristik pendidikan, pengalaman, peran pendamping, jumlah produksi dan pencapaian keberhasilan</w:t>
      </w:r>
      <w:r w:rsidRPr="00653BB1">
        <w:rPr>
          <w:rFonts w:ascii="Times New Roman" w:hAnsi="Times New Roman" w:cs="Times New Roman"/>
          <w:sz w:val="24"/>
          <w:szCs w:val="24"/>
        </w:rPr>
        <w:t>.</w:t>
      </w:r>
      <w:proofErr w:type="gramEnd"/>
      <w:r w:rsidR="00021563" w:rsidRPr="00653BB1">
        <w:rPr>
          <w:rFonts w:ascii="Times New Roman" w:hAnsi="Times New Roman" w:cs="Times New Roman"/>
          <w:sz w:val="24"/>
          <w:szCs w:val="24"/>
          <w:lang w:val="en-US"/>
        </w:rPr>
        <w:t xml:space="preserve"> Data sekunder </w:t>
      </w:r>
      <w:r w:rsidRPr="00653BB1">
        <w:rPr>
          <w:rFonts w:ascii="Times New Roman" w:hAnsi="Times New Roman" w:cs="Times New Roman"/>
          <w:sz w:val="24"/>
          <w:szCs w:val="24"/>
          <w:lang w:val="en-US"/>
        </w:rPr>
        <w:t>yaitu</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data jumlah Simantri lengkap dengan jumlah anggotanya, jumlah pe</w:t>
      </w:r>
      <w:r w:rsidR="00021563" w:rsidRPr="00653BB1">
        <w:rPr>
          <w:rFonts w:ascii="Times New Roman" w:hAnsi="Times New Roman" w:cs="Times New Roman"/>
          <w:sz w:val="24"/>
          <w:szCs w:val="24"/>
          <w:lang w:val="en-US"/>
        </w:rPr>
        <w:t>tani dan</w:t>
      </w:r>
      <w:r w:rsidR="00A03202" w:rsidRPr="00653BB1">
        <w:rPr>
          <w:rFonts w:ascii="Times New Roman" w:hAnsi="Times New Roman" w:cs="Times New Roman"/>
          <w:sz w:val="24"/>
          <w:szCs w:val="24"/>
          <w:lang w:val="en-US"/>
        </w:rPr>
        <w:t xml:space="preserve"> data PDRB </w:t>
      </w:r>
      <w:r w:rsidRPr="00653BB1">
        <w:rPr>
          <w:rFonts w:ascii="Times New Roman" w:hAnsi="Times New Roman" w:cs="Times New Roman"/>
          <w:sz w:val="24"/>
          <w:szCs w:val="24"/>
          <w:lang w:val="en-US"/>
        </w:rPr>
        <w:t xml:space="preserve">yang </w:t>
      </w:r>
      <w:r w:rsidRPr="00653BB1">
        <w:rPr>
          <w:rFonts w:ascii="Times New Roman" w:hAnsi="Times New Roman" w:cs="Times New Roman"/>
          <w:sz w:val="24"/>
          <w:szCs w:val="24"/>
        </w:rPr>
        <w:t>diperoleh dari Dinas Pertanian Tanaman Pangan Provinsi Bali, Badan Pusat</w:t>
      </w:r>
      <w:r w:rsidR="008326D6">
        <w:rPr>
          <w:rFonts w:ascii="Times New Roman" w:hAnsi="Times New Roman" w:cs="Times New Roman"/>
          <w:sz w:val="24"/>
          <w:szCs w:val="24"/>
        </w:rPr>
        <w:t xml:space="preserve"> </w:t>
      </w:r>
      <w:r w:rsidRPr="00653BB1">
        <w:rPr>
          <w:rFonts w:ascii="Times New Roman" w:hAnsi="Times New Roman" w:cs="Times New Roman"/>
          <w:sz w:val="24"/>
          <w:szCs w:val="24"/>
        </w:rPr>
        <w:t xml:space="preserve">Statistik Provinsi Bali, </w:t>
      </w:r>
      <w:r w:rsidRPr="00653BB1">
        <w:rPr>
          <w:rFonts w:ascii="Times New Roman" w:hAnsi="Times New Roman" w:cs="Times New Roman"/>
          <w:sz w:val="24"/>
          <w:szCs w:val="24"/>
          <w:lang w:val="en-US"/>
        </w:rPr>
        <w:t xml:space="preserve">Badan Perencanaan Pembangunan Daerah Bali </w:t>
      </w:r>
      <w:r w:rsidRPr="00653BB1">
        <w:rPr>
          <w:rFonts w:ascii="Times New Roman" w:hAnsi="Times New Roman" w:cs="Times New Roman"/>
          <w:sz w:val="24"/>
          <w:szCs w:val="24"/>
        </w:rPr>
        <w:t>dan publikasi pendukung lainnya yang ada kaitannya dengan penelitian.</w:t>
      </w:r>
      <w:r w:rsidR="002E01CC">
        <w:rPr>
          <w:rFonts w:ascii="Times New Roman" w:hAnsi="Times New Roman" w:cs="Times New Roman"/>
          <w:sz w:val="24"/>
          <w:szCs w:val="24"/>
        </w:rPr>
        <w:t xml:space="preserve"> </w:t>
      </w:r>
      <w:proofErr w:type="gramStart"/>
      <w:r w:rsidR="00684E4E" w:rsidRPr="00653BB1">
        <w:rPr>
          <w:rFonts w:ascii="Times New Roman" w:eastAsia="Times New Roman" w:hAnsi="Times New Roman" w:cs="Times New Roman"/>
          <w:bCs/>
          <w:sz w:val="24"/>
          <w:szCs w:val="24"/>
          <w:lang w:val="en-US"/>
        </w:rPr>
        <w:t>Terdapat variabel bebas, variabel tidak bebas dan variabel antara didalam penelitian ini.</w:t>
      </w:r>
      <w:proofErr w:type="gramEnd"/>
      <w:r w:rsidR="00684E4E" w:rsidRPr="00653BB1">
        <w:rPr>
          <w:rFonts w:ascii="Times New Roman" w:eastAsia="Times New Roman" w:hAnsi="Times New Roman" w:cs="Times New Roman"/>
          <w:bCs/>
          <w:sz w:val="24"/>
          <w:szCs w:val="24"/>
          <w:lang w:val="en-US"/>
        </w:rPr>
        <w:t xml:space="preserve"> </w:t>
      </w:r>
      <w:proofErr w:type="gramStart"/>
      <w:r w:rsidR="00684E4E" w:rsidRPr="00653BB1">
        <w:rPr>
          <w:rFonts w:ascii="Times New Roman" w:eastAsia="Times New Roman" w:hAnsi="Times New Roman" w:cs="Times New Roman"/>
          <w:bCs/>
          <w:sz w:val="24"/>
          <w:szCs w:val="24"/>
          <w:lang w:val="en-US"/>
        </w:rPr>
        <w:t>V</w:t>
      </w:r>
      <w:r w:rsidR="00684E4E" w:rsidRPr="00653BB1">
        <w:rPr>
          <w:rFonts w:ascii="Times New Roman" w:eastAsia="Times New Roman" w:hAnsi="Times New Roman" w:cs="Times New Roman"/>
          <w:bCs/>
          <w:sz w:val="24"/>
          <w:szCs w:val="24"/>
        </w:rPr>
        <w:t>ariabel bebas</w:t>
      </w:r>
      <w:r w:rsidR="00A03202" w:rsidRPr="00653BB1">
        <w:rPr>
          <w:rFonts w:ascii="Times New Roman" w:eastAsia="Times New Roman" w:hAnsi="Times New Roman" w:cs="Times New Roman"/>
          <w:bCs/>
          <w:sz w:val="24"/>
          <w:szCs w:val="24"/>
          <w:lang w:val="en-US"/>
        </w:rPr>
        <w:t xml:space="preserve"> </w:t>
      </w:r>
      <w:r w:rsidR="00684E4E" w:rsidRPr="00653BB1">
        <w:rPr>
          <w:rFonts w:ascii="Times New Roman" w:eastAsia="Times New Roman" w:hAnsi="Times New Roman" w:cs="Times New Roman"/>
          <w:bCs/>
          <w:sz w:val="24"/>
          <w:szCs w:val="24"/>
        </w:rPr>
        <w:t xml:space="preserve">dalam </w:t>
      </w:r>
      <w:r w:rsidR="00684E4E" w:rsidRPr="00653BB1">
        <w:rPr>
          <w:rFonts w:ascii="Times New Roman" w:eastAsia="Times New Roman" w:hAnsi="Times New Roman" w:cs="Times New Roman"/>
          <w:bCs/>
          <w:sz w:val="24"/>
          <w:szCs w:val="24"/>
        </w:rPr>
        <w:lastRenderedPageBreak/>
        <w:t xml:space="preserve">penelitian ini adalah </w:t>
      </w:r>
      <w:r w:rsidR="00684E4E" w:rsidRPr="00653BB1">
        <w:rPr>
          <w:rFonts w:ascii="Times New Roman" w:eastAsia="Times New Roman" w:hAnsi="Times New Roman" w:cs="Times New Roman"/>
          <w:bCs/>
          <w:sz w:val="24"/>
          <w:szCs w:val="24"/>
          <w:lang w:val="en-US"/>
        </w:rPr>
        <w:t xml:space="preserve">karakteristik petani </w:t>
      </w:r>
      <w:r w:rsidR="00684E4E" w:rsidRPr="00653BB1">
        <w:rPr>
          <w:rFonts w:ascii="Times New Roman" w:eastAsia="Times New Roman" w:hAnsi="Times New Roman" w:cs="Times New Roman"/>
          <w:bCs/>
          <w:sz w:val="24"/>
          <w:szCs w:val="24"/>
        </w:rPr>
        <w:t>(X1)</w:t>
      </w:r>
      <w:r w:rsidR="00684E4E" w:rsidRPr="00653BB1">
        <w:rPr>
          <w:rFonts w:ascii="Times New Roman" w:eastAsia="Times New Roman" w:hAnsi="Times New Roman" w:cs="Times New Roman"/>
          <w:bCs/>
          <w:sz w:val="24"/>
          <w:szCs w:val="24"/>
          <w:lang w:val="en-US"/>
        </w:rPr>
        <w:t xml:space="preserve"> </w:t>
      </w:r>
      <w:r w:rsidR="00A03202" w:rsidRPr="00653BB1">
        <w:rPr>
          <w:rFonts w:ascii="Times New Roman" w:eastAsia="Times New Roman" w:hAnsi="Times New Roman" w:cs="Times New Roman"/>
          <w:bCs/>
          <w:sz w:val="24"/>
          <w:szCs w:val="24"/>
          <w:lang w:val="en-US"/>
        </w:rPr>
        <w:t>dan</w:t>
      </w:r>
      <w:r w:rsidR="00684E4E" w:rsidRPr="00653BB1">
        <w:rPr>
          <w:rFonts w:ascii="Times New Roman" w:eastAsia="Times New Roman" w:hAnsi="Times New Roman" w:cs="Times New Roman"/>
          <w:bCs/>
          <w:sz w:val="24"/>
          <w:szCs w:val="24"/>
          <w:lang w:val="en-US"/>
        </w:rPr>
        <w:t xml:space="preserve"> peran pendamping </w:t>
      </w:r>
      <w:r w:rsidR="00684E4E" w:rsidRPr="00653BB1">
        <w:rPr>
          <w:rFonts w:ascii="Times New Roman" w:eastAsia="Times New Roman" w:hAnsi="Times New Roman" w:cs="Times New Roman"/>
          <w:bCs/>
          <w:sz w:val="24"/>
          <w:szCs w:val="24"/>
        </w:rPr>
        <w:t>(X2)</w:t>
      </w:r>
      <w:r w:rsidR="00A03202" w:rsidRPr="00653BB1">
        <w:rPr>
          <w:rFonts w:ascii="Times New Roman" w:eastAsia="Times New Roman" w:hAnsi="Times New Roman" w:cs="Times New Roman"/>
          <w:bCs/>
          <w:sz w:val="24"/>
          <w:szCs w:val="24"/>
          <w:lang w:val="en-US"/>
        </w:rPr>
        <w:t>.</w:t>
      </w:r>
      <w:proofErr w:type="gramEnd"/>
      <w:r w:rsidR="00A03202" w:rsidRPr="00653BB1">
        <w:rPr>
          <w:rFonts w:ascii="Times New Roman" w:eastAsia="Times New Roman" w:hAnsi="Times New Roman" w:cs="Times New Roman"/>
          <w:bCs/>
          <w:sz w:val="24"/>
          <w:szCs w:val="24"/>
          <w:lang w:val="en-US"/>
        </w:rPr>
        <w:t xml:space="preserve"> </w:t>
      </w:r>
      <w:r w:rsidR="00684E4E" w:rsidRPr="00653BB1">
        <w:rPr>
          <w:rFonts w:ascii="Times New Roman" w:eastAsia="Times New Roman" w:hAnsi="Times New Roman" w:cs="Times New Roman"/>
          <w:bCs/>
          <w:sz w:val="24"/>
          <w:szCs w:val="24"/>
        </w:rPr>
        <w:t>Variabel tidak bebas</w:t>
      </w:r>
      <w:r w:rsidR="00A03202" w:rsidRPr="00653BB1">
        <w:rPr>
          <w:rFonts w:ascii="Times New Roman" w:eastAsia="Times New Roman" w:hAnsi="Times New Roman" w:cs="Times New Roman"/>
          <w:bCs/>
          <w:sz w:val="24"/>
          <w:szCs w:val="24"/>
          <w:lang w:val="en-US"/>
        </w:rPr>
        <w:t xml:space="preserve">nya </w:t>
      </w:r>
      <w:r w:rsidR="00684E4E" w:rsidRPr="00653BB1">
        <w:rPr>
          <w:rFonts w:ascii="Times New Roman" w:eastAsia="Times New Roman" w:hAnsi="Times New Roman" w:cs="Times New Roman"/>
          <w:bCs/>
          <w:sz w:val="24"/>
          <w:szCs w:val="24"/>
        </w:rPr>
        <w:t xml:space="preserve">adalah </w:t>
      </w:r>
      <w:r w:rsidR="00684E4E" w:rsidRPr="00653BB1">
        <w:rPr>
          <w:rFonts w:ascii="Times New Roman" w:eastAsia="Times New Roman" w:hAnsi="Times New Roman" w:cs="Times New Roman"/>
          <w:bCs/>
          <w:sz w:val="24"/>
          <w:szCs w:val="24"/>
          <w:lang w:val="en-US"/>
        </w:rPr>
        <w:t xml:space="preserve">keberhasilan Simantri </w:t>
      </w:r>
      <w:r w:rsidR="00684E4E" w:rsidRPr="00653BB1">
        <w:rPr>
          <w:rFonts w:ascii="Times New Roman" w:eastAsia="Times New Roman" w:hAnsi="Times New Roman" w:cs="Times New Roman"/>
          <w:bCs/>
          <w:sz w:val="24"/>
          <w:szCs w:val="24"/>
        </w:rPr>
        <w:t>(Y</w:t>
      </w:r>
      <w:r w:rsidR="00684E4E" w:rsidRPr="00653BB1">
        <w:rPr>
          <w:rFonts w:ascii="Times New Roman" w:eastAsia="Times New Roman" w:hAnsi="Times New Roman" w:cs="Times New Roman"/>
          <w:bCs/>
          <w:sz w:val="24"/>
          <w:szCs w:val="24"/>
          <w:lang w:val="en-US"/>
        </w:rPr>
        <w:t>2</w:t>
      </w:r>
      <w:r w:rsidR="00684E4E" w:rsidRPr="00653BB1">
        <w:rPr>
          <w:rFonts w:ascii="Times New Roman" w:eastAsia="Times New Roman" w:hAnsi="Times New Roman" w:cs="Times New Roman"/>
          <w:bCs/>
          <w:sz w:val="24"/>
          <w:szCs w:val="24"/>
        </w:rPr>
        <w:t>)</w:t>
      </w:r>
      <w:r w:rsidR="00A03202" w:rsidRPr="00653BB1">
        <w:rPr>
          <w:rFonts w:ascii="Times New Roman" w:eastAsia="Times New Roman" w:hAnsi="Times New Roman" w:cs="Times New Roman"/>
          <w:bCs/>
          <w:sz w:val="24"/>
          <w:szCs w:val="24"/>
          <w:lang w:val="en-US"/>
        </w:rPr>
        <w:t xml:space="preserve">. </w:t>
      </w:r>
      <w:r w:rsidR="00684E4E" w:rsidRPr="00653BB1">
        <w:rPr>
          <w:rFonts w:ascii="Times New Roman" w:eastAsia="Times New Roman" w:hAnsi="Times New Roman" w:cs="Times New Roman"/>
          <w:bCs/>
          <w:sz w:val="24"/>
          <w:szCs w:val="24"/>
        </w:rPr>
        <w:t>V</w:t>
      </w:r>
      <w:r w:rsidR="00684E4E" w:rsidRPr="00653BB1">
        <w:rPr>
          <w:rFonts w:ascii="Times New Roman" w:eastAsia="Times New Roman" w:hAnsi="Times New Roman" w:cs="Times New Roman"/>
          <w:bCs/>
          <w:sz w:val="24"/>
          <w:szCs w:val="24"/>
          <w:lang w:val="en-US"/>
        </w:rPr>
        <w:t>ariabel intervening/antara dalam penelitian ini adalah produksi usaha Simantri (Y1)</w:t>
      </w:r>
      <w:r w:rsidR="002E01CC">
        <w:rPr>
          <w:rFonts w:ascii="Times New Roman" w:eastAsia="Times New Roman" w:hAnsi="Times New Roman" w:cs="Times New Roman"/>
          <w:bCs/>
          <w:sz w:val="24"/>
          <w:szCs w:val="24"/>
          <w:lang w:val="en-US"/>
        </w:rPr>
        <w:t>.</w:t>
      </w:r>
    </w:p>
    <w:p w:rsidR="00A074A9" w:rsidRDefault="00684E4E" w:rsidP="00A074A9">
      <w:pPr>
        <w:spacing w:after="0" w:line="480" w:lineRule="auto"/>
        <w:ind w:firstLine="567"/>
        <w:jc w:val="both"/>
        <w:outlineLvl w:val="0"/>
        <w:rPr>
          <w:rFonts w:ascii="Times New Roman" w:hAnsi="Times New Roman" w:cs="Times New Roman"/>
          <w:sz w:val="24"/>
          <w:szCs w:val="24"/>
        </w:rPr>
      </w:pPr>
      <w:r w:rsidRPr="00653BB1">
        <w:rPr>
          <w:rFonts w:ascii="Times New Roman" w:hAnsi="Times New Roman" w:cs="Times New Roman"/>
          <w:sz w:val="24"/>
          <w:szCs w:val="24"/>
        </w:rPr>
        <w:t xml:space="preserve">Populasi dalam penelitian ini adalah Gapoktan Simantri </w:t>
      </w:r>
      <w:r w:rsidRPr="00653BB1">
        <w:rPr>
          <w:rFonts w:ascii="Times New Roman" w:hAnsi="Times New Roman" w:cs="Times New Roman"/>
          <w:sz w:val="24"/>
          <w:szCs w:val="24"/>
          <w:lang w:val="en-US"/>
        </w:rPr>
        <w:t>di Kabupaten Badung yang telah melaksanakan program Simantri dari tahun 2009 sampai dengan tahun 201</w:t>
      </w:r>
      <w:r w:rsidRPr="00653BB1">
        <w:rPr>
          <w:rFonts w:ascii="Times New Roman" w:hAnsi="Times New Roman" w:cs="Times New Roman"/>
          <w:sz w:val="24"/>
          <w:szCs w:val="24"/>
        </w:rPr>
        <w:t>3</w:t>
      </w:r>
      <w:r w:rsidR="00587904">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sebanyak </w:t>
      </w:r>
      <w:r w:rsidRPr="00653BB1">
        <w:rPr>
          <w:rFonts w:ascii="Times New Roman" w:hAnsi="Times New Roman" w:cs="Times New Roman"/>
          <w:sz w:val="24"/>
          <w:szCs w:val="24"/>
        </w:rPr>
        <w:t>26</w:t>
      </w:r>
      <w:r w:rsidRPr="00653BB1">
        <w:rPr>
          <w:rFonts w:ascii="Times New Roman" w:hAnsi="Times New Roman" w:cs="Times New Roman"/>
          <w:sz w:val="24"/>
          <w:szCs w:val="24"/>
          <w:lang w:val="en-US"/>
        </w:rPr>
        <w:t xml:space="preserve"> Gapoktan</w:t>
      </w:r>
      <w:r w:rsidR="0058321C" w:rsidRPr="00653BB1">
        <w:rPr>
          <w:rFonts w:ascii="Times New Roman" w:hAnsi="Times New Roman" w:cs="Times New Roman"/>
          <w:sz w:val="24"/>
          <w:szCs w:val="24"/>
          <w:lang w:val="en-US"/>
        </w:rPr>
        <w:t xml:space="preserve"> Simantri</w:t>
      </w:r>
      <w:r w:rsidRPr="00653BB1">
        <w:rPr>
          <w:rFonts w:ascii="Times New Roman" w:hAnsi="Times New Roman" w:cs="Times New Roman"/>
          <w:sz w:val="24"/>
          <w:szCs w:val="24"/>
        </w:rPr>
        <w:t>. Jumlah pengurus dan anggota dari masing-masing kelompok t</w:t>
      </w:r>
      <w:r w:rsidR="00A03202" w:rsidRPr="00653BB1">
        <w:rPr>
          <w:rFonts w:ascii="Times New Roman" w:hAnsi="Times New Roman" w:cs="Times New Roman"/>
          <w:sz w:val="24"/>
          <w:szCs w:val="24"/>
        </w:rPr>
        <w:t>ani pelaksana Gapoktan Simantri</w:t>
      </w:r>
      <w:r w:rsidR="00A03202"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adalah sebanyak 20 orang, sehingga jumlah populasi keseluruhan yang dipakai adalah sebanyak 520 orang</w:t>
      </w:r>
      <w:r w:rsidRPr="00653BB1">
        <w:rPr>
          <w:rFonts w:ascii="Times New Roman" w:hAnsi="Times New Roman" w:cs="Times New Roman"/>
          <w:sz w:val="24"/>
          <w:szCs w:val="24"/>
          <w:lang w:val="en-US"/>
        </w:rPr>
        <w:t>.</w:t>
      </w:r>
      <w:r w:rsidR="00587904">
        <w:rPr>
          <w:rFonts w:ascii="Times New Roman" w:hAnsi="Times New Roman" w:cs="Times New Roman"/>
          <w:sz w:val="24"/>
          <w:szCs w:val="24"/>
        </w:rPr>
        <w:t xml:space="preserve"> </w:t>
      </w:r>
      <w:r w:rsidR="00A074A9">
        <w:rPr>
          <w:rFonts w:ascii="Times New Roman" w:hAnsi="Times New Roman" w:cs="Times New Roman"/>
          <w:sz w:val="24"/>
          <w:szCs w:val="24"/>
        </w:rPr>
        <w:t xml:space="preserve">Sampel dalam penelitian ini adalah kelompok tani pelaksana Simantri. </w:t>
      </w:r>
      <w:r w:rsidR="00662B0F" w:rsidRPr="00653BB1">
        <w:rPr>
          <w:rFonts w:ascii="Times New Roman" w:hAnsi="Times New Roman" w:cs="Times New Roman"/>
          <w:sz w:val="24"/>
          <w:szCs w:val="24"/>
        </w:rPr>
        <w:t xml:space="preserve">Pengambilan sampel pada penelitian ini dengan cara </w:t>
      </w:r>
      <w:r w:rsidR="00662B0F" w:rsidRPr="00653BB1">
        <w:rPr>
          <w:rFonts w:ascii="Times New Roman" w:hAnsi="Times New Roman" w:cs="Times New Roman"/>
          <w:i/>
          <w:sz w:val="24"/>
          <w:szCs w:val="24"/>
        </w:rPr>
        <w:t>Probability Sampling</w:t>
      </w:r>
      <w:r w:rsidR="00662B0F" w:rsidRPr="00653BB1">
        <w:rPr>
          <w:rFonts w:ascii="Times New Roman" w:hAnsi="Times New Roman" w:cs="Times New Roman"/>
          <w:sz w:val="24"/>
          <w:szCs w:val="24"/>
        </w:rPr>
        <w:t xml:space="preserve"> atau </w:t>
      </w:r>
      <w:r w:rsidR="00662B0F" w:rsidRPr="00653BB1">
        <w:rPr>
          <w:rFonts w:ascii="Times New Roman" w:hAnsi="Times New Roman" w:cs="Times New Roman"/>
          <w:i/>
          <w:sz w:val="24"/>
          <w:szCs w:val="24"/>
        </w:rPr>
        <w:t>Random Sampling</w:t>
      </w:r>
      <w:r w:rsidR="00662B0F" w:rsidRPr="00653BB1">
        <w:rPr>
          <w:rFonts w:ascii="Times New Roman" w:hAnsi="Times New Roman" w:cs="Times New Roman"/>
          <w:sz w:val="24"/>
          <w:szCs w:val="24"/>
        </w:rPr>
        <w:t xml:space="preserve"> yaitu merupakan teknik dimana semua individu dalam populasi baik secara sendiri-sendiri atau secara bersama-sama diberi kesempatan yang sama untuk dipilih sebagai aggota sampel (Sugiyono, 2001).</w:t>
      </w:r>
      <w:r w:rsidR="00A074A9">
        <w:rPr>
          <w:rFonts w:ascii="Times New Roman" w:hAnsi="Times New Roman" w:cs="Times New Roman"/>
          <w:sz w:val="24"/>
          <w:szCs w:val="24"/>
        </w:rPr>
        <w:t xml:space="preserve"> </w:t>
      </w:r>
      <w:r w:rsidR="00662B0F" w:rsidRPr="00653BB1">
        <w:rPr>
          <w:rFonts w:ascii="Times New Roman" w:hAnsi="Times New Roman" w:cs="Times New Roman"/>
          <w:bCs/>
          <w:sz w:val="24"/>
          <w:szCs w:val="24"/>
          <w:lang w:val="en-US"/>
        </w:rPr>
        <w:t>Metode pen</w:t>
      </w:r>
      <w:r w:rsidR="00662B0F" w:rsidRPr="00653BB1">
        <w:rPr>
          <w:rFonts w:ascii="Times New Roman" w:hAnsi="Times New Roman" w:cs="Times New Roman"/>
          <w:bCs/>
          <w:sz w:val="24"/>
          <w:szCs w:val="24"/>
        </w:rPr>
        <w:t>entua</w:t>
      </w:r>
      <w:r w:rsidR="00662B0F" w:rsidRPr="00653BB1">
        <w:rPr>
          <w:rFonts w:ascii="Times New Roman" w:hAnsi="Times New Roman" w:cs="Times New Roman"/>
          <w:bCs/>
          <w:sz w:val="24"/>
          <w:szCs w:val="24"/>
          <w:lang w:val="en-US"/>
        </w:rPr>
        <w:t xml:space="preserve">n sampel pada penelitian ini </w:t>
      </w:r>
      <w:r w:rsidR="00662B0F" w:rsidRPr="00653BB1">
        <w:rPr>
          <w:rFonts w:ascii="Times New Roman" w:hAnsi="Times New Roman" w:cs="Times New Roman"/>
          <w:bCs/>
          <w:sz w:val="24"/>
          <w:szCs w:val="24"/>
        </w:rPr>
        <w:t>menggunakan formulasi teori Slovin</w:t>
      </w:r>
      <w:r w:rsidR="00662B0F" w:rsidRPr="00653BB1">
        <w:rPr>
          <w:rFonts w:ascii="Times New Roman" w:hAnsi="Times New Roman" w:cs="Times New Roman"/>
          <w:bCs/>
          <w:sz w:val="24"/>
          <w:szCs w:val="24"/>
          <w:lang w:val="en-US"/>
        </w:rPr>
        <w:t xml:space="preserve"> dengan jumlah populasi sebanyak 520 orang</w:t>
      </w:r>
      <w:r w:rsidR="006A2AD8" w:rsidRPr="00653BB1">
        <w:rPr>
          <w:rFonts w:ascii="Times New Roman" w:hAnsi="Times New Roman" w:cs="Times New Roman"/>
          <w:bCs/>
          <w:sz w:val="24"/>
          <w:szCs w:val="24"/>
          <w:lang w:val="en-US"/>
        </w:rPr>
        <w:t xml:space="preserve"> dan taraf signifikansi sebesar 10 persen, maka diperoleh jumlah sampel dalam penelitian ini sebanyak 84 orang.</w:t>
      </w:r>
      <w:r w:rsidR="00A074A9">
        <w:rPr>
          <w:rFonts w:ascii="Times New Roman" w:eastAsia="Times New Roman" w:hAnsi="Times New Roman" w:cs="Times New Roman"/>
          <w:bCs/>
          <w:sz w:val="24"/>
          <w:szCs w:val="24"/>
        </w:rPr>
        <w:t xml:space="preserve"> </w:t>
      </w:r>
      <w:proofErr w:type="gramStart"/>
      <w:r w:rsidR="006A2AD8" w:rsidRPr="00653BB1">
        <w:rPr>
          <w:rFonts w:ascii="Times New Roman" w:hAnsi="Times New Roman" w:cs="Times New Roman"/>
          <w:bCs/>
          <w:sz w:val="24"/>
          <w:szCs w:val="24"/>
          <w:lang w:val="en-US"/>
        </w:rPr>
        <w:t>Metode yang digunakan dalam pengumpulan data adalah dengan observasi</w:t>
      </w:r>
      <w:r w:rsidR="006A2AD8" w:rsidRPr="00653BB1">
        <w:rPr>
          <w:rFonts w:ascii="Times New Roman" w:hAnsi="Times New Roman" w:cs="Times New Roman"/>
          <w:sz w:val="24"/>
          <w:szCs w:val="24"/>
          <w:lang w:val="en-US"/>
        </w:rPr>
        <w:t>, wawancara tatap muka, dan wawancara mendalam.</w:t>
      </w:r>
      <w:proofErr w:type="gramEnd"/>
    </w:p>
    <w:p w:rsidR="00237CC3" w:rsidRPr="00A074A9" w:rsidRDefault="008326D6" w:rsidP="00A074A9">
      <w:pPr>
        <w:spacing w:after="0" w:line="480" w:lineRule="auto"/>
        <w:ind w:firstLine="567"/>
        <w:jc w:val="both"/>
        <w:outlineLvl w:val="0"/>
        <w:rPr>
          <w:rFonts w:ascii="Times New Roman" w:eastAsia="Times New Roman" w:hAnsi="Times New Roman" w:cs="Times New Roman"/>
          <w:bCs/>
          <w:sz w:val="24"/>
          <w:szCs w:val="24"/>
        </w:rPr>
      </w:pPr>
      <w:r w:rsidRPr="00653BB1">
        <w:rPr>
          <w:rFonts w:ascii="Times New Roman" w:hAnsi="Times New Roman" w:cs="Times New Roman"/>
          <w:sz w:val="24"/>
          <w:szCs w:val="24"/>
        </w:rPr>
        <w:t>Teknik analisis data yang digunakan dalam penelitian ini adalah model persamaan struktural (</w:t>
      </w:r>
      <w:r w:rsidRPr="00653BB1">
        <w:rPr>
          <w:rFonts w:ascii="Times New Roman" w:hAnsi="Times New Roman" w:cs="Times New Roman"/>
          <w:i/>
          <w:iCs/>
          <w:sz w:val="24"/>
          <w:szCs w:val="24"/>
        </w:rPr>
        <w:t>Structural Equation Modelling-</w:t>
      </w:r>
      <w:r w:rsidRPr="00653BB1">
        <w:rPr>
          <w:rFonts w:ascii="Times New Roman" w:hAnsi="Times New Roman" w:cs="Times New Roman"/>
          <w:sz w:val="24"/>
          <w:szCs w:val="24"/>
        </w:rPr>
        <w:t xml:space="preserve">SEM) berbasis </w:t>
      </w:r>
      <w:r w:rsidRPr="00653BB1">
        <w:rPr>
          <w:rFonts w:ascii="Times New Roman" w:hAnsi="Times New Roman" w:cs="Times New Roman"/>
          <w:i/>
          <w:sz w:val="24"/>
          <w:szCs w:val="24"/>
        </w:rPr>
        <w:t xml:space="preserve">variance </w:t>
      </w:r>
      <w:r w:rsidRPr="00653BB1">
        <w:rPr>
          <w:rFonts w:ascii="Times New Roman" w:hAnsi="Times New Roman" w:cs="Times New Roman"/>
          <w:sz w:val="24"/>
          <w:szCs w:val="24"/>
        </w:rPr>
        <w:t xml:space="preserve">atau </w:t>
      </w:r>
      <w:r w:rsidRPr="00653BB1">
        <w:rPr>
          <w:rFonts w:ascii="Times New Roman" w:hAnsi="Times New Roman" w:cs="Times New Roman"/>
          <w:i/>
          <w:sz w:val="24"/>
          <w:szCs w:val="24"/>
        </w:rPr>
        <w:t xml:space="preserve">component based </w:t>
      </w:r>
      <w:r w:rsidRPr="00653BB1">
        <w:rPr>
          <w:rFonts w:ascii="Times New Roman" w:hAnsi="Times New Roman" w:cs="Times New Roman"/>
          <w:sz w:val="24"/>
          <w:szCs w:val="24"/>
        </w:rPr>
        <w:t xml:space="preserve">SEM dengan menggunakan </w:t>
      </w:r>
      <w:r w:rsidRPr="00653BB1">
        <w:rPr>
          <w:rFonts w:ascii="Times New Roman" w:hAnsi="Times New Roman" w:cs="Times New Roman"/>
          <w:i/>
          <w:iCs/>
          <w:sz w:val="24"/>
          <w:szCs w:val="24"/>
        </w:rPr>
        <w:t>Partial Least Square</w:t>
      </w:r>
      <w:r w:rsidRPr="00653BB1">
        <w:rPr>
          <w:rFonts w:ascii="Times New Roman" w:hAnsi="Times New Roman" w:cs="Times New Roman"/>
          <w:sz w:val="24"/>
          <w:szCs w:val="24"/>
        </w:rPr>
        <w:t xml:space="preserve"> (PLS).</w:t>
      </w:r>
      <w:r w:rsidR="00A074A9">
        <w:rPr>
          <w:rFonts w:ascii="Times New Roman" w:hAnsi="Times New Roman" w:cs="Times New Roman"/>
          <w:sz w:val="24"/>
          <w:szCs w:val="24"/>
        </w:rPr>
        <w:t xml:space="preserve"> </w:t>
      </w:r>
      <w:r>
        <w:rPr>
          <w:rFonts w:ascii="Times New Roman" w:hAnsi="Times New Roman" w:cs="Times New Roman"/>
          <w:sz w:val="24"/>
          <w:szCs w:val="24"/>
        </w:rPr>
        <w:t>Model empirik penelitian, berdasarkan kerangka konseptual yang dibangun atas dasar teori dapat dilihat pada Gambar 1.</w:t>
      </w:r>
    </w:p>
    <w:p w:rsidR="00237CC3" w:rsidRDefault="007B2D06" w:rsidP="006A2AD8">
      <w:pPr>
        <w:spacing w:after="0" w:line="480" w:lineRule="auto"/>
        <w:ind w:firstLine="567"/>
        <w:jc w:val="both"/>
        <w:outlineLvl w:val="0"/>
        <w:rPr>
          <w:rFonts w:ascii="Times New Roman" w:hAnsi="Times New Roman" w:cs="Times New Roman"/>
          <w:sz w:val="24"/>
          <w:szCs w:val="24"/>
        </w:rPr>
      </w:pPr>
      <w:r w:rsidRPr="007B2D06">
        <w:rPr>
          <w:rFonts w:ascii="Times New Roman" w:hAnsi="Times New Roman" w:cs="Times New Roman"/>
          <w:noProof/>
          <w:sz w:val="24"/>
          <w:szCs w:val="24"/>
        </w:rPr>
        <w:lastRenderedPageBreak/>
        <w:pict>
          <v:group id="_x0000_s1119" style="position:absolute;left:0;text-align:left;margin-left:7.35pt;margin-top:1.8pt;width:375.75pt;height:236.55pt;z-index:251658240" coordorigin="2197,1148" coordsize="12143,8952">
            <v:shapetype id="_x0000_t32" coordsize="21600,21600" o:spt="32" o:oned="t" path="m,l21600,21600e" filled="f">
              <v:path arrowok="t" fillok="f" o:connecttype="none"/>
              <o:lock v:ext="edit" shapetype="t"/>
            </v:shapetype>
            <v:shape id="_x0000_s1120" type="#_x0000_t32" style="position:absolute;left:5352;top:6435;width:2077;height:1233;flip:y" o:connectortype="straight">
              <v:stroke endarrow="block"/>
            </v:shape>
            <v:shape id="_x0000_s1121" type="#_x0000_t32" style="position:absolute;left:5315;top:3412;width:2114;height:1078" o:connectortype="straight">
              <v:stroke endarrow="block"/>
            </v:shape>
            <v:shape id="_x0000_s1122" type="#_x0000_t32" style="position:absolute;left:9384;top:5444;width:616;height:0" o:connectortype="straight">
              <v:stroke endarrow="block"/>
            </v:shape>
            <v:shape id="_x0000_s1123" type="#_x0000_t32" style="position:absolute;left:5386;top:6223;width:5395;height:1756;flip:y" o:connectortype="straight">
              <v:stroke endarrow="block"/>
            </v:shape>
            <v:shape id="_x0000_s1124" type="#_x0000_t32" style="position:absolute;left:5349;top:3159;width:5432;height:1309" o:connectortype="straight" adj="21728,-121902,-24762">
              <v:stroke endarrow="block"/>
            </v:shape>
            <v:group id="_x0000_s1125" style="position:absolute;left:2197;top:6923;width:3250;height:3177" coordorigin="2197,6923" coordsize="3250,3177">
              <v:oval id="_x0000_s1126" style="position:absolute;left:2246;top:6923;width:3148;height:2052;rotation:180">
                <v:textbox style="mso-next-textbox:#_x0000_s1126">
                  <w:txbxContent>
                    <w:p w:rsidR="009C67F1" w:rsidRPr="00A074A9" w:rsidRDefault="009C67F1" w:rsidP="00A7458F">
                      <w:pPr>
                        <w:spacing w:after="0" w:line="240" w:lineRule="auto"/>
                        <w:ind w:left="-142" w:right="-225"/>
                        <w:jc w:val="center"/>
                        <w:rPr>
                          <w:rFonts w:ascii="Times New Roman" w:hAnsi="Times New Roman" w:cs="Times New Roman"/>
                          <w:sz w:val="18"/>
                          <w:szCs w:val="18"/>
                          <w:lang w:val="en-US"/>
                        </w:rPr>
                      </w:pPr>
                      <w:proofErr w:type="gramStart"/>
                      <w:r w:rsidRPr="00A074A9">
                        <w:rPr>
                          <w:rFonts w:ascii="Times New Roman" w:hAnsi="Times New Roman" w:cs="Times New Roman"/>
                          <w:sz w:val="18"/>
                          <w:szCs w:val="18"/>
                          <w:lang w:val="en-US"/>
                        </w:rPr>
                        <w:t>Peran  Pendamping</w:t>
                      </w:r>
                      <w:proofErr w:type="gramEnd"/>
                    </w:p>
                    <w:p w:rsidR="009C67F1" w:rsidRPr="00A074A9" w:rsidRDefault="009C67F1" w:rsidP="00A7458F">
                      <w:pPr>
                        <w:spacing w:after="0" w:line="240" w:lineRule="auto"/>
                        <w:ind w:left="-142" w:right="-221"/>
                        <w:jc w:val="center"/>
                        <w:rPr>
                          <w:rFonts w:ascii="Times New Roman" w:hAnsi="Times New Roman" w:cs="Times New Roman"/>
                          <w:sz w:val="18"/>
                          <w:szCs w:val="18"/>
                          <w:lang w:val="en-US"/>
                        </w:rPr>
                      </w:pPr>
                      <w:r w:rsidRPr="00A074A9">
                        <w:rPr>
                          <w:rFonts w:ascii="Times New Roman" w:hAnsi="Times New Roman" w:cs="Times New Roman"/>
                          <w:sz w:val="18"/>
                          <w:szCs w:val="18"/>
                        </w:rPr>
                        <w:t>(X</w:t>
                      </w:r>
                      <w:r w:rsidRPr="00A074A9">
                        <w:rPr>
                          <w:rFonts w:ascii="Times New Roman" w:hAnsi="Times New Roman" w:cs="Times New Roman"/>
                          <w:sz w:val="18"/>
                          <w:szCs w:val="18"/>
                          <w:lang w:val="en-US"/>
                        </w:rPr>
                        <w:t>2</w:t>
                      </w:r>
                      <w:r w:rsidRPr="00A074A9">
                        <w:rPr>
                          <w:rFonts w:ascii="Times New Roman" w:hAnsi="Times New Roman" w:cs="Times New Roman"/>
                          <w:sz w:val="18"/>
                          <w:szCs w:val="18"/>
                        </w:rPr>
                        <w:t>)</w:t>
                      </w:r>
                    </w:p>
                  </w:txbxContent>
                </v:textbox>
              </v:oval>
              <v:shape id="_x0000_s1127" type="#_x0000_t32" style="position:absolute;left:4904;top:8687;width:165;height:802" o:connectortype="straight">
                <v:stroke endarrow="block"/>
              </v:shape>
              <v:shape id="_x0000_s1128" type="#_x0000_t32" style="position:absolute;left:3362;top:8961;width:0;height:488" o:connectortype="straight">
                <v:stroke endarrow="block"/>
              </v:shape>
              <v:shape id="_x0000_s1129" type="#_x0000_t32" style="position:absolute;left:4245;top:8947;width:0;height:514" o:connectortype="straight">
                <v:stroke endarrow="block"/>
              </v:shape>
              <v:shape id="_x0000_s1130" type="#_x0000_t32" style="position:absolute;left:2545;top:8687;width:209;height:774;flip:x" o:connectortype="straight">
                <v:stroke endarrow="block"/>
              </v:shape>
              <v:rect id="_x0000_s1131" style="position:absolute;left:4735;top:9449;width:712;height:651;rotation:180">
                <v:textbox style="mso-next-textbox:#_x0000_s1131">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2.4</w:t>
                      </w:r>
                    </w:p>
                    <w:p w:rsidR="009C67F1" w:rsidRPr="00237CC3" w:rsidRDefault="009C67F1" w:rsidP="00A7458F">
                      <w:pPr>
                        <w:rPr>
                          <w:sz w:val="16"/>
                          <w:szCs w:val="16"/>
                        </w:rPr>
                      </w:pPr>
                    </w:p>
                  </w:txbxContent>
                </v:textbox>
              </v:rect>
              <v:rect id="_x0000_s1132" style="position:absolute;left:3901;top:9449;width:689;height:651;rotation:180">
                <v:textbox style="mso-next-textbox:#_x0000_s1132">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2.3</w:t>
                      </w:r>
                    </w:p>
                    <w:p w:rsidR="009C67F1" w:rsidRPr="00237CC3" w:rsidRDefault="009C67F1" w:rsidP="00A7458F">
                      <w:pPr>
                        <w:rPr>
                          <w:sz w:val="16"/>
                          <w:szCs w:val="16"/>
                        </w:rPr>
                      </w:pPr>
                    </w:p>
                  </w:txbxContent>
                </v:textbox>
              </v:rect>
              <v:rect id="_x0000_s1133" style="position:absolute;left:2197;top:9449;width:657;height:651;rotation:180">
                <v:textbox style="mso-next-textbox:#_x0000_s1133">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2.1</w:t>
                      </w:r>
                    </w:p>
                    <w:p w:rsidR="009C67F1" w:rsidRPr="00237CC3" w:rsidRDefault="009C67F1" w:rsidP="00A7458F">
                      <w:pPr>
                        <w:rPr>
                          <w:sz w:val="16"/>
                          <w:szCs w:val="16"/>
                        </w:rPr>
                      </w:pPr>
                    </w:p>
                  </w:txbxContent>
                </v:textbox>
              </v:rect>
              <v:rect id="_x0000_s1134" style="position:absolute;left:3005;top:9449;width:726;height:651;rotation:180">
                <v:textbox style="mso-next-textbox:#_x0000_s1134">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2.2</w:t>
                      </w:r>
                    </w:p>
                    <w:p w:rsidR="009C67F1" w:rsidRPr="00237CC3" w:rsidRDefault="009C67F1" w:rsidP="00A7458F">
                      <w:pPr>
                        <w:rPr>
                          <w:sz w:val="16"/>
                          <w:szCs w:val="16"/>
                        </w:rPr>
                      </w:pPr>
                    </w:p>
                  </w:txbxContent>
                </v:textbox>
              </v:rect>
            </v:group>
            <v:group id="_x0000_s1135" style="position:absolute;left:2225;top:1148;width:3108;height:3130" coordorigin="2225,1148" coordsize="3108,3130">
              <v:oval id="_x0000_s1136" style="position:absolute;left:2225;top:2257;width:3108;height:2021">
                <v:textbox style="mso-next-textbox:#_x0000_s1136">
                  <w:txbxContent>
                    <w:p w:rsidR="009C67F1" w:rsidRPr="00A074A9" w:rsidRDefault="009C67F1" w:rsidP="00A7458F">
                      <w:pPr>
                        <w:spacing w:after="0" w:line="240" w:lineRule="auto"/>
                        <w:ind w:left="-142" w:right="-221"/>
                        <w:jc w:val="center"/>
                        <w:rPr>
                          <w:rFonts w:ascii="Times New Roman" w:hAnsi="Times New Roman" w:cs="Times New Roman"/>
                          <w:sz w:val="18"/>
                          <w:szCs w:val="18"/>
                        </w:rPr>
                      </w:pPr>
                      <w:r w:rsidRPr="00A074A9">
                        <w:rPr>
                          <w:rFonts w:ascii="Times New Roman" w:hAnsi="Times New Roman" w:cs="Times New Roman"/>
                          <w:sz w:val="18"/>
                          <w:szCs w:val="18"/>
                        </w:rPr>
                        <w:t>Karakteristik Petani</w:t>
                      </w:r>
                    </w:p>
                    <w:p w:rsidR="009C67F1" w:rsidRPr="00A074A9" w:rsidRDefault="009C67F1" w:rsidP="00A7458F">
                      <w:pPr>
                        <w:spacing w:after="0" w:line="240" w:lineRule="auto"/>
                        <w:ind w:left="-142" w:right="-221"/>
                        <w:jc w:val="center"/>
                        <w:rPr>
                          <w:rFonts w:ascii="Times New Roman" w:hAnsi="Times New Roman" w:cs="Times New Roman"/>
                          <w:sz w:val="18"/>
                          <w:szCs w:val="18"/>
                          <w:lang w:val="en-US"/>
                        </w:rPr>
                      </w:pPr>
                      <w:r w:rsidRPr="00A074A9">
                        <w:rPr>
                          <w:rFonts w:ascii="Times New Roman" w:hAnsi="Times New Roman" w:cs="Times New Roman"/>
                          <w:sz w:val="18"/>
                          <w:szCs w:val="18"/>
                        </w:rPr>
                        <w:t>(X1)</w:t>
                      </w:r>
                    </w:p>
                  </w:txbxContent>
                </v:textbox>
              </v:oval>
              <v:shape id="_x0000_s1137" type="#_x0000_t32" style="position:absolute;left:2545;top:1764;width:209;height:743;flip:x y" o:connectortype="straight">
                <v:stroke endarrow="block"/>
              </v:shape>
              <v:shape id="_x0000_s1138" type="#_x0000_t32" style="position:absolute;left:3379;top:1781;width:0;height:519;flip:y" o:connectortype="straight">
                <v:stroke endarrow="block"/>
              </v:shape>
              <v:shape id="_x0000_s1139" type="#_x0000_t32" style="position:absolute;left:4794;top:1789;width:213;height:718;flip:y" o:connectortype="straight">
                <v:stroke endarrow="block"/>
              </v:shape>
              <v:shape id="_x0000_s1140" type="#_x0000_t32" style="position:absolute;left:4197;top:1789;width:0;height:494;flip:y" o:connectortype="straight">
                <v:stroke endarrow="block"/>
              </v:shape>
              <v:rect id="_x0000_s1141" style="position:absolute;left:2283;top:1148;width:663;height:641">
                <v:textbox style="mso-next-textbox:#_x0000_s1141">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1.1</w:t>
                      </w:r>
                    </w:p>
                  </w:txbxContent>
                </v:textbox>
              </v:rect>
              <v:rect id="_x0000_s1142" style="position:absolute;left:3046;top:1148;width:686;height:641">
                <v:textbox style="mso-next-textbox:#_x0000_s1142">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1.2</w:t>
                      </w:r>
                    </w:p>
                    <w:p w:rsidR="009C67F1" w:rsidRPr="00237CC3" w:rsidRDefault="009C67F1" w:rsidP="00A7458F">
                      <w:pPr>
                        <w:rPr>
                          <w:sz w:val="16"/>
                          <w:szCs w:val="16"/>
                        </w:rPr>
                      </w:pPr>
                    </w:p>
                  </w:txbxContent>
                </v:textbox>
              </v:rect>
              <v:rect id="_x0000_s1143" style="position:absolute;left:3831;top:1148;width:681;height:641">
                <v:textbox style="mso-next-textbox:#_x0000_s1143">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1.3</w:t>
                      </w:r>
                    </w:p>
                    <w:p w:rsidR="009C67F1" w:rsidRPr="00237CC3" w:rsidRDefault="009C67F1" w:rsidP="00A7458F">
                      <w:pPr>
                        <w:rPr>
                          <w:sz w:val="16"/>
                          <w:szCs w:val="16"/>
                        </w:rPr>
                      </w:pPr>
                    </w:p>
                  </w:txbxContent>
                </v:textbox>
              </v:rect>
              <v:rect id="_x0000_s1144" style="position:absolute;left:4615;top:1148;width:684;height:641">
                <v:textbox style="mso-next-textbox:#_x0000_s1144">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X</w:t>
                      </w:r>
                      <w:r w:rsidRPr="00237CC3">
                        <w:rPr>
                          <w:rFonts w:ascii="Times New Roman" w:hAnsi="Times New Roman" w:cs="Times New Roman"/>
                          <w:sz w:val="16"/>
                          <w:szCs w:val="16"/>
                          <w:lang w:val="en-US"/>
                        </w:rPr>
                        <w:t>1.4</w:t>
                      </w:r>
                    </w:p>
                    <w:p w:rsidR="009C67F1" w:rsidRPr="00237CC3" w:rsidRDefault="009C67F1" w:rsidP="00A7458F">
                      <w:pPr>
                        <w:rPr>
                          <w:sz w:val="16"/>
                          <w:szCs w:val="16"/>
                        </w:rPr>
                      </w:pPr>
                    </w:p>
                  </w:txbxContent>
                </v:textbox>
              </v:rect>
            </v:group>
            <v:group id="_x0000_s1145" style="position:absolute;left:5007;top:4135;width:4348;height:2685" coordorigin="5007,4135" coordsize="4348,2685">
              <v:shape id="_x0000_s1146" type="#_x0000_t32" style="position:absolute;left:5786;top:5168;width:461;height:115;flip:x y" o:connectortype="straight">
                <v:stroke endarrow="block"/>
              </v:shape>
              <v:oval id="_x0000_s1147" style="position:absolute;left:6247;top:4468;width:3108;height:1990">
                <v:textbox style="mso-next-textbox:#_x0000_s1147">
                  <w:txbxContent>
                    <w:p w:rsidR="009C67F1" w:rsidRPr="00A074A9" w:rsidRDefault="009C67F1" w:rsidP="00A7458F">
                      <w:pPr>
                        <w:spacing w:after="0" w:line="240" w:lineRule="auto"/>
                        <w:ind w:left="-142" w:right="-263" w:hanging="142"/>
                        <w:jc w:val="center"/>
                        <w:rPr>
                          <w:rFonts w:ascii="Times New Roman" w:hAnsi="Times New Roman" w:cs="Times New Roman"/>
                          <w:sz w:val="18"/>
                          <w:szCs w:val="18"/>
                        </w:rPr>
                      </w:pPr>
                      <w:r w:rsidRPr="00A074A9">
                        <w:rPr>
                          <w:rFonts w:ascii="Times New Roman" w:hAnsi="Times New Roman" w:cs="Times New Roman"/>
                          <w:sz w:val="18"/>
                          <w:szCs w:val="18"/>
                          <w:lang w:val="en-US"/>
                        </w:rPr>
                        <w:t>Produksi</w:t>
                      </w:r>
                      <w:r w:rsidRPr="00A074A9">
                        <w:rPr>
                          <w:rFonts w:ascii="Times New Roman" w:hAnsi="Times New Roman" w:cs="Times New Roman"/>
                          <w:sz w:val="18"/>
                          <w:szCs w:val="18"/>
                        </w:rPr>
                        <w:t xml:space="preserve"> Usaha </w:t>
                      </w:r>
                      <w:r w:rsidRPr="00A074A9">
                        <w:rPr>
                          <w:rFonts w:ascii="Times New Roman" w:hAnsi="Times New Roman" w:cs="Times New Roman"/>
                          <w:sz w:val="18"/>
                          <w:szCs w:val="18"/>
                          <w:lang w:val="en-US"/>
                        </w:rPr>
                        <w:t>Simantri</w:t>
                      </w:r>
                    </w:p>
                    <w:p w:rsidR="009C67F1" w:rsidRPr="00A074A9" w:rsidRDefault="009C67F1" w:rsidP="00A7458F">
                      <w:pPr>
                        <w:spacing w:after="0" w:line="240" w:lineRule="auto"/>
                        <w:ind w:left="-142" w:right="-221"/>
                        <w:jc w:val="center"/>
                        <w:rPr>
                          <w:rFonts w:ascii="Times New Roman" w:hAnsi="Times New Roman" w:cs="Times New Roman"/>
                          <w:sz w:val="18"/>
                          <w:szCs w:val="18"/>
                          <w:lang w:val="en-US"/>
                        </w:rPr>
                      </w:pPr>
                      <w:r w:rsidRPr="00A074A9">
                        <w:rPr>
                          <w:rFonts w:ascii="Times New Roman" w:hAnsi="Times New Roman" w:cs="Times New Roman"/>
                          <w:sz w:val="18"/>
                          <w:szCs w:val="18"/>
                        </w:rPr>
                        <w:t>(Y1)</w:t>
                      </w:r>
                    </w:p>
                  </w:txbxContent>
                </v:textbox>
              </v:oval>
              <v:rect id="_x0000_s1148" style="position:absolute;left:5007;top:4813;width:779;height:631">
                <v:textbox style="mso-next-textbox:#_x0000_s1148">
                  <w:txbxContent>
                    <w:p w:rsidR="009C67F1" w:rsidRPr="00237CC3" w:rsidRDefault="009C67F1" w:rsidP="00A7458F">
                      <w:pPr>
                        <w:ind w:left="-142" w:right="-194"/>
                        <w:jc w:val="center"/>
                        <w:rPr>
                          <w:rFonts w:ascii="Times New Roman" w:hAnsi="Times New Roman" w:cs="Times New Roman"/>
                          <w:sz w:val="16"/>
                          <w:szCs w:val="16"/>
                        </w:rPr>
                      </w:pPr>
                      <w:r w:rsidRPr="00237CC3">
                        <w:rPr>
                          <w:rFonts w:ascii="Times New Roman" w:hAnsi="Times New Roman" w:cs="Times New Roman"/>
                          <w:sz w:val="16"/>
                          <w:szCs w:val="16"/>
                        </w:rPr>
                        <w:t>Y1</w:t>
                      </w:r>
                      <w:r w:rsidRPr="00237CC3">
                        <w:rPr>
                          <w:rFonts w:ascii="Times New Roman" w:hAnsi="Times New Roman" w:cs="Times New Roman"/>
                          <w:sz w:val="16"/>
                          <w:szCs w:val="16"/>
                          <w:lang w:val="en-US"/>
                        </w:rPr>
                        <w:t>.</w:t>
                      </w:r>
                      <w:r w:rsidRPr="00237CC3">
                        <w:rPr>
                          <w:rFonts w:ascii="Times New Roman" w:hAnsi="Times New Roman" w:cs="Times New Roman"/>
                          <w:sz w:val="16"/>
                          <w:szCs w:val="16"/>
                        </w:rPr>
                        <w:t>2</w:t>
                      </w:r>
                    </w:p>
                  </w:txbxContent>
                </v:textbox>
              </v:rect>
              <v:rect id="_x0000_s1149" style="position:absolute;left:5007;top:5500;width:779;height:631">
                <v:textbox style="mso-next-textbox:#_x0000_s1149">
                  <w:txbxContent>
                    <w:p w:rsidR="009C67F1" w:rsidRPr="00A1451F" w:rsidRDefault="009C67F1" w:rsidP="00A7458F">
                      <w:pPr>
                        <w:ind w:left="-142" w:right="-194"/>
                        <w:jc w:val="center"/>
                        <w:rPr>
                          <w:rFonts w:ascii="Times New Roman" w:hAnsi="Times New Roman" w:cs="Times New Roman"/>
                          <w:sz w:val="16"/>
                          <w:szCs w:val="16"/>
                        </w:rPr>
                      </w:pPr>
                      <w:r w:rsidRPr="00A1451F">
                        <w:rPr>
                          <w:rFonts w:ascii="Times New Roman" w:hAnsi="Times New Roman" w:cs="Times New Roman"/>
                          <w:sz w:val="16"/>
                          <w:szCs w:val="16"/>
                        </w:rPr>
                        <w:t>Y1</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3</w:t>
                      </w:r>
                    </w:p>
                    <w:p w:rsidR="009C67F1" w:rsidRPr="00A1451F" w:rsidRDefault="009C67F1" w:rsidP="00A7458F">
                      <w:pPr>
                        <w:rPr>
                          <w:sz w:val="16"/>
                          <w:szCs w:val="16"/>
                        </w:rPr>
                      </w:pPr>
                    </w:p>
                  </w:txbxContent>
                </v:textbox>
              </v:rect>
              <v:shape id="_x0000_s1150" type="#_x0000_t32" style="position:absolute;left:5786;top:5684;width:461;height:100;flip:x" o:connectortype="straight">
                <v:stroke endarrow="block"/>
              </v:shape>
              <v:rect id="_x0000_s1151" style="position:absolute;left:5007;top:4135;width:779;height:631">
                <v:textbox style="mso-next-textbox:#_x0000_s1151">
                  <w:txbxContent>
                    <w:p w:rsidR="009C67F1" w:rsidRPr="00237CC3" w:rsidRDefault="009C67F1" w:rsidP="00A7458F">
                      <w:pPr>
                        <w:ind w:left="-142" w:right="-194"/>
                        <w:jc w:val="center"/>
                        <w:rPr>
                          <w:rFonts w:ascii="Times New Roman" w:hAnsi="Times New Roman" w:cs="Times New Roman"/>
                          <w:sz w:val="16"/>
                          <w:szCs w:val="16"/>
                          <w:lang w:val="en-US"/>
                        </w:rPr>
                      </w:pPr>
                      <w:r w:rsidRPr="00237CC3">
                        <w:rPr>
                          <w:rFonts w:ascii="Times New Roman" w:hAnsi="Times New Roman" w:cs="Times New Roman"/>
                          <w:sz w:val="16"/>
                          <w:szCs w:val="16"/>
                        </w:rPr>
                        <w:t>Y1</w:t>
                      </w:r>
                      <w:r w:rsidRPr="00237CC3">
                        <w:rPr>
                          <w:rFonts w:ascii="Times New Roman" w:hAnsi="Times New Roman" w:cs="Times New Roman"/>
                          <w:sz w:val="16"/>
                          <w:szCs w:val="16"/>
                          <w:lang w:val="en-US"/>
                        </w:rPr>
                        <w:t>.1</w:t>
                      </w:r>
                    </w:p>
                  </w:txbxContent>
                </v:textbox>
              </v:rect>
              <v:rect id="_x0000_s1152" style="position:absolute;left:5007;top:6189;width:779;height:631">
                <v:textbox style="mso-next-textbox:#_x0000_s1152">
                  <w:txbxContent>
                    <w:p w:rsidR="009C67F1" w:rsidRPr="00A1451F" w:rsidRDefault="009C67F1" w:rsidP="00A7458F">
                      <w:pPr>
                        <w:ind w:left="-142" w:right="-194"/>
                        <w:jc w:val="center"/>
                        <w:rPr>
                          <w:rFonts w:ascii="Times New Roman" w:hAnsi="Times New Roman" w:cs="Times New Roman"/>
                          <w:sz w:val="16"/>
                          <w:szCs w:val="16"/>
                        </w:rPr>
                      </w:pPr>
                      <w:r w:rsidRPr="00A1451F">
                        <w:rPr>
                          <w:rFonts w:ascii="Times New Roman" w:hAnsi="Times New Roman" w:cs="Times New Roman"/>
                          <w:sz w:val="16"/>
                          <w:szCs w:val="16"/>
                        </w:rPr>
                        <w:t>Y1</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4</w:t>
                      </w:r>
                    </w:p>
                    <w:p w:rsidR="009C67F1" w:rsidRPr="00A1451F" w:rsidRDefault="009C67F1" w:rsidP="00A7458F">
                      <w:pPr>
                        <w:rPr>
                          <w:sz w:val="16"/>
                          <w:szCs w:val="16"/>
                        </w:rPr>
                      </w:pPr>
                    </w:p>
                  </w:txbxContent>
                </v:textbox>
              </v:rect>
              <v:shape id="_x0000_s1153" type="#_x0000_t32" style="position:absolute;left:5786;top:4468;width:790;height:345;flip:x y" o:connectortype="straight">
                <v:stroke endarrow="block"/>
              </v:shape>
              <v:shape id="_x0000_s1154" type="#_x0000_t32" style="position:absolute;left:5786;top:6164;width:941;height:294;flip:x" o:connectortype="straight">
                <v:stroke endarrow="block"/>
              </v:shape>
            </v:group>
            <v:group id="_x0000_s1155" style="position:absolute;left:9971;top:3932;width:4369;height:2843" coordorigin="9971,3932" coordsize="4369,2843">
              <v:oval id="_x0000_s1156" style="position:absolute;left:9971;top:4343;width:2923;height:1990">
                <v:textbox style="mso-next-textbox:#_x0000_s1156">
                  <w:txbxContent>
                    <w:p w:rsidR="009C67F1" w:rsidRPr="00A074A9" w:rsidRDefault="009C67F1" w:rsidP="00A7458F">
                      <w:pPr>
                        <w:spacing w:after="0" w:line="240" w:lineRule="auto"/>
                        <w:ind w:left="-142" w:right="-225"/>
                        <w:jc w:val="center"/>
                        <w:rPr>
                          <w:rFonts w:ascii="Times New Roman" w:hAnsi="Times New Roman" w:cs="Times New Roman"/>
                          <w:sz w:val="18"/>
                          <w:szCs w:val="18"/>
                          <w:lang w:val="en-US"/>
                        </w:rPr>
                      </w:pPr>
                      <w:r w:rsidRPr="00A074A9">
                        <w:rPr>
                          <w:rFonts w:ascii="Times New Roman" w:hAnsi="Times New Roman" w:cs="Times New Roman"/>
                          <w:sz w:val="18"/>
                          <w:szCs w:val="18"/>
                          <w:lang w:val="en-US"/>
                        </w:rPr>
                        <w:t>Keberhasilan Simantri</w:t>
                      </w:r>
                    </w:p>
                    <w:p w:rsidR="009C67F1" w:rsidRPr="00A074A9" w:rsidRDefault="009C67F1" w:rsidP="00A7458F">
                      <w:pPr>
                        <w:spacing w:after="0" w:line="240" w:lineRule="auto"/>
                        <w:ind w:left="-142" w:right="-221"/>
                        <w:jc w:val="center"/>
                        <w:rPr>
                          <w:rFonts w:ascii="Times New Roman" w:hAnsi="Times New Roman" w:cs="Times New Roman"/>
                          <w:sz w:val="18"/>
                          <w:szCs w:val="18"/>
                          <w:lang w:val="en-US"/>
                        </w:rPr>
                      </w:pPr>
                      <w:r w:rsidRPr="00A074A9">
                        <w:rPr>
                          <w:rFonts w:ascii="Times New Roman" w:hAnsi="Times New Roman" w:cs="Times New Roman"/>
                          <w:sz w:val="18"/>
                          <w:szCs w:val="18"/>
                        </w:rPr>
                        <w:t>(</w:t>
                      </w:r>
                      <w:r w:rsidRPr="00A074A9">
                        <w:rPr>
                          <w:rFonts w:ascii="Times New Roman" w:hAnsi="Times New Roman" w:cs="Times New Roman"/>
                          <w:sz w:val="18"/>
                          <w:szCs w:val="18"/>
                          <w:lang w:val="en-US"/>
                        </w:rPr>
                        <w:t>Y</w:t>
                      </w:r>
                      <w:r w:rsidRPr="00A074A9">
                        <w:rPr>
                          <w:rFonts w:ascii="Times New Roman" w:hAnsi="Times New Roman" w:cs="Times New Roman"/>
                          <w:sz w:val="18"/>
                          <w:szCs w:val="18"/>
                        </w:rPr>
                        <w:t>2)</w:t>
                      </w:r>
                    </w:p>
                  </w:txbxContent>
                </v:textbox>
              </v:oval>
              <v:shape id="_x0000_s1157" type="#_x0000_t32" style="position:absolute;left:12584;top:4278;width:963;height:449;flip:y" o:connectortype="straight">
                <v:stroke endarrow="block"/>
              </v:shape>
              <v:shape id="_x0000_s1158" type="#_x0000_t32" style="position:absolute;left:12879;top:4989;width:686;height:162;flip:y" o:connectortype="straight">
                <v:stroke endarrow="block"/>
              </v:shape>
              <v:shape id="_x0000_s1159" type="#_x0000_t32" style="position:absolute;left:12524;top:6010;width:1041;height:448" o:connectortype="straight">
                <v:stroke endarrow="block"/>
              </v:shape>
              <v:shape id="_x0000_s1160" type="#_x0000_t32" style="position:absolute;left:12849;top:5602;width:716;height:182" o:connectortype="straight">
                <v:stroke endarrow="block"/>
              </v:shape>
              <v:rect id="_x0000_s1161" style="position:absolute;left:13547;top:3932;width:778;height:641">
                <v:textbox style="mso-next-textbox:#_x0000_s1161">
                  <w:txbxContent>
                    <w:p w:rsidR="009C67F1" w:rsidRPr="00A1451F" w:rsidRDefault="009C67F1" w:rsidP="00A7458F">
                      <w:pPr>
                        <w:ind w:left="-142" w:right="-239"/>
                        <w:jc w:val="center"/>
                        <w:rPr>
                          <w:rFonts w:ascii="Times New Roman" w:hAnsi="Times New Roman" w:cs="Times New Roman"/>
                          <w:sz w:val="16"/>
                          <w:szCs w:val="16"/>
                        </w:rPr>
                      </w:pPr>
                      <w:r w:rsidRPr="00A1451F">
                        <w:rPr>
                          <w:rFonts w:ascii="Times New Roman" w:hAnsi="Times New Roman" w:cs="Times New Roman"/>
                          <w:sz w:val="16"/>
                          <w:szCs w:val="16"/>
                          <w:lang w:val="en-US"/>
                        </w:rPr>
                        <w:t>Y</w:t>
                      </w:r>
                      <w:r w:rsidRPr="00A1451F">
                        <w:rPr>
                          <w:rFonts w:ascii="Times New Roman" w:hAnsi="Times New Roman" w:cs="Times New Roman"/>
                          <w:sz w:val="16"/>
                          <w:szCs w:val="16"/>
                        </w:rPr>
                        <w:t>2</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1</w:t>
                      </w:r>
                    </w:p>
                  </w:txbxContent>
                </v:textbox>
              </v:rect>
              <v:rect id="_x0000_s1162" style="position:absolute;left:13547;top:4673;width:778;height:640">
                <v:textbox style="mso-next-textbox:#_x0000_s1162">
                  <w:txbxContent>
                    <w:p w:rsidR="009C67F1" w:rsidRPr="00A1451F" w:rsidRDefault="009C67F1" w:rsidP="00A7458F">
                      <w:pPr>
                        <w:ind w:left="-142" w:right="-239"/>
                        <w:jc w:val="center"/>
                        <w:rPr>
                          <w:rFonts w:ascii="Times New Roman" w:hAnsi="Times New Roman" w:cs="Times New Roman"/>
                          <w:sz w:val="16"/>
                          <w:szCs w:val="16"/>
                        </w:rPr>
                      </w:pPr>
                      <w:r w:rsidRPr="00A1451F">
                        <w:rPr>
                          <w:rFonts w:ascii="Times New Roman" w:hAnsi="Times New Roman" w:cs="Times New Roman"/>
                          <w:sz w:val="16"/>
                          <w:szCs w:val="16"/>
                          <w:lang w:val="en-US"/>
                        </w:rPr>
                        <w:t>Y</w:t>
                      </w:r>
                      <w:r w:rsidRPr="00A1451F">
                        <w:rPr>
                          <w:rFonts w:ascii="Times New Roman" w:hAnsi="Times New Roman" w:cs="Times New Roman"/>
                          <w:sz w:val="16"/>
                          <w:szCs w:val="16"/>
                        </w:rPr>
                        <w:t>2</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2</w:t>
                      </w:r>
                    </w:p>
                  </w:txbxContent>
                </v:textbox>
              </v:rect>
              <v:rect id="_x0000_s1163" style="position:absolute;left:13565;top:5399;width:760;height:641">
                <v:textbox style="mso-next-textbox:#_x0000_s1163">
                  <w:txbxContent>
                    <w:p w:rsidR="009C67F1" w:rsidRPr="00A1451F" w:rsidRDefault="009C67F1" w:rsidP="00A7458F">
                      <w:pPr>
                        <w:ind w:left="-142" w:right="-239"/>
                        <w:jc w:val="center"/>
                        <w:rPr>
                          <w:rFonts w:ascii="Times New Roman" w:hAnsi="Times New Roman" w:cs="Times New Roman"/>
                          <w:sz w:val="16"/>
                          <w:szCs w:val="16"/>
                        </w:rPr>
                      </w:pPr>
                      <w:r w:rsidRPr="00A1451F">
                        <w:rPr>
                          <w:rFonts w:ascii="Times New Roman" w:hAnsi="Times New Roman" w:cs="Times New Roman"/>
                          <w:sz w:val="16"/>
                          <w:szCs w:val="16"/>
                          <w:lang w:val="en-US"/>
                        </w:rPr>
                        <w:t>Y</w:t>
                      </w:r>
                      <w:r w:rsidRPr="00A1451F">
                        <w:rPr>
                          <w:rFonts w:ascii="Times New Roman" w:hAnsi="Times New Roman" w:cs="Times New Roman"/>
                          <w:sz w:val="16"/>
                          <w:szCs w:val="16"/>
                        </w:rPr>
                        <w:t>2</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3</w:t>
                      </w:r>
                    </w:p>
                  </w:txbxContent>
                </v:textbox>
              </v:rect>
              <v:rect id="_x0000_s1164" style="position:absolute;left:13562;top:6135;width:778;height:640">
                <v:textbox style="mso-next-textbox:#_x0000_s1164">
                  <w:txbxContent>
                    <w:p w:rsidR="009C67F1" w:rsidRPr="00A1451F" w:rsidRDefault="009C67F1" w:rsidP="00A7458F">
                      <w:pPr>
                        <w:ind w:left="-142" w:right="-239"/>
                        <w:jc w:val="center"/>
                        <w:rPr>
                          <w:rFonts w:ascii="Times New Roman" w:hAnsi="Times New Roman" w:cs="Times New Roman"/>
                          <w:sz w:val="16"/>
                          <w:szCs w:val="16"/>
                        </w:rPr>
                      </w:pPr>
                      <w:r w:rsidRPr="00A1451F">
                        <w:rPr>
                          <w:rFonts w:ascii="Times New Roman" w:hAnsi="Times New Roman" w:cs="Times New Roman"/>
                          <w:sz w:val="16"/>
                          <w:szCs w:val="16"/>
                          <w:lang w:val="en-US"/>
                        </w:rPr>
                        <w:t>Y</w:t>
                      </w:r>
                      <w:r w:rsidRPr="00A1451F">
                        <w:rPr>
                          <w:rFonts w:ascii="Times New Roman" w:hAnsi="Times New Roman" w:cs="Times New Roman"/>
                          <w:sz w:val="16"/>
                          <w:szCs w:val="16"/>
                        </w:rPr>
                        <w:t>2</w:t>
                      </w:r>
                      <w:r w:rsidRPr="00A1451F">
                        <w:rPr>
                          <w:rFonts w:ascii="Times New Roman" w:hAnsi="Times New Roman" w:cs="Times New Roman"/>
                          <w:sz w:val="16"/>
                          <w:szCs w:val="16"/>
                          <w:lang w:val="en-US"/>
                        </w:rPr>
                        <w:t>.</w:t>
                      </w:r>
                      <w:r w:rsidRPr="00A1451F">
                        <w:rPr>
                          <w:rFonts w:ascii="Times New Roman" w:hAnsi="Times New Roman" w:cs="Times New Roman"/>
                          <w:sz w:val="16"/>
                          <w:szCs w:val="16"/>
                        </w:rPr>
                        <w:t>4</w:t>
                      </w:r>
                    </w:p>
                  </w:txbxContent>
                </v:textbox>
              </v:rect>
            </v:group>
          </v:group>
        </w:pict>
      </w: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237CC3" w:rsidRDefault="00237CC3" w:rsidP="006A2AD8">
      <w:pPr>
        <w:spacing w:after="0" w:line="480" w:lineRule="auto"/>
        <w:ind w:firstLine="567"/>
        <w:jc w:val="both"/>
        <w:outlineLvl w:val="0"/>
        <w:rPr>
          <w:rFonts w:ascii="Times New Roman" w:hAnsi="Times New Roman" w:cs="Times New Roman"/>
          <w:sz w:val="24"/>
          <w:szCs w:val="24"/>
        </w:rPr>
      </w:pPr>
    </w:p>
    <w:p w:rsidR="00587904" w:rsidRDefault="00587904" w:rsidP="00A074A9">
      <w:pPr>
        <w:spacing w:after="0"/>
        <w:outlineLvl w:val="0"/>
        <w:rPr>
          <w:rFonts w:ascii="Times New Roman" w:hAnsi="Times New Roman" w:cs="Times New Roman"/>
          <w:sz w:val="24"/>
          <w:szCs w:val="24"/>
        </w:rPr>
      </w:pPr>
    </w:p>
    <w:p w:rsidR="00250FF3" w:rsidRDefault="00250FF3" w:rsidP="00587904">
      <w:pPr>
        <w:spacing w:after="0" w:line="360" w:lineRule="auto"/>
        <w:jc w:val="center"/>
        <w:outlineLvl w:val="0"/>
        <w:rPr>
          <w:rFonts w:ascii="Times New Roman" w:hAnsi="Times New Roman" w:cs="Times New Roman"/>
          <w:sz w:val="24"/>
          <w:szCs w:val="24"/>
        </w:rPr>
      </w:pPr>
    </w:p>
    <w:p w:rsidR="00237CC3" w:rsidRDefault="00A1451F" w:rsidP="00587904">
      <w:pPr>
        <w:spacing w:after="0" w:line="360" w:lineRule="auto"/>
        <w:jc w:val="center"/>
        <w:outlineLvl w:val="0"/>
        <w:rPr>
          <w:rFonts w:ascii="Times New Roman" w:hAnsi="Times New Roman" w:cs="Times New Roman"/>
          <w:sz w:val="24"/>
          <w:szCs w:val="24"/>
        </w:rPr>
      </w:pPr>
      <w:r>
        <w:rPr>
          <w:rFonts w:ascii="Times New Roman" w:hAnsi="Times New Roman" w:cs="Times New Roman"/>
          <w:sz w:val="24"/>
          <w:szCs w:val="24"/>
        </w:rPr>
        <w:t>Gambar 1</w:t>
      </w:r>
      <w:r w:rsidR="00A7458F">
        <w:rPr>
          <w:rFonts w:ascii="Times New Roman" w:hAnsi="Times New Roman" w:cs="Times New Roman"/>
          <w:sz w:val="24"/>
          <w:szCs w:val="24"/>
        </w:rPr>
        <w:t xml:space="preserve">. </w:t>
      </w:r>
      <w:r w:rsidR="008326D6">
        <w:rPr>
          <w:rFonts w:ascii="Times New Roman" w:hAnsi="Times New Roman" w:cs="Times New Roman"/>
          <w:sz w:val="24"/>
          <w:szCs w:val="24"/>
        </w:rPr>
        <w:t>Model Empirik Penelitian</w:t>
      </w:r>
    </w:p>
    <w:p w:rsidR="008326D6" w:rsidRPr="00F518AB" w:rsidRDefault="008326D6" w:rsidP="00587904">
      <w:pPr>
        <w:widowControl w:val="0"/>
        <w:tabs>
          <w:tab w:val="left" w:pos="709"/>
        </w:tabs>
        <w:overflowPunct w:val="0"/>
        <w:autoSpaceDE w:val="0"/>
        <w:autoSpaceDN w:val="0"/>
        <w:adjustRightInd w:val="0"/>
        <w:spacing w:after="0" w:line="360" w:lineRule="auto"/>
        <w:jc w:val="both"/>
        <w:rPr>
          <w:rFonts w:ascii="Times New Roman" w:hAnsi="Times New Roman" w:cs="Times New Roman"/>
          <w:sz w:val="20"/>
          <w:szCs w:val="20"/>
          <w:lang w:val="en-US"/>
        </w:rPr>
      </w:pPr>
      <w:proofErr w:type="gramStart"/>
      <w:r w:rsidRPr="00F518AB">
        <w:rPr>
          <w:rFonts w:ascii="Times New Roman" w:hAnsi="Times New Roman" w:cs="Times New Roman"/>
          <w:sz w:val="20"/>
          <w:szCs w:val="20"/>
          <w:lang w:val="en-US"/>
        </w:rPr>
        <w:t>Keterangan :</w:t>
      </w:r>
      <w:proofErr w:type="gramEnd"/>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X1.</w:t>
      </w:r>
      <w:r w:rsidRPr="00F518AB">
        <w:rPr>
          <w:rFonts w:ascii="Times New Roman" w:hAnsi="Times New Roman" w:cs="Times New Roman"/>
          <w:sz w:val="20"/>
          <w:szCs w:val="20"/>
        </w:rPr>
        <w:t>1</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Pendidikan Formal</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X1.</w:t>
      </w:r>
      <w:r w:rsidRPr="00F518AB">
        <w:rPr>
          <w:rFonts w:ascii="Times New Roman" w:hAnsi="Times New Roman" w:cs="Times New Roman"/>
          <w:sz w:val="20"/>
          <w:szCs w:val="20"/>
        </w:rPr>
        <w:t>2</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Pendidikan Non Formal</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X1.</w:t>
      </w:r>
      <w:r w:rsidRPr="00F518AB">
        <w:rPr>
          <w:rFonts w:ascii="Times New Roman" w:hAnsi="Times New Roman" w:cs="Times New Roman"/>
          <w:sz w:val="20"/>
          <w:szCs w:val="20"/>
        </w:rPr>
        <w:t>3</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Pengalaman</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X1.</w:t>
      </w:r>
      <w:r w:rsidRPr="00F518AB">
        <w:rPr>
          <w:rFonts w:ascii="Times New Roman" w:hAnsi="Times New Roman" w:cs="Times New Roman"/>
          <w:sz w:val="20"/>
          <w:szCs w:val="20"/>
        </w:rPr>
        <w:t>4</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Jarak Tempat Tinggal</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X2.</w:t>
      </w:r>
      <w:r w:rsidRPr="00F518AB">
        <w:rPr>
          <w:rFonts w:ascii="Times New Roman" w:hAnsi="Times New Roman" w:cs="Times New Roman"/>
          <w:sz w:val="20"/>
          <w:szCs w:val="20"/>
        </w:rPr>
        <w:t>1</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Edukator</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X2.</w:t>
      </w:r>
      <w:r w:rsidRPr="00F518AB">
        <w:rPr>
          <w:rFonts w:ascii="Times New Roman" w:hAnsi="Times New Roman" w:cs="Times New Roman"/>
          <w:sz w:val="20"/>
          <w:szCs w:val="20"/>
        </w:rPr>
        <w:t>2</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Mediator</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X2.</w:t>
      </w:r>
      <w:r w:rsidRPr="00F518AB">
        <w:rPr>
          <w:rFonts w:ascii="Times New Roman" w:hAnsi="Times New Roman" w:cs="Times New Roman"/>
          <w:sz w:val="20"/>
          <w:szCs w:val="20"/>
        </w:rPr>
        <w:t>3</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Motivator</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X2.</w:t>
      </w:r>
      <w:r w:rsidRPr="00F518AB">
        <w:rPr>
          <w:rFonts w:ascii="Times New Roman" w:hAnsi="Times New Roman" w:cs="Times New Roman"/>
          <w:sz w:val="20"/>
          <w:szCs w:val="20"/>
        </w:rPr>
        <w:t>4</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Evaluator</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rPr>
      </w:pPr>
      <w:r w:rsidRPr="00F518AB">
        <w:rPr>
          <w:rFonts w:ascii="Times New Roman" w:hAnsi="Times New Roman" w:cs="Times New Roman"/>
          <w:sz w:val="20"/>
          <w:szCs w:val="20"/>
          <w:lang w:val="en-US"/>
        </w:rPr>
        <w:t>Y1.1</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 xml:space="preserve">Produksi </w:t>
      </w:r>
      <w:r w:rsidRPr="00F518AB">
        <w:rPr>
          <w:rFonts w:ascii="Times New Roman" w:hAnsi="Times New Roman" w:cs="Times New Roman"/>
          <w:sz w:val="20"/>
          <w:szCs w:val="20"/>
        </w:rPr>
        <w:t>Peternakan Sapi</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rPr>
      </w:pPr>
      <w:r w:rsidRPr="00F518AB">
        <w:rPr>
          <w:rFonts w:ascii="Times New Roman" w:hAnsi="Times New Roman" w:cs="Times New Roman"/>
          <w:sz w:val="20"/>
          <w:szCs w:val="20"/>
          <w:lang w:val="en-US"/>
        </w:rPr>
        <w:t>Y1.2</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 xml:space="preserve">Produksi </w:t>
      </w:r>
      <w:r w:rsidRPr="00F518AB">
        <w:rPr>
          <w:rFonts w:ascii="Times New Roman" w:hAnsi="Times New Roman" w:cs="Times New Roman"/>
          <w:sz w:val="20"/>
          <w:szCs w:val="20"/>
        </w:rPr>
        <w:t>Tanaman Pangan</w:t>
      </w:r>
    </w:p>
    <w:p w:rsidR="008326D6" w:rsidRPr="00F772B9"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Pr>
          <w:rFonts w:ascii="Times New Roman" w:hAnsi="Times New Roman" w:cs="Times New Roman"/>
          <w:sz w:val="20"/>
          <w:szCs w:val="20"/>
        </w:rPr>
        <w:t>Y1.3</w:t>
      </w:r>
      <w:r>
        <w:rPr>
          <w:rFonts w:ascii="Times New Roman" w:hAnsi="Times New Roman" w:cs="Times New Roman"/>
          <w:sz w:val="20"/>
          <w:szCs w:val="20"/>
        </w:rPr>
        <w:tab/>
        <w:t>:</w:t>
      </w:r>
      <w:r>
        <w:rPr>
          <w:rFonts w:ascii="Times New Roman" w:hAnsi="Times New Roman" w:cs="Times New Roman"/>
          <w:sz w:val="20"/>
          <w:szCs w:val="20"/>
        </w:rPr>
        <w:tab/>
        <w:t xml:space="preserve">Produksi </w:t>
      </w:r>
      <w:r>
        <w:rPr>
          <w:rFonts w:ascii="Times New Roman" w:hAnsi="Times New Roman" w:cs="Times New Roman"/>
          <w:sz w:val="20"/>
          <w:szCs w:val="20"/>
          <w:lang w:val="en-US"/>
        </w:rPr>
        <w:t>Kompos</w:t>
      </w:r>
    </w:p>
    <w:p w:rsidR="008326D6" w:rsidRPr="00F772B9"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rPr>
        <w:t>Y</w:t>
      </w:r>
      <w:r>
        <w:rPr>
          <w:rFonts w:ascii="Times New Roman" w:hAnsi="Times New Roman" w:cs="Times New Roman"/>
          <w:sz w:val="20"/>
          <w:szCs w:val="20"/>
        </w:rPr>
        <w:t>1.4</w:t>
      </w:r>
      <w:r>
        <w:rPr>
          <w:rFonts w:ascii="Times New Roman" w:hAnsi="Times New Roman" w:cs="Times New Roman"/>
          <w:sz w:val="20"/>
          <w:szCs w:val="20"/>
        </w:rPr>
        <w:tab/>
        <w:t>:</w:t>
      </w:r>
      <w:r>
        <w:rPr>
          <w:rFonts w:ascii="Times New Roman" w:hAnsi="Times New Roman" w:cs="Times New Roman"/>
          <w:sz w:val="20"/>
          <w:szCs w:val="20"/>
        </w:rPr>
        <w:tab/>
        <w:t xml:space="preserve">Produksi </w:t>
      </w:r>
      <w:r w:rsidRPr="00CA0614">
        <w:rPr>
          <w:rFonts w:ascii="Times New Roman" w:hAnsi="Times New Roman" w:cs="Times New Roman"/>
          <w:i/>
          <w:sz w:val="20"/>
          <w:szCs w:val="20"/>
          <w:lang w:val="en-US"/>
        </w:rPr>
        <w:t>Biourine</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lang w:val="en-US"/>
        </w:rPr>
      </w:pPr>
      <w:r w:rsidRPr="00F518AB">
        <w:rPr>
          <w:rFonts w:ascii="Times New Roman" w:hAnsi="Times New Roman" w:cs="Times New Roman"/>
          <w:sz w:val="20"/>
          <w:szCs w:val="20"/>
          <w:lang w:val="en-US"/>
        </w:rPr>
        <w:t>Y2.1</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Berkembangnya Kelembagaan dan SDM Baik Petugas Pertanian maupun Petani</w:t>
      </w:r>
    </w:p>
    <w:p w:rsidR="008326D6" w:rsidRPr="00F518AB"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i/>
          <w:sz w:val="20"/>
          <w:szCs w:val="20"/>
          <w:lang w:val="en-US"/>
        </w:rPr>
      </w:pPr>
      <w:r w:rsidRPr="00F518AB">
        <w:rPr>
          <w:rFonts w:ascii="Times New Roman" w:hAnsi="Times New Roman" w:cs="Times New Roman"/>
          <w:sz w:val="20"/>
          <w:szCs w:val="20"/>
          <w:lang w:val="en-US"/>
        </w:rPr>
        <w:t>Y2.</w:t>
      </w:r>
      <w:r w:rsidRPr="00F518AB">
        <w:rPr>
          <w:rFonts w:ascii="Times New Roman" w:hAnsi="Times New Roman" w:cs="Times New Roman"/>
          <w:sz w:val="20"/>
          <w:szCs w:val="20"/>
        </w:rPr>
        <w:t>2</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 xml:space="preserve">Tercipta dan Berkembangnya Pertanian Organik Menuju </w:t>
      </w:r>
      <w:r w:rsidRPr="00F518AB">
        <w:rPr>
          <w:rFonts w:ascii="Times New Roman" w:hAnsi="Times New Roman" w:cs="Times New Roman"/>
          <w:i/>
          <w:sz w:val="20"/>
          <w:szCs w:val="20"/>
          <w:lang w:val="en-US"/>
        </w:rPr>
        <w:t>Green Economic</w:t>
      </w:r>
    </w:p>
    <w:p w:rsidR="008326D6" w:rsidRDefault="008326D6" w:rsidP="008326D6">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rPr>
      </w:pPr>
      <w:r w:rsidRPr="00F518AB">
        <w:rPr>
          <w:rFonts w:ascii="Times New Roman" w:hAnsi="Times New Roman" w:cs="Times New Roman"/>
          <w:sz w:val="20"/>
          <w:szCs w:val="20"/>
          <w:lang w:val="en-US"/>
        </w:rPr>
        <w:t>Y2.</w:t>
      </w:r>
      <w:r w:rsidRPr="00F518AB">
        <w:rPr>
          <w:rFonts w:ascii="Times New Roman" w:hAnsi="Times New Roman" w:cs="Times New Roman"/>
          <w:sz w:val="20"/>
          <w:szCs w:val="20"/>
        </w:rPr>
        <w:t>3</w:t>
      </w:r>
      <w:r w:rsidRPr="00F518AB">
        <w:rPr>
          <w:rFonts w:ascii="Times New Roman" w:hAnsi="Times New Roman" w:cs="Times New Roman"/>
          <w:sz w:val="20"/>
          <w:szCs w:val="20"/>
          <w:lang w:val="en-US"/>
        </w:rPr>
        <w:tab/>
        <w:t>:</w:t>
      </w:r>
      <w:r w:rsidRPr="00F518AB">
        <w:rPr>
          <w:rFonts w:ascii="Times New Roman" w:hAnsi="Times New Roman" w:cs="Times New Roman"/>
          <w:sz w:val="20"/>
          <w:szCs w:val="20"/>
          <w:lang w:val="en-US"/>
        </w:rPr>
        <w:tab/>
        <w:t>Berkembangnya Lembaga Usaha Ekonomi Perdesaan</w:t>
      </w:r>
    </w:p>
    <w:p w:rsidR="008326D6" w:rsidRDefault="008326D6" w:rsidP="009C67F1">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rPr>
      </w:pPr>
      <w:r w:rsidRPr="00F518AB">
        <w:rPr>
          <w:rFonts w:ascii="Times New Roman" w:hAnsi="Times New Roman" w:cs="Times New Roman"/>
          <w:sz w:val="20"/>
          <w:szCs w:val="20"/>
          <w:lang w:val="en-US"/>
        </w:rPr>
        <w:t>Y2.</w:t>
      </w:r>
      <w:r w:rsidRPr="00F518AB">
        <w:rPr>
          <w:rFonts w:ascii="Times New Roman" w:hAnsi="Times New Roman" w:cs="Times New Roman"/>
          <w:sz w:val="20"/>
          <w:szCs w:val="20"/>
        </w:rPr>
        <w:t>4</w:t>
      </w:r>
      <w:r>
        <w:rPr>
          <w:rFonts w:ascii="Times New Roman" w:hAnsi="Times New Roman" w:cs="Times New Roman"/>
          <w:sz w:val="20"/>
          <w:szCs w:val="20"/>
        </w:rPr>
        <w:tab/>
      </w:r>
      <w:r w:rsidRPr="00F518AB">
        <w:rPr>
          <w:rFonts w:ascii="Times New Roman" w:hAnsi="Times New Roman" w:cs="Times New Roman"/>
          <w:sz w:val="20"/>
          <w:szCs w:val="20"/>
          <w:lang w:val="en-US"/>
        </w:rPr>
        <w:t>:</w:t>
      </w:r>
      <w:r w:rsidRPr="00F518AB">
        <w:rPr>
          <w:rFonts w:ascii="Times New Roman" w:hAnsi="Times New Roman" w:cs="Times New Roman"/>
          <w:sz w:val="20"/>
          <w:szCs w:val="20"/>
          <w:lang w:val="en-US"/>
        </w:rPr>
        <w:tab/>
        <w:t>Peningkatan Pendapatan Petani (minimal 2 kali lipat)</w:t>
      </w:r>
    </w:p>
    <w:p w:rsidR="009C67F1" w:rsidRPr="009C67F1" w:rsidRDefault="009C67F1" w:rsidP="009C67F1">
      <w:pPr>
        <w:widowControl w:val="0"/>
        <w:tabs>
          <w:tab w:val="left" w:pos="567"/>
        </w:tabs>
        <w:overflowPunct w:val="0"/>
        <w:autoSpaceDE w:val="0"/>
        <w:autoSpaceDN w:val="0"/>
        <w:adjustRightInd w:val="0"/>
        <w:spacing w:after="0" w:line="240" w:lineRule="auto"/>
        <w:ind w:left="709" w:hanging="709"/>
        <w:jc w:val="both"/>
        <w:rPr>
          <w:rFonts w:ascii="Times New Roman" w:hAnsi="Times New Roman" w:cs="Times New Roman"/>
          <w:sz w:val="20"/>
          <w:szCs w:val="20"/>
        </w:rPr>
      </w:pPr>
    </w:p>
    <w:p w:rsidR="008D1EEB" w:rsidRPr="00653BB1" w:rsidRDefault="001F7BA7" w:rsidP="006A2AD8">
      <w:pPr>
        <w:spacing w:after="0" w:line="480" w:lineRule="auto"/>
        <w:ind w:firstLine="567"/>
        <w:jc w:val="both"/>
        <w:outlineLvl w:val="0"/>
        <w:rPr>
          <w:rFonts w:ascii="Times New Roman" w:hAnsi="Times New Roman" w:cs="Times New Roman"/>
          <w:sz w:val="24"/>
          <w:szCs w:val="24"/>
          <w:lang w:val="en-US"/>
        </w:rPr>
      </w:pPr>
      <w:r w:rsidRPr="00653BB1">
        <w:rPr>
          <w:rFonts w:ascii="Times New Roman" w:eastAsia="Times New Roman" w:hAnsi="Times New Roman" w:cs="Times New Roman"/>
          <w:bCs/>
          <w:sz w:val="24"/>
          <w:szCs w:val="24"/>
        </w:rPr>
        <w:t xml:space="preserve">Model evaluasi PLS terdiri </w:t>
      </w:r>
      <w:r w:rsidRPr="00653BB1">
        <w:rPr>
          <w:rFonts w:ascii="Times New Roman" w:eastAsia="Times New Roman" w:hAnsi="Times New Roman" w:cs="Times New Roman"/>
          <w:bCs/>
          <w:sz w:val="24"/>
          <w:szCs w:val="24"/>
          <w:lang w:val="en-US"/>
        </w:rPr>
        <w:t xml:space="preserve">dari </w:t>
      </w:r>
      <w:r w:rsidRPr="00653BB1">
        <w:rPr>
          <w:rFonts w:ascii="Times New Roman" w:eastAsia="Times New Roman" w:hAnsi="Times New Roman" w:cs="Times New Roman"/>
          <w:bCs/>
          <w:sz w:val="24"/>
          <w:szCs w:val="24"/>
        </w:rPr>
        <w:t xml:space="preserve">evaluasi model pengukuran </w:t>
      </w:r>
      <w:r w:rsidRPr="00653BB1">
        <w:rPr>
          <w:rFonts w:ascii="Times New Roman" w:hAnsi="Times New Roman" w:cs="Times New Roman"/>
          <w:sz w:val="24"/>
          <w:szCs w:val="24"/>
        </w:rPr>
        <w:t>(</w:t>
      </w:r>
      <w:r w:rsidRPr="00653BB1">
        <w:rPr>
          <w:rFonts w:ascii="Times New Roman" w:hAnsi="Times New Roman" w:cs="Times New Roman"/>
          <w:i/>
          <w:sz w:val="24"/>
          <w:szCs w:val="24"/>
        </w:rPr>
        <w:t>outer model</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 xml:space="preserve"> yang </w:t>
      </w:r>
      <w:r w:rsidRPr="00653BB1">
        <w:rPr>
          <w:rFonts w:ascii="Times New Roman" w:hAnsi="Times New Roman" w:cs="Times New Roman"/>
          <w:sz w:val="24"/>
          <w:szCs w:val="24"/>
        </w:rPr>
        <w:t xml:space="preserve">lebih spesifik mengenai hubungan blok indikator atau butir pertanyaan </w:t>
      </w:r>
      <w:r w:rsidRPr="00653BB1">
        <w:rPr>
          <w:rFonts w:ascii="Times New Roman" w:hAnsi="Times New Roman" w:cs="Times New Roman"/>
          <w:sz w:val="24"/>
          <w:szCs w:val="24"/>
          <w:lang w:val="en-US"/>
        </w:rPr>
        <w:t>terhadap</w:t>
      </w:r>
      <w:r w:rsidRPr="00653BB1">
        <w:rPr>
          <w:rFonts w:ascii="Times New Roman" w:hAnsi="Times New Roman" w:cs="Times New Roman"/>
          <w:sz w:val="24"/>
          <w:szCs w:val="24"/>
        </w:rPr>
        <w:t xml:space="preserve"> variabel</w:t>
      </w:r>
      <w:r w:rsidRPr="00653BB1">
        <w:rPr>
          <w:rFonts w:ascii="Times New Roman" w:hAnsi="Times New Roman" w:cs="Times New Roman"/>
          <w:sz w:val="24"/>
          <w:szCs w:val="24"/>
          <w:lang w:val="en-US"/>
        </w:rPr>
        <w:t xml:space="preserve"> dengan melihat </w:t>
      </w:r>
      <w:r w:rsidRPr="00653BB1">
        <w:rPr>
          <w:rFonts w:ascii="Times New Roman" w:eastAsia="Times New Roman" w:hAnsi="Times New Roman" w:cs="Times New Roman"/>
          <w:bCs/>
          <w:i/>
          <w:sz w:val="24"/>
          <w:szCs w:val="24"/>
        </w:rPr>
        <w:t>convergent</w:t>
      </w:r>
      <w:r w:rsidRPr="00653BB1">
        <w:rPr>
          <w:rFonts w:ascii="Times New Roman" w:eastAsia="Times New Roman" w:hAnsi="Times New Roman" w:cs="Times New Roman"/>
          <w:bCs/>
          <w:sz w:val="24"/>
          <w:szCs w:val="24"/>
        </w:rPr>
        <w:t xml:space="preserve"> dan </w:t>
      </w:r>
      <w:r w:rsidRPr="00653BB1">
        <w:rPr>
          <w:rFonts w:ascii="Times New Roman" w:eastAsia="Times New Roman" w:hAnsi="Times New Roman" w:cs="Times New Roman"/>
          <w:bCs/>
          <w:i/>
          <w:sz w:val="24"/>
          <w:szCs w:val="24"/>
        </w:rPr>
        <w:t xml:space="preserve">discriminant validity </w:t>
      </w:r>
      <w:r w:rsidRPr="00653BB1">
        <w:rPr>
          <w:rFonts w:ascii="Times New Roman" w:eastAsia="Times New Roman" w:hAnsi="Times New Roman" w:cs="Times New Roman"/>
          <w:bCs/>
          <w:sz w:val="24"/>
          <w:szCs w:val="24"/>
        </w:rPr>
        <w:t xml:space="preserve">dari indikator dan </w:t>
      </w:r>
      <w:r w:rsidRPr="00653BB1">
        <w:rPr>
          <w:rFonts w:ascii="Times New Roman" w:eastAsia="Times New Roman" w:hAnsi="Times New Roman" w:cs="Times New Roman"/>
          <w:bCs/>
          <w:i/>
          <w:sz w:val="24"/>
          <w:szCs w:val="24"/>
        </w:rPr>
        <w:t>composite reliability</w:t>
      </w:r>
      <w:r w:rsidRPr="00653BB1">
        <w:rPr>
          <w:rFonts w:ascii="Times New Roman" w:eastAsia="Times New Roman" w:hAnsi="Times New Roman" w:cs="Times New Roman"/>
          <w:bCs/>
          <w:sz w:val="24"/>
          <w:szCs w:val="24"/>
        </w:rPr>
        <w:t xml:space="preserve"> untuk blok indikator, evaluasi model struktural </w:t>
      </w:r>
      <w:r w:rsidRPr="00653BB1">
        <w:rPr>
          <w:rFonts w:ascii="Times New Roman" w:hAnsi="Times New Roman" w:cs="Times New Roman"/>
          <w:sz w:val="24"/>
          <w:szCs w:val="24"/>
        </w:rPr>
        <w:t>(</w:t>
      </w:r>
      <w:r w:rsidRPr="00653BB1">
        <w:rPr>
          <w:rFonts w:ascii="Times New Roman" w:hAnsi="Times New Roman" w:cs="Times New Roman"/>
          <w:i/>
          <w:sz w:val="24"/>
          <w:szCs w:val="24"/>
        </w:rPr>
        <w:t>Inner model</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 xml:space="preserve">yang secara spesifik menghubungkan antar variabel laten </w:t>
      </w:r>
      <w:r w:rsidRPr="00653BB1">
        <w:rPr>
          <w:rFonts w:ascii="Times New Roman" w:hAnsi="Times New Roman" w:cs="Times New Roman"/>
          <w:sz w:val="24"/>
          <w:szCs w:val="24"/>
          <w:lang w:val="en-US"/>
        </w:rPr>
        <w:t xml:space="preserve">dengan melihat </w:t>
      </w:r>
      <w:r w:rsidRPr="00653BB1">
        <w:rPr>
          <w:rFonts w:ascii="Times New Roman" w:eastAsia="Times New Roman" w:hAnsi="Times New Roman" w:cs="Times New Roman"/>
          <w:bCs/>
          <w:i/>
          <w:sz w:val="24"/>
          <w:szCs w:val="24"/>
        </w:rPr>
        <w:t>Goodness Of Fit Model</w:t>
      </w:r>
      <w:r w:rsidRPr="00653BB1">
        <w:rPr>
          <w:rFonts w:ascii="Times New Roman" w:eastAsia="Times New Roman" w:hAnsi="Times New Roman" w:cs="Times New Roman"/>
          <w:bCs/>
          <w:sz w:val="24"/>
          <w:szCs w:val="24"/>
          <w:lang w:val="en-US"/>
        </w:rPr>
        <w:t xml:space="preserve"> dari </w:t>
      </w:r>
      <w:r w:rsidR="006643F6" w:rsidRPr="00653BB1">
        <w:rPr>
          <w:rFonts w:ascii="Times New Roman" w:eastAsia="Times New Roman" w:hAnsi="Times New Roman" w:cs="Times New Roman"/>
          <w:bCs/>
          <w:sz w:val="24"/>
          <w:szCs w:val="24"/>
          <w:lang w:val="en-US"/>
        </w:rPr>
        <w:t>Q</w:t>
      </w:r>
      <w:r w:rsidR="006643F6" w:rsidRPr="00653BB1">
        <w:rPr>
          <w:rFonts w:ascii="Times New Roman" w:eastAsia="Times New Roman" w:hAnsi="Times New Roman" w:cs="Times New Roman"/>
          <w:bCs/>
          <w:sz w:val="24"/>
          <w:szCs w:val="24"/>
          <w:vertAlign w:val="superscript"/>
          <w:lang w:val="en-US"/>
        </w:rPr>
        <w:t>2</w:t>
      </w:r>
      <w:r w:rsidR="006643F6" w:rsidRPr="00653BB1">
        <w:rPr>
          <w:rFonts w:ascii="Times New Roman" w:eastAsia="Times New Roman" w:hAnsi="Times New Roman" w:cs="Times New Roman"/>
          <w:bCs/>
          <w:sz w:val="24"/>
          <w:szCs w:val="24"/>
          <w:lang w:val="en-US"/>
        </w:rPr>
        <w:t xml:space="preserve"> dan R</w:t>
      </w:r>
      <w:r w:rsidR="006643F6" w:rsidRPr="00653BB1">
        <w:rPr>
          <w:rFonts w:ascii="Times New Roman" w:eastAsia="Times New Roman" w:hAnsi="Times New Roman" w:cs="Times New Roman"/>
          <w:bCs/>
          <w:sz w:val="24"/>
          <w:szCs w:val="24"/>
          <w:vertAlign w:val="superscript"/>
          <w:lang w:val="en-US"/>
        </w:rPr>
        <w:t>2</w:t>
      </w:r>
      <w:r w:rsidRPr="00653BB1">
        <w:rPr>
          <w:rFonts w:ascii="Times New Roman" w:eastAsia="Times New Roman" w:hAnsi="Times New Roman" w:cs="Times New Roman"/>
          <w:bCs/>
          <w:sz w:val="24"/>
          <w:szCs w:val="24"/>
        </w:rPr>
        <w:t xml:space="preserve"> </w:t>
      </w:r>
      <w:r w:rsidR="006643F6" w:rsidRPr="00653BB1">
        <w:rPr>
          <w:rFonts w:ascii="Times New Roman" w:eastAsia="Times New Roman" w:hAnsi="Times New Roman" w:cs="Times New Roman"/>
          <w:bCs/>
          <w:sz w:val="24"/>
          <w:szCs w:val="24"/>
          <w:lang w:val="en-US"/>
        </w:rPr>
        <w:t xml:space="preserve">serta </w:t>
      </w:r>
      <w:r w:rsidRPr="00653BB1">
        <w:rPr>
          <w:rFonts w:ascii="Times New Roman" w:eastAsia="Times New Roman" w:hAnsi="Times New Roman" w:cs="Times New Roman"/>
          <w:bCs/>
          <w:sz w:val="24"/>
          <w:szCs w:val="24"/>
        </w:rPr>
        <w:t>pengujian hipotesis</w:t>
      </w:r>
      <w:r w:rsidR="00250FF3">
        <w:rPr>
          <w:rFonts w:ascii="Times New Roman" w:eastAsia="Times New Roman" w:hAnsi="Times New Roman" w:cs="Times New Roman"/>
          <w:bCs/>
          <w:sz w:val="24"/>
          <w:szCs w:val="24"/>
        </w:rPr>
        <w:t>.</w:t>
      </w:r>
    </w:p>
    <w:p w:rsidR="008D1EEB" w:rsidRPr="00653BB1" w:rsidRDefault="008D1EEB" w:rsidP="008D1EEB">
      <w:pPr>
        <w:spacing w:after="0" w:line="480" w:lineRule="auto"/>
        <w:jc w:val="both"/>
        <w:outlineLvl w:val="0"/>
        <w:rPr>
          <w:rFonts w:ascii="Times New Roman" w:hAnsi="Times New Roman" w:cs="Times New Roman"/>
          <w:b/>
          <w:sz w:val="24"/>
          <w:szCs w:val="24"/>
          <w:lang w:val="en-US"/>
        </w:rPr>
      </w:pPr>
      <w:r w:rsidRPr="00653BB1">
        <w:rPr>
          <w:rFonts w:ascii="Times New Roman" w:hAnsi="Times New Roman" w:cs="Times New Roman"/>
          <w:b/>
          <w:sz w:val="24"/>
          <w:szCs w:val="24"/>
          <w:lang w:val="en-US"/>
        </w:rPr>
        <w:lastRenderedPageBreak/>
        <w:t>HASIL DAN PEMBAHASAN</w:t>
      </w:r>
    </w:p>
    <w:p w:rsidR="00662B0F" w:rsidRPr="00653BB1" w:rsidRDefault="00E804BE" w:rsidP="00021563">
      <w:pPr>
        <w:spacing w:after="0" w:line="480" w:lineRule="auto"/>
        <w:ind w:firstLine="567"/>
        <w:jc w:val="both"/>
        <w:outlineLvl w:val="0"/>
        <w:rPr>
          <w:rFonts w:ascii="Times New Roman" w:hAnsi="Times New Roman" w:cs="Times New Roman"/>
          <w:sz w:val="24"/>
          <w:szCs w:val="24"/>
          <w:lang w:val="en-US"/>
        </w:rPr>
      </w:pPr>
      <w:r w:rsidRPr="00653BB1">
        <w:rPr>
          <w:rFonts w:ascii="Times New Roman" w:eastAsia="Times New Roman" w:hAnsi="Times New Roman" w:cs="Times New Roman"/>
          <w:sz w:val="24"/>
          <w:szCs w:val="24"/>
        </w:rPr>
        <w:t>Alat ukur berkualitas baik yang akan dipergunakan sebelumnya diuji validitas dan reliabilitasnya</w:t>
      </w:r>
      <w:r w:rsidRPr="00653BB1">
        <w:rPr>
          <w:rFonts w:ascii="Times New Roman" w:hAnsi="Times New Roman" w:cs="Times New Roman"/>
          <w:sz w:val="24"/>
          <w:szCs w:val="24"/>
          <w:lang w:val="en-US"/>
        </w:rPr>
        <w:t>. U</w:t>
      </w:r>
      <w:r w:rsidR="006643F6" w:rsidRPr="00653BB1">
        <w:rPr>
          <w:rFonts w:ascii="Times New Roman" w:hAnsi="Times New Roman" w:cs="Times New Roman"/>
          <w:sz w:val="24"/>
          <w:szCs w:val="24"/>
          <w:lang w:val="en-US"/>
        </w:rPr>
        <w:t>ji va</w:t>
      </w:r>
      <w:r w:rsidR="00AB1E6F" w:rsidRPr="00653BB1">
        <w:rPr>
          <w:rFonts w:ascii="Times New Roman" w:hAnsi="Times New Roman" w:cs="Times New Roman"/>
          <w:sz w:val="24"/>
          <w:szCs w:val="24"/>
          <w:lang w:val="en-US"/>
        </w:rPr>
        <w:t xml:space="preserve">liditas memperoleh hasil bahwa </w:t>
      </w:r>
      <w:r w:rsidR="00AB1E6F" w:rsidRPr="00653BB1">
        <w:rPr>
          <w:rFonts w:ascii="Times New Roman" w:eastAsia="Times New Roman" w:hAnsi="Times New Roman" w:cs="Times New Roman"/>
          <w:sz w:val="24"/>
          <w:szCs w:val="24"/>
        </w:rPr>
        <w:t>semua pertanyaan yang digunakan dalam penelitian ini memiliki nilai koefisien korelasi item total yang lebih besar dari 0</w:t>
      </w:r>
      <w:proofErr w:type="gramStart"/>
      <w:r w:rsidR="00AB1E6F" w:rsidRPr="00653BB1">
        <w:rPr>
          <w:rFonts w:ascii="Times New Roman" w:eastAsia="Times New Roman" w:hAnsi="Times New Roman" w:cs="Times New Roman"/>
          <w:sz w:val="24"/>
          <w:szCs w:val="24"/>
        </w:rPr>
        <w:t>,30</w:t>
      </w:r>
      <w:proofErr w:type="gramEnd"/>
      <w:r w:rsidR="00AB1E6F" w:rsidRPr="00653BB1">
        <w:rPr>
          <w:rFonts w:ascii="Times New Roman" w:eastAsia="Times New Roman" w:hAnsi="Times New Roman" w:cs="Times New Roman"/>
          <w:sz w:val="24"/>
          <w:szCs w:val="24"/>
        </w:rPr>
        <w:t>. Hal ini berarti semua pertanyaan dalam instrumen penelitian adalah valid</w:t>
      </w:r>
      <w:r w:rsidR="00AB1E6F" w:rsidRPr="00653BB1">
        <w:rPr>
          <w:rFonts w:ascii="Times New Roman" w:eastAsia="Times New Roman" w:hAnsi="Times New Roman" w:cs="Times New Roman"/>
          <w:sz w:val="24"/>
          <w:szCs w:val="24"/>
          <w:lang w:val="en-US"/>
        </w:rPr>
        <w:t xml:space="preserve">. </w:t>
      </w:r>
      <w:r w:rsidR="00AB1E6F" w:rsidRPr="00653BB1">
        <w:rPr>
          <w:rFonts w:ascii="Times New Roman" w:hAnsi="Times New Roman" w:cs="Times New Roman"/>
          <w:sz w:val="24"/>
          <w:szCs w:val="24"/>
          <w:lang w:val="en-US"/>
        </w:rPr>
        <w:t xml:space="preserve">Hasil yang diperoleh dari uji reliabilitas adalah bahwa semua variabel yang digunakan dalam penelitian ini memiliki nilai </w:t>
      </w:r>
      <w:r w:rsidR="00AB1E6F" w:rsidRPr="00653BB1">
        <w:rPr>
          <w:rFonts w:ascii="Times New Roman" w:hAnsi="Times New Roman" w:cs="Times New Roman"/>
          <w:i/>
          <w:iCs/>
          <w:sz w:val="24"/>
          <w:szCs w:val="24"/>
        </w:rPr>
        <w:t>Cronbach Alpha</w:t>
      </w:r>
      <w:r w:rsidR="00AB1E6F" w:rsidRPr="00653BB1">
        <w:rPr>
          <w:rFonts w:ascii="Times New Roman" w:hAnsi="Times New Roman" w:cs="Times New Roman"/>
          <w:sz w:val="24"/>
          <w:szCs w:val="24"/>
          <w:lang w:val="en-US"/>
        </w:rPr>
        <w:t xml:space="preserve"> </w:t>
      </w:r>
      <w:r w:rsidR="00AB1E6F" w:rsidRPr="00653BB1">
        <w:rPr>
          <w:rFonts w:ascii="Times New Roman" w:hAnsi="Times New Roman" w:cs="Times New Roman"/>
          <w:sz w:val="24"/>
          <w:szCs w:val="24"/>
        </w:rPr>
        <w:t>(α) lebih besar dari 0</w:t>
      </w:r>
      <w:proofErr w:type="gramStart"/>
      <w:r w:rsidR="00AB1E6F" w:rsidRPr="00653BB1">
        <w:rPr>
          <w:rFonts w:ascii="Times New Roman" w:hAnsi="Times New Roman" w:cs="Times New Roman"/>
          <w:sz w:val="24"/>
          <w:szCs w:val="24"/>
        </w:rPr>
        <w:t>,60</w:t>
      </w:r>
      <w:proofErr w:type="gramEnd"/>
      <w:r w:rsidR="00AB1E6F" w:rsidRPr="00653BB1">
        <w:rPr>
          <w:rFonts w:ascii="Times New Roman" w:hAnsi="Times New Roman" w:cs="Times New Roman"/>
          <w:sz w:val="24"/>
          <w:szCs w:val="24"/>
        </w:rPr>
        <w:t>. Hal ini berarti instrumen yang digunakan dalam penelitian ini adalah reliabel</w:t>
      </w:r>
      <w:r w:rsidR="00AB1E6F" w:rsidRPr="00653BB1">
        <w:rPr>
          <w:rFonts w:ascii="Times New Roman" w:hAnsi="Times New Roman" w:cs="Times New Roman"/>
          <w:sz w:val="24"/>
          <w:szCs w:val="24"/>
          <w:lang w:val="en-US"/>
        </w:rPr>
        <w:t>.</w:t>
      </w:r>
    </w:p>
    <w:p w:rsidR="00E804BE" w:rsidRPr="00653BB1" w:rsidRDefault="00E804BE" w:rsidP="00021563">
      <w:pPr>
        <w:spacing w:after="0" w:line="480" w:lineRule="auto"/>
        <w:ind w:firstLine="567"/>
        <w:jc w:val="both"/>
        <w:outlineLvl w:val="0"/>
        <w:rPr>
          <w:rFonts w:ascii="Times New Roman" w:hAnsi="Times New Roman" w:cs="Times New Roman"/>
          <w:sz w:val="24"/>
          <w:szCs w:val="24"/>
          <w:lang w:val="en-US"/>
        </w:rPr>
      </w:pPr>
      <w:r w:rsidRPr="00653BB1">
        <w:rPr>
          <w:rFonts w:ascii="Times New Roman" w:hAnsi="Times New Roman" w:cs="Times New Roman"/>
          <w:sz w:val="24"/>
          <w:szCs w:val="24"/>
          <w:lang w:val="en-US"/>
        </w:rPr>
        <w:t>Karakteristik petani Simantri di Kabupaten Badung dilihat dari pendidikan formal sebagian besar responden adalah SMA</w:t>
      </w:r>
      <w:r w:rsidR="007B0125" w:rsidRPr="00653BB1">
        <w:rPr>
          <w:rFonts w:ascii="Times New Roman" w:hAnsi="Times New Roman" w:cs="Times New Roman"/>
          <w:sz w:val="24"/>
          <w:szCs w:val="24"/>
          <w:lang w:val="en-US"/>
        </w:rPr>
        <w:t xml:space="preserve">, pendidikan non formal sebagian besar responden </w:t>
      </w:r>
      <w:r w:rsidR="00CB0792" w:rsidRPr="00653BB1">
        <w:rPr>
          <w:rFonts w:ascii="Times New Roman" w:hAnsi="Times New Roman" w:cs="Times New Roman"/>
          <w:sz w:val="24"/>
          <w:szCs w:val="24"/>
          <w:lang w:val="en-US"/>
        </w:rPr>
        <w:t xml:space="preserve">dari frekwensi </w:t>
      </w:r>
      <w:r w:rsidR="007B0125" w:rsidRPr="00653BB1">
        <w:rPr>
          <w:rFonts w:ascii="Times New Roman" w:hAnsi="Times New Roman" w:cs="Times New Roman"/>
          <w:sz w:val="24"/>
          <w:szCs w:val="24"/>
          <w:lang w:val="en-US"/>
        </w:rPr>
        <w:t xml:space="preserve">mengikuti pelatihan atau bimbingan teknis </w:t>
      </w:r>
      <w:r w:rsidR="007B0125" w:rsidRPr="00653BB1">
        <w:rPr>
          <w:rFonts w:ascii="Times New Roman" w:eastAsia="Times New Roman" w:hAnsi="Times New Roman" w:cs="Times New Roman"/>
          <w:sz w:val="24"/>
          <w:szCs w:val="24"/>
          <w:lang w:val="en-US"/>
        </w:rPr>
        <w:t>dalam bidang peternakan sapi Bali, pertanian, perkebunan</w:t>
      </w:r>
      <w:r w:rsidR="007B0125" w:rsidRPr="00653BB1">
        <w:rPr>
          <w:rFonts w:ascii="Times New Roman" w:eastAsia="Times New Roman" w:hAnsi="Times New Roman" w:cs="Times New Roman"/>
          <w:sz w:val="24"/>
          <w:szCs w:val="24"/>
        </w:rPr>
        <w:t xml:space="preserve"> dan </w:t>
      </w:r>
      <w:r w:rsidR="00CB0792" w:rsidRPr="00653BB1">
        <w:rPr>
          <w:rFonts w:ascii="Times New Roman" w:eastAsia="Times New Roman" w:hAnsi="Times New Roman" w:cs="Times New Roman"/>
          <w:sz w:val="24"/>
          <w:szCs w:val="24"/>
          <w:lang w:val="en-US"/>
        </w:rPr>
        <w:t xml:space="preserve">pengolahan limbah sapi tergolong sering. Sebagian besar responden memiliki pengalaman bertani terintegrasi dengan rentang lebih dari 4 sampai dengan 5 tahun ke atas yang berarti bahwa petani Simantri berpengalaman dalam pertanian </w:t>
      </w:r>
      <w:r w:rsidR="00CB0792" w:rsidRPr="00653BB1">
        <w:rPr>
          <w:rFonts w:ascii="Times New Roman" w:eastAsia="Times New Roman" w:hAnsi="Times New Roman" w:cs="Times New Roman"/>
          <w:sz w:val="24"/>
          <w:szCs w:val="24"/>
        </w:rPr>
        <w:t>terintegrasi</w:t>
      </w:r>
      <w:r w:rsidR="00CB0792" w:rsidRPr="00653BB1">
        <w:rPr>
          <w:rFonts w:ascii="Times New Roman" w:eastAsia="Times New Roman" w:hAnsi="Times New Roman" w:cs="Times New Roman"/>
          <w:sz w:val="24"/>
          <w:szCs w:val="24"/>
          <w:lang w:val="en-US"/>
        </w:rPr>
        <w:t xml:space="preserve"> dengan mengintegrasikan tanaman dengan ternak sapi dan juga berpengalaman mengolah limba</w:t>
      </w:r>
      <w:r w:rsidR="00CB0792" w:rsidRPr="00653BB1">
        <w:rPr>
          <w:rFonts w:ascii="Times New Roman" w:eastAsia="Times New Roman" w:hAnsi="Times New Roman" w:cs="Times New Roman"/>
          <w:sz w:val="24"/>
          <w:szCs w:val="24"/>
        </w:rPr>
        <w:t xml:space="preserve">h </w:t>
      </w:r>
      <w:r w:rsidR="00CB0792" w:rsidRPr="00653BB1">
        <w:rPr>
          <w:rFonts w:ascii="Times New Roman" w:eastAsia="Times New Roman" w:hAnsi="Times New Roman" w:cs="Times New Roman"/>
          <w:sz w:val="24"/>
          <w:szCs w:val="24"/>
          <w:lang w:val="en-US"/>
        </w:rPr>
        <w:t xml:space="preserve">kotoran sapi menjadi kompos dan </w:t>
      </w:r>
      <w:r w:rsidR="00CB0792" w:rsidRPr="00653BB1">
        <w:rPr>
          <w:rFonts w:ascii="Times New Roman" w:eastAsia="Times New Roman" w:hAnsi="Times New Roman" w:cs="Times New Roman"/>
          <w:i/>
          <w:sz w:val="24"/>
          <w:szCs w:val="24"/>
          <w:lang w:val="en-US"/>
        </w:rPr>
        <w:t>biourine</w:t>
      </w:r>
      <w:r w:rsidR="00CB0792" w:rsidRPr="00653BB1">
        <w:rPr>
          <w:rFonts w:ascii="Times New Roman" w:eastAsia="Times New Roman" w:hAnsi="Times New Roman" w:cs="Times New Roman"/>
          <w:sz w:val="24"/>
          <w:szCs w:val="24"/>
          <w:lang w:val="en-US"/>
        </w:rPr>
        <w:t xml:space="preserve">. </w:t>
      </w:r>
      <w:proofErr w:type="gramStart"/>
      <w:r w:rsidR="00CB0792" w:rsidRPr="00653BB1">
        <w:rPr>
          <w:rFonts w:ascii="Times New Roman" w:eastAsia="Times New Roman" w:hAnsi="Times New Roman" w:cs="Times New Roman"/>
          <w:sz w:val="24"/>
          <w:szCs w:val="24"/>
          <w:lang w:val="en-US"/>
        </w:rPr>
        <w:t xml:space="preserve">Dilihat dari jarak tempat tinggal responden diketahui bahwa </w:t>
      </w:r>
      <w:r w:rsidR="00CB0792" w:rsidRPr="00653BB1">
        <w:rPr>
          <w:rFonts w:ascii="Times New Roman" w:hAnsi="Times New Roman" w:cs="Times New Roman"/>
          <w:sz w:val="24"/>
          <w:szCs w:val="24"/>
          <w:lang w:val="en-US"/>
        </w:rPr>
        <w:t xml:space="preserve">sebagian besar jarak tempat tinggal petani </w:t>
      </w:r>
      <w:r w:rsidR="00CB0792" w:rsidRPr="00653BB1">
        <w:rPr>
          <w:rFonts w:ascii="Times New Roman" w:hAnsi="Times New Roman" w:cs="Times New Roman"/>
          <w:sz w:val="24"/>
          <w:szCs w:val="24"/>
        </w:rPr>
        <w:t xml:space="preserve">sangat </w:t>
      </w:r>
      <w:r w:rsidR="00CB0792" w:rsidRPr="00653BB1">
        <w:rPr>
          <w:rFonts w:ascii="Times New Roman" w:hAnsi="Times New Roman" w:cs="Times New Roman"/>
          <w:sz w:val="24"/>
          <w:szCs w:val="24"/>
          <w:lang w:val="en-US"/>
        </w:rPr>
        <w:t>dekat dengan lokasi Simantri sehingga diharapkan dapat mempengaruhi kinerja dan produksi usaha Simantri agar lebih meningkat.</w:t>
      </w:r>
      <w:proofErr w:type="gramEnd"/>
    </w:p>
    <w:p w:rsidR="00F9684A" w:rsidRPr="00653BB1" w:rsidRDefault="001B453B" w:rsidP="00F9684A">
      <w:pPr>
        <w:pStyle w:val="ListParagraph"/>
        <w:spacing w:after="0" w:line="480" w:lineRule="auto"/>
        <w:ind w:left="0" w:firstLine="567"/>
        <w:jc w:val="both"/>
        <w:rPr>
          <w:rFonts w:ascii="Times New Roman" w:hAnsi="Times New Roman" w:cs="Times New Roman"/>
          <w:sz w:val="24"/>
          <w:szCs w:val="24"/>
          <w:lang w:val="en-US"/>
        </w:rPr>
      </w:pPr>
      <w:r w:rsidRPr="00653BB1">
        <w:rPr>
          <w:rFonts w:ascii="Times New Roman" w:hAnsi="Times New Roman" w:cs="Times New Roman"/>
          <w:sz w:val="24"/>
          <w:szCs w:val="24"/>
          <w:lang w:val="en-US"/>
        </w:rPr>
        <w:t>Peran pendamping Simantri di Kabupaten Badung b</w:t>
      </w:r>
      <w:r w:rsidR="00CB0792" w:rsidRPr="00653BB1">
        <w:rPr>
          <w:rFonts w:ascii="Times New Roman" w:hAnsi="Times New Roman" w:cs="Times New Roman"/>
          <w:sz w:val="24"/>
          <w:szCs w:val="24"/>
          <w:lang w:val="en-US"/>
        </w:rPr>
        <w:t>erdasarkan hasil penelitian diperoleh, sebagian besar responden</w:t>
      </w:r>
      <w:r w:rsidRPr="00653BB1">
        <w:rPr>
          <w:rFonts w:ascii="Times New Roman" w:hAnsi="Times New Roman" w:cs="Times New Roman"/>
          <w:sz w:val="24"/>
          <w:szCs w:val="24"/>
          <w:lang w:val="en-US"/>
        </w:rPr>
        <w:t xml:space="preserve"> </w:t>
      </w:r>
      <w:r w:rsidR="00CB0792" w:rsidRPr="00653BB1">
        <w:rPr>
          <w:rFonts w:ascii="Times New Roman" w:hAnsi="Times New Roman" w:cs="Times New Roman"/>
          <w:sz w:val="24"/>
          <w:szCs w:val="24"/>
        </w:rPr>
        <w:t xml:space="preserve">menyatakan setuju sampai sangat </w:t>
      </w:r>
      <w:r w:rsidR="00CB0792" w:rsidRPr="00653BB1">
        <w:rPr>
          <w:rFonts w:ascii="Times New Roman" w:hAnsi="Times New Roman" w:cs="Times New Roman"/>
          <w:sz w:val="24"/>
          <w:szCs w:val="24"/>
        </w:rPr>
        <w:lastRenderedPageBreak/>
        <w:t xml:space="preserve">setuju bahwa </w:t>
      </w:r>
      <w:r w:rsidR="00CB0792" w:rsidRPr="00653BB1">
        <w:rPr>
          <w:rFonts w:ascii="Times New Roman" w:hAnsi="Times New Roman" w:cs="Times New Roman"/>
          <w:sz w:val="24"/>
          <w:szCs w:val="24"/>
          <w:lang w:val="en-US"/>
        </w:rPr>
        <w:t xml:space="preserve">pendamping berperan </w:t>
      </w:r>
      <w:r w:rsidR="00CB0792" w:rsidRPr="00653BB1">
        <w:rPr>
          <w:rFonts w:ascii="Times New Roman" w:hAnsi="Times New Roman" w:cs="Times New Roman"/>
          <w:sz w:val="24"/>
          <w:szCs w:val="24"/>
        </w:rPr>
        <w:t>sebagai edukator dalam membantu kelompok tani mempelajari dan memahami keterampilan atau pengetahuan baru untuk kegiatan pertanian terintegras</w:t>
      </w:r>
      <w:r w:rsidR="00CB0792" w:rsidRPr="00653BB1">
        <w:rPr>
          <w:rFonts w:ascii="Times New Roman" w:hAnsi="Times New Roman" w:cs="Times New Roman"/>
          <w:sz w:val="24"/>
          <w:szCs w:val="24"/>
          <w:lang w:val="en-US"/>
        </w:rPr>
        <w:t>i</w:t>
      </w:r>
      <w:r w:rsidRPr="00653BB1">
        <w:rPr>
          <w:rFonts w:ascii="Times New Roman" w:hAnsi="Times New Roman" w:cs="Times New Roman"/>
          <w:sz w:val="24"/>
          <w:szCs w:val="24"/>
          <w:lang w:val="en-US"/>
        </w:rPr>
        <w:t xml:space="preserve">, </w:t>
      </w:r>
      <w:r w:rsidR="00CB0792" w:rsidRPr="00653BB1">
        <w:rPr>
          <w:rFonts w:ascii="Times New Roman" w:hAnsi="Times New Roman" w:cs="Times New Roman"/>
          <w:sz w:val="24"/>
          <w:szCs w:val="24"/>
        </w:rPr>
        <w:t xml:space="preserve">sebagai mediator atau </w:t>
      </w:r>
      <w:r w:rsidR="00CB0792" w:rsidRPr="00653BB1">
        <w:rPr>
          <w:rFonts w:ascii="Times New Roman" w:hAnsi="Times New Roman" w:cs="Times New Roman"/>
          <w:sz w:val="24"/>
          <w:szCs w:val="24"/>
          <w:lang w:val="en-US"/>
        </w:rPr>
        <w:t>penghubung antara kelompok dengan kelompok lainnya dan juga</w:t>
      </w:r>
      <w:r w:rsidR="00CB0792" w:rsidRPr="00653BB1">
        <w:rPr>
          <w:rFonts w:ascii="Times New Roman" w:hAnsi="Times New Roman" w:cs="Times New Roman"/>
          <w:sz w:val="24"/>
          <w:szCs w:val="24"/>
        </w:rPr>
        <w:t xml:space="preserve"> </w:t>
      </w:r>
      <w:r w:rsidR="00CB0792" w:rsidRPr="00653BB1">
        <w:rPr>
          <w:rFonts w:ascii="Times New Roman" w:hAnsi="Times New Roman" w:cs="Times New Roman"/>
          <w:sz w:val="24"/>
          <w:szCs w:val="24"/>
          <w:lang w:val="en-US"/>
        </w:rPr>
        <w:t>dengan pemerintah</w:t>
      </w:r>
      <w:r w:rsidRPr="00653BB1">
        <w:rPr>
          <w:rFonts w:ascii="Times New Roman" w:hAnsi="Times New Roman" w:cs="Times New Roman"/>
          <w:sz w:val="24"/>
          <w:szCs w:val="24"/>
          <w:lang w:val="en-US"/>
        </w:rPr>
        <w:t xml:space="preserve">, </w:t>
      </w:r>
      <w:r w:rsidR="00CB0792" w:rsidRPr="00653BB1">
        <w:rPr>
          <w:rFonts w:ascii="Times New Roman" w:hAnsi="Times New Roman" w:cs="Times New Roman"/>
          <w:sz w:val="24"/>
          <w:szCs w:val="24"/>
        </w:rPr>
        <w:t xml:space="preserve">sebagai motivator dalam </w:t>
      </w:r>
      <w:r w:rsidR="00CB0792" w:rsidRPr="00653BB1">
        <w:rPr>
          <w:rFonts w:ascii="Times New Roman" w:hAnsi="Times New Roman" w:cs="Times New Roman"/>
          <w:sz w:val="24"/>
          <w:szCs w:val="24"/>
          <w:lang w:val="en-US"/>
        </w:rPr>
        <w:t xml:space="preserve">memotivasi kelompok untuk penguatan Gapoktan agar bisa berpartisipasi dalam kegiatannya </w:t>
      </w:r>
      <w:r w:rsidR="00CB0792" w:rsidRPr="00653BB1">
        <w:rPr>
          <w:rFonts w:ascii="Times New Roman" w:hAnsi="Times New Roman" w:cs="Times New Roman"/>
          <w:sz w:val="24"/>
          <w:szCs w:val="24"/>
        </w:rPr>
        <w:t xml:space="preserve">guna </w:t>
      </w:r>
      <w:r w:rsidR="00CB0792" w:rsidRPr="00653BB1">
        <w:rPr>
          <w:rFonts w:ascii="Times New Roman" w:hAnsi="Times New Roman" w:cs="Times New Roman"/>
          <w:sz w:val="24"/>
          <w:szCs w:val="24"/>
          <w:lang w:val="en-US"/>
        </w:rPr>
        <w:t>meningkatkan produksi</w:t>
      </w:r>
      <w:r w:rsidRPr="00653BB1">
        <w:rPr>
          <w:rFonts w:ascii="Times New Roman" w:hAnsi="Times New Roman" w:cs="Times New Roman"/>
          <w:sz w:val="24"/>
          <w:szCs w:val="24"/>
          <w:lang w:val="en-US"/>
        </w:rPr>
        <w:t>,</w:t>
      </w:r>
      <w:r w:rsidR="00CB0792"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serta </w:t>
      </w:r>
      <w:r w:rsidR="00CB0792" w:rsidRPr="00653BB1">
        <w:rPr>
          <w:rFonts w:ascii="Times New Roman" w:hAnsi="Times New Roman" w:cs="Times New Roman"/>
          <w:sz w:val="24"/>
          <w:szCs w:val="24"/>
        </w:rPr>
        <w:t xml:space="preserve">sebagai evaluator dalam </w:t>
      </w:r>
      <w:r w:rsidR="00CB0792" w:rsidRPr="00653BB1">
        <w:rPr>
          <w:rFonts w:ascii="Times New Roman" w:hAnsi="Times New Roman" w:cs="Times New Roman"/>
          <w:sz w:val="24"/>
          <w:szCs w:val="24"/>
          <w:lang w:val="en-US"/>
        </w:rPr>
        <w:t>menilai dan menganalisis kegiatan untuk menemukan kendala yang ada dan memberikan solusinya</w:t>
      </w:r>
      <w:r w:rsidR="00CB0792" w:rsidRPr="00653BB1">
        <w:rPr>
          <w:rFonts w:ascii="Times New Roman" w:hAnsi="Times New Roman" w:cs="Times New Roman"/>
          <w:sz w:val="24"/>
          <w:szCs w:val="24"/>
        </w:rPr>
        <w:t>.</w:t>
      </w:r>
    </w:p>
    <w:p w:rsidR="001B453B" w:rsidRPr="00653BB1" w:rsidRDefault="001B453B" w:rsidP="00F9684A">
      <w:pPr>
        <w:pStyle w:val="ListParagraph"/>
        <w:spacing w:after="0" w:line="480" w:lineRule="auto"/>
        <w:ind w:left="0" w:firstLine="567"/>
        <w:jc w:val="both"/>
        <w:rPr>
          <w:rFonts w:ascii="Times New Roman" w:hAnsi="Times New Roman" w:cs="Times New Roman"/>
          <w:sz w:val="24"/>
          <w:szCs w:val="24"/>
          <w:lang w:val="en-US"/>
        </w:rPr>
      </w:pPr>
      <w:r w:rsidRPr="00653BB1">
        <w:rPr>
          <w:rFonts w:ascii="Times New Roman" w:hAnsi="Times New Roman" w:cs="Times New Roman"/>
          <w:sz w:val="24"/>
          <w:szCs w:val="24"/>
          <w:lang w:val="en-US"/>
        </w:rPr>
        <w:t xml:space="preserve">Produksi usaha Simantri di Kabupaten Badung dilihat dari produksi peternakan sapi sebagian besar responden menyatakan jumlah anakan yang dilahirkan oleh sapi betina </w:t>
      </w:r>
      <w:r w:rsidR="00B6243F" w:rsidRPr="00653BB1">
        <w:rPr>
          <w:rFonts w:ascii="Times New Roman" w:hAnsi="Times New Roman" w:cs="Times New Roman"/>
          <w:sz w:val="24"/>
          <w:szCs w:val="24"/>
          <w:lang w:val="en-US"/>
        </w:rPr>
        <w:t>Simantri ber</w:t>
      </w:r>
      <w:r w:rsidR="00045FF4">
        <w:rPr>
          <w:rFonts w:ascii="Times New Roman" w:hAnsi="Times New Roman" w:cs="Times New Roman"/>
          <w:sz w:val="24"/>
          <w:szCs w:val="24"/>
          <w:lang w:val="en-US"/>
        </w:rPr>
        <w:t>ada pada kategori sangat rendah</w:t>
      </w:r>
      <w:r w:rsidR="00045FF4">
        <w:rPr>
          <w:rFonts w:ascii="Times New Roman" w:hAnsi="Times New Roman" w:cs="Times New Roman"/>
          <w:sz w:val="24"/>
          <w:szCs w:val="24"/>
        </w:rPr>
        <w:t xml:space="preserve"> </w:t>
      </w:r>
      <w:r w:rsidR="00B6243F" w:rsidRPr="00653BB1">
        <w:rPr>
          <w:rFonts w:ascii="Times New Roman" w:hAnsi="Times New Roman" w:cs="Times New Roman"/>
          <w:sz w:val="24"/>
          <w:szCs w:val="24"/>
          <w:lang w:val="en-US"/>
        </w:rPr>
        <w:t xml:space="preserve">berada pada rentang lebih kecil dan </w:t>
      </w:r>
      <w:proofErr w:type="gramStart"/>
      <w:r w:rsidR="00B6243F" w:rsidRPr="00653BB1">
        <w:rPr>
          <w:rFonts w:ascii="Times New Roman" w:hAnsi="Times New Roman" w:cs="Times New Roman"/>
          <w:sz w:val="24"/>
          <w:szCs w:val="24"/>
          <w:lang w:val="en-US"/>
        </w:rPr>
        <w:t>sama</w:t>
      </w:r>
      <w:proofErr w:type="gramEnd"/>
      <w:r w:rsidR="00B6243F" w:rsidRPr="00653BB1">
        <w:rPr>
          <w:rFonts w:ascii="Times New Roman" w:hAnsi="Times New Roman" w:cs="Times New Roman"/>
          <w:sz w:val="24"/>
          <w:szCs w:val="24"/>
          <w:lang w:val="en-US"/>
        </w:rPr>
        <w:t xml:space="preserve"> dengan 3 ekor. Jumlah produksi tanaman pangan sebagian besar responden berada pada ketegori sangat rendah </w:t>
      </w:r>
      <w:r w:rsidR="00045FF4">
        <w:rPr>
          <w:rFonts w:ascii="Times New Roman" w:hAnsi="Times New Roman" w:cs="Times New Roman"/>
          <w:sz w:val="24"/>
          <w:szCs w:val="24"/>
          <w:lang w:val="en-US"/>
        </w:rPr>
        <w:t>yaitu</w:t>
      </w:r>
      <w:r w:rsidR="00045FF4">
        <w:rPr>
          <w:rFonts w:ascii="Times New Roman" w:hAnsi="Times New Roman" w:cs="Times New Roman"/>
          <w:sz w:val="24"/>
          <w:szCs w:val="24"/>
        </w:rPr>
        <w:t xml:space="preserve"> </w:t>
      </w:r>
      <w:r w:rsidR="00B6243F" w:rsidRPr="00653BB1">
        <w:rPr>
          <w:rFonts w:ascii="Times New Roman" w:hAnsi="Times New Roman" w:cs="Times New Roman"/>
          <w:sz w:val="24"/>
          <w:szCs w:val="24"/>
          <w:lang w:val="en-US"/>
        </w:rPr>
        <w:t>pada rentang lebih kecil dan sama dengan 1</w:t>
      </w:r>
      <w:proofErr w:type="gramStart"/>
      <w:r w:rsidR="00B6243F" w:rsidRPr="00653BB1">
        <w:rPr>
          <w:rFonts w:ascii="Times New Roman" w:hAnsi="Times New Roman" w:cs="Times New Roman"/>
          <w:sz w:val="24"/>
          <w:szCs w:val="24"/>
          <w:lang w:val="en-US"/>
        </w:rPr>
        <w:t>,6</w:t>
      </w:r>
      <w:proofErr w:type="gramEnd"/>
      <w:r w:rsidR="00B6243F" w:rsidRPr="00653BB1">
        <w:rPr>
          <w:rFonts w:ascii="Times New Roman" w:hAnsi="Times New Roman" w:cs="Times New Roman"/>
          <w:sz w:val="24"/>
          <w:szCs w:val="24"/>
          <w:lang w:val="en-US"/>
        </w:rPr>
        <w:t xml:space="preserve"> ton. </w:t>
      </w:r>
      <w:proofErr w:type="gramStart"/>
      <w:r w:rsidR="00F9684A" w:rsidRPr="00653BB1">
        <w:rPr>
          <w:rFonts w:ascii="Times New Roman" w:hAnsi="Times New Roman" w:cs="Times New Roman"/>
          <w:sz w:val="24"/>
          <w:szCs w:val="24"/>
          <w:lang w:val="en-US"/>
        </w:rPr>
        <w:t>Jumlah produksi kompos yang dihasilkan sebagian besar responden berada pada kategori sangat</w:t>
      </w:r>
      <w:r w:rsidR="00045FF4">
        <w:rPr>
          <w:rFonts w:ascii="Times New Roman" w:hAnsi="Times New Roman" w:cs="Times New Roman"/>
          <w:sz w:val="24"/>
          <w:szCs w:val="24"/>
          <w:lang w:val="en-US"/>
        </w:rPr>
        <w:t xml:space="preserve"> tinggi yaitu lebih dari 10 ton</w:t>
      </w:r>
      <w:r w:rsidR="00045FF4">
        <w:rPr>
          <w:rFonts w:ascii="Times New Roman" w:hAnsi="Times New Roman" w:cs="Times New Roman"/>
          <w:sz w:val="24"/>
          <w:szCs w:val="24"/>
        </w:rPr>
        <w:t>.</w:t>
      </w:r>
      <w:proofErr w:type="gramEnd"/>
      <w:r w:rsidR="00045FF4">
        <w:rPr>
          <w:rFonts w:ascii="Times New Roman" w:hAnsi="Times New Roman" w:cs="Times New Roman"/>
          <w:sz w:val="24"/>
          <w:szCs w:val="24"/>
        </w:rPr>
        <w:t xml:space="preserve"> J</w:t>
      </w:r>
      <w:r w:rsidR="00F9684A" w:rsidRPr="00653BB1">
        <w:rPr>
          <w:rFonts w:ascii="Times New Roman" w:hAnsi="Times New Roman" w:cs="Times New Roman"/>
          <w:sz w:val="24"/>
          <w:szCs w:val="24"/>
          <w:lang w:val="en-US"/>
        </w:rPr>
        <w:t xml:space="preserve">umlah produksi </w:t>
      </w:r>
      <w:r w:rsidR="00F9684A" w:rsidRPr="00653BB1">
        <w:rPr>
          <w:rFonts w:ascii="Times New Roman" w:hAnsi="Times New Roman" w:cs="Times New Roman"/>
          <w:i/>
          <w:sz w:val="24"/>
          <w:szCs w:val="24"/>
          <w:lang w:val="en-US"/>
        </w:rPr>
        <w:t>biourine</w:t>
      </w:r>
      <w:r w:rsidR="00F9684A" w:rsidRPr="00653BB1">
        <w:rPr>
          <w:rFonts w:ascii="Times New Roman" w:hAnsi="Times New Roman" w:cs="Times New Roman"/>
          <w:sz w:val="24"/>
          <w:szCs w:val="24"/>
          <w:lang w:val="en-US"/>
        </w:rPr>
        <w:t xml:space="preserve"> yang dihasilkan oleh responden berada pada kategori sangat rendah yaitu pada rentang lebih kecil dan sama dengan 900 liter.</w:t>
      </w:r>
    </w:p>
    <w:p w:rsidR="00F9684A" w:rsidRPr="00653BB1" w:rsidRDefault="00F9684A" w:rsidP="001B453B">
      <w:pPr>
        <w:pStyle w:val="ListParagraph"/>
        <w:spacing w:after="0" w:line="480" w:lineRule="auto"/>
        <w:ind w:left="0" w:firstLine="567"/>
        <w:jc w:val="both"/>
        <w:rPr>
          <w:rFonts w:ascii="Times New Roman" w:hAnsi="Times New Roman" w:cs="Times New Roman"/>
          <w:sz w:val="24"/>
          <w:szCs w:val="24"/>
          <w:lang w:val="en-US"/>
        </w:rPr>
      </w:pPr>
      <w:proofErr w:type="gramStart"/>
      <w:r w:rsidRPr="00653BB1">
        <w:rPr>
          <w:rFonts w:ascii="Times New Roman" w:hAnsi="Times New Roman" w:cs="Times New Roman"/>
          <w:sz w:val="24"/>
          <w:szCs w:val="24"/>
          <w:lang w:val="en-US"/>
        </w:rPr>
        <w:t xml:space="preserve">Keberhasilan Simantri di Kabupaten Badung </w:t>
      </w:r>
      <w:r w:rsidR="00435693" w:rsidRPr="00653BB1">
        <w:rPr>
          <w:rFonts w:ascii="Times New Roman" w:hAnsi="Times New Roman" w:cs="Times New Roman"/>
          <w:sz w:val="24"/>
          <w:szCs w:val="24"/>
          <w:lang w:val="en-US"/>
        </w:rPr>
        <w:t>dapat di</w:t>
      </w:r>
      <w:r w:rsidR="002E3177" w:rsidRPr="00653BB1">
        <w:rPr>
          <w:rFonts w:ascii="Times New Roman" w:hAnsi="Times New Roman" w:cs="Times New Roman"/>
          <w:sz w:val="24"/>
          <w:szCs w:val="24"/>
        </w:rPr>
        <w:t xml:space="preserve">gambarkan </w:t>
      </w:r>
      <w:r w:rsidR="002E3177" w:rsidRPr="00653BB1">
        <w:rPr>
          <w:rFonts w:ascii="Times New Roman" w:hAnsi="Times New Roman" w:cs="Times New Roman"/>
          <w:sz w:val="24"/>
          <w:szCs w:val="24"/>
          <w:lang w:val="en-US"/>
        </w:rPr>
        <w:t xml:space="preserve">pada </w:t>
      </w:r>
      <w:r w:rsidR="002E3177" w:rsidRPr="00653BB1">
        <w:rPr>
          <w:rFonts w:ascii="Times New Roman" w:hAnsi="Times New Roman" w:cs="Times New Roman"/>
          <w:sz w:val="24"/>
          <w:szCs w:val="24"/>
        </w:rPr>
        <w:t>sebagian besar kelompok t</w:t>
      </w:r>
      <w:r w:rsidR="00435693" w:rsidRPr="00653BB1">
        <w:rPr>
          <w:rFonts w:ascii="Times New Roman" w:hAnsi="Times New Roman" w:cs="Times New Roman"/>
          <w:sz w:val="24"/>
          <w:szCs w:val="24"/>
        </w:rPr>
        <w:t>ani pelaksana sudah terjadi pe</w:t>
      </w:r>
      <w:r w:rsidR="00435693" w:rsidRPr="00653BB1">
        <w:rPr>
          <w:rFonts w:ascii="Times New Roman" w:hAnsi="Times New Roman" w:cs="Times New Roman"/>
          <w:sz w:val="24"/>
          <w:szCs w:val="24"/>
          <w:lang w:val="en-US"/>
        </w:rPr>
        <w:t>ng</w:t>
      </w:r>
      <w:r w:rsidR="002E3177" w:rsidRPr="00653BB1">
        <w:rPr>
          <w:rFonts w:ascii="Times New Roman" w:hAnsi="Times New Roman" w:cs="Times New Roman"/>
          <w:sz w:val="24"/>
          <w:szCs w:val="24"/>
        </w:rPr>
        <w:t>embangan organisasi</w:t>
      </w:r>
      <w:r w:rsidR="00435693" w:rsidRPr="00653BB1">
        <w:rPr>
          <w:rFonts w:ascii="Times New Roman" w:hAnsi="Times New Roman" w:cs="Times New Roman"/>
          <w:sz w:val="24"/>
          <w:szCs w:val="24"/>
          <w:lang w:val="en-US"/>
        </w:rPr>
        <w:t>,</w:t>
      </w:r>
      <w:r w:rsidR="002E3177" w:rsidRPr="00653BB1">
        <w:rPr>
          <w:rFonts w:ascii="Times New Roman" w:hAnsi="Times New Roman" w:cs="Times New Roman"/>
          <w:sz w:val="24"/>
          <w:szCs w:val="24"/>
        </w:rPr>
        <w:t xml:space="preserve"> </w:t>
      </w:r>
      <w:r w:rsidR="00435693" w:rsidRPr="00653BB1">
        <w:rPr>
          <w:rFonts w:ascii="Times New Roman" w:hAnsi="Times New Roman" w:cs="Times New Roman"/>
          <w:sz w:val="24"/>
          <w:szCs w:val="24"/>
          <w:lang w:val="en-US"/>
        </w:rPr>
        <w:t xml:space="preserve">pengembangan SDM </w:t>
      </w:r>
      <w:r w:rsidR="002E3177" w:rsidRPr="00653BB1">
        <w:rPr>
          <w:rFonts w:ascii="Times New Roman" w:hAnsi="Times New Roman" w:cs="Times New Roman"/>
          <w:sz w:val="24"/>
          <w:szCs w:val="24"/>
          <w:lang w:val="en-US"/>
        </w:rPr>
        <w:t>dan terciptanya hubungan baik bagi sesama petani</w:t>
      </w:r>
      <w:r w:rsidR="002E3177" w:rsidRPr="00653BB1">
        <w:rPr>
          <w:rFonts w:ascii="Times New Roman" w:hAnsi="Times New Roman" w:cs="Times New Roman"/>
          <w:sz w:val="24"/>
          <w:szCs w:val="24"/>
        </w:rPr>
        <w:t xml:space="preserve"> dan juga </w:t>
      </w:r>
      <w:r w:rsidR="002E3177" w:rsidRPr="00653BB1">
        <w:rPr>
          <w:rFonts w:ascii="Times New Roman" w:hAnsi="Times New Roman" w:cs="Times New Roman"/>
          <w:sz w:val="24"/>
          <w:szCs w:val="24"/>
          <w:lang w:val="en-US"/>
        </w:rPr>
        <w:t>pendamping Simantri</w:t>
      </w:r>
      <w:r w:rsidR="002E3177" w:rsidRPr="00653BB1">
        <w:rPr>
          <w:rFonts w:ascii="Times New Roman" w:hAnsi="Times New Roman" w:cs="Times New Roman"/>
          <w:sz w:val="24"/>
          <w:szCs w:val="24"/>
        </w:rPr>
        <w:t>.</w:t>
      </w:r>
      <w:proofErr w:type="gramEnd"/>
      <w:r w:rsidR="00435693" w:rsidRPr="00653BB1">
        <w:rPr>
          <w:rFonts w:ascii="Times New Roman" w:hAnsi="Times New Roman" w:cs="Times New Roman"/>
          <w:sz w:val="24"/>
          <w:szCs w:val="24"/>
          <w:lang w:val="en-US"/>
        </w:rPr>
        <w:t xml:space="preserve"> </w:t>
      </w:r>
      <w:proofErr w:type="gramStart"/>
      <w:r w:rsidR="00435693" w:rsidRPr="00653BB1">
        <w:rPr>
          <w:rFonts w:ascii="Times New Roman" w:hAnsi="Times New Roman" w:cs="Times New Roman"/>
          <w:sz w:val="24"/>
          <w:szCs w:val="24"/>
          <w:lang w:val="en-US"/>
        </w:rPr>
        <w:t>S</w:t>
      </w:r>
      <w:r w:rsidR="00435693" w:rsidRPr="00653BB1">
        <w:rPr>
          <w:rFonts w:ascii="Times New Roman" w:hAnsi="Times New Roman" w:cs="Times New Roman"/>
          <w:sz w:val="24"/>
          <w:szCs w:val="24"/>
        </w:rPr>
        <w:t xml:space="preserve">ebagian besar </w:t>
      </w:r>
      <w:r w:rsidR="00435693" w:rsidRPr="00653BB1">
        <w:rPr>
          <w:rFonts w:ascii="Times New Roman" w:hAnsi="Times New Roman" w:cs="Times New Roman"/>
          <w:sz w:val="24"/>
          <w:szCs w:val="24"/>
          <w:lang w:val="en-US"/>
        </w:rPr>
        <w:t>kelompok tani pelaksana Simantri telah berhasil menerapkan hasil pertaniannya ke arah organik</w:t>
      </w:r>
      <w:r w:rsidR="00435693" w:rsidRPr="00653BB1">
        <w:rPr>
          <w:rFonts w:ascii="Times New Roman" w:hAnsi="Times New Roman" w:cs="Times New Roman"/>
          <w:sz w:val="24"/>
          <w:szCs w:val="24"/>
        </w:rPr>
        <w:t xml:space="preserve"> dengan mengaplikasikan pupuk kompos yang sudah dihasilkan langsung oleh kelompok tani pada lahan </w:t>
      </w:r>
      <w:r w:rsidR="00435693" w:rsidRPr="00653BB1">
        <w:rPr>
          <w:rFonts w:ascii="Times New Roman" w:hAnsi="Times New Roman" w:cs="Times New Roman"/>
          <w:sz w:val="24"/>
          <w:szCs w:val="24"/>
        </w:rPr>
        <w:lastRenderedPageBreak/>
        <w:t>garapannya dan mengurangi penggunaan pestisida.</w:t>
      </w:r>
      <w:proofErr w:type="gramEnd"/>
      <w:r w:rsidR="00435693" w:rsidRPr="00653BB1">
        <w:rPr>
          <w:rFonts w:ascii="Times New Roman" w:hAnsi="Times New Roman" w:cs="Times New Roman"/>
          <w:sz w:val="24"/>
          <w:szCs w:val="24"/>
          <w:lang w:val="en-US"/>
        </w:rPr>
        <w:t xml:space="preserve"> </w:t>
      </w:r>
      <w:proofErr w:type="gramStart"/>
      <w:r w:rsidR="00435693" w:rsidRPr="00653BB1">
        <w:rPr>
          <w:rFonts w:ascii="Times New Roman" w:hAnsi="Times New Roman" w:cs="Times New Roman"/>
          <w:sz w:val="24"/>
          <w:szCs w:val="24"/>
          <w:lang w:val="en-US"/>
        </w:rPr>
        <w:t>S</w:t>
      </w:r>
      <w:r w:rsidR="00435693" w:rsidRPr="00653BB1">
        <w:rPr>
          <w:rFonts w:ascii="Times New Roman" w:hAnsi="Times New Roman" w:cs="Times New Roman"/>
          <w:sz w:val="24"/>
          <w:szCs w:val="24"/>
        </w:rPr>
        <w:t xml:space="preserve">ebagian besar kelompok tani pelaksana sudah berhasil mengembangkan </w:t>
      </w:r>
      <w:r w:rsidR="00435693" w:rsidRPr="00653BB1">
        <w:rPr>
          <w:rFonts w:ascii="Times New Roman" w:hAnsi="Times New Roman" w:cs="Times New Roman"/>
          <w:sz w:val="24"/>
          <w:szCs w:val="24"/>
          <w:lang w:val="en-US"/>
        </w:rPr>
        <w:t>usaha agribisnis</w:t>
      </w:r>
      <w:r w:rsidR="00435693" w:rsidRPr="00653BB1">
        <w:rPr>
          <w:rFonts w:ascii="Times New Roman" w:hAnsi="Times New Roman" w:cs="Times New Roman"/>
          <w:sz w:val="24"/>
          <w:szCs w:val="24"/>
        </w:rPr>
        <w:t xml:space="preserve"> dan usaha simpan pinjam antar anggota di sekitar wilayah Desa dan ada yang sudah mengembangkan </w:t>
      </w:r>
      <w:r w:rsidR="00435693" w:rsidRPr="00653BB1">
        <w:rPr>
          <w:rFonts w:ascii="Times New Roman" w:hAnsi="Times New Roman" w:cs="Times New Roman"/>
          <w:sz w:val="24"/>
          <w:szCs w:val="24"/>
          <w:lang w:val="en-US"/>
        </w:rPr>
        <w:t>koperasi.</w:t>
      </w:r>
      <w:proofErr w:type="gramEnd"/>
      <w:r w:rsidR="00435693" w:rsidRPr="00653BB1">
        <w:rPr>
          <w:rFonts w:ascii="Times New Roman" w:hAnsi="Times New Roman" w:cs="Times New Roman"/>
          <w:sz w:val="24"/>
          <w:szCs w:val="24"/>
          <w:lang w:val="en-US"/>
        </w:rPr>
        <w:t xml:space="preserve"> </w:t>
      </w:r>
      <w:proofErr w:type="gramStart"/>
      <w:r w:rsidR="00435693" w:rsidRPr="00653BB1">
        <w:rPr>
          <w:rFonts w:ascii="Times New Roman" w:hAnsi="Times New Roman" w:cs="Times New Roman"/>
          <w:sz w:val="24"/>
          <w:szCs w:val="24"/>
          <w:lang w:val="en-US"/>
        </w:rPr>
        <w:t>Sebagian besar responden</w:t>
      </w:r>
      <w:r w:rsidR="00435693" w:rsidRPr="00653BB1">
        <w:rPr>
          <w:rFonts w:ascii="Times New Roman" w:hAnsi="Times New Roman" w:cs="Times New Roman"/>
          <w:sz w:val="24"/>
          <w:szCs w:val="24"/>
        </w:rPr>
        <w:t xml:space="preserve"> pada tahun 2014 memiliki peningkatan pendapatan yang tinggi </w:t>
      </w:r>
      <w:r w:rsidR="00435693" w:rsidRPr="00653BB1">
        <w:rPr>
          <w:rFonts w:ascii="Times New Roman" w:hAnsi="Times New Roman" w:cs="Times New Roman"/>
          <w:sz w:val="24"/>
          <w:szCs w:val="24"/>
          <w:lang w:val="en-US"/>
        </w:rPr>
        <w:t xml:space="preserve">sampai dengan sangat tinggi yaitu </w:t>
      </w:r>
      <w:r w:rsidR="00435693" w:rsidRPr="00653BB1">
        <w:rPr>
          <w:rFonts w:ascii="Times New Roman" w:hAnsi="Times New Roman" w:cs="Times New Roman"/>
          <w:sz w:val="24"/>
          <w:szCs w:val="24"/>
        </w:rPr>
        <w:t>berada pada rentang lebih besar dari Rp. 4.500.000 sampai dengan</w:t>
      </w:r>
      <w:r w:rsidR="00435693" w:rsidRPr="00653BB1">
        <w:rPr>
          <w:rFonts w:ascii="Times New Roman" w:hAnsi="Times New Roman" w:cs="Times New Roman"/>
          <w:sz w:val="24"/>
          <w:szCs w:val="24"/>
          <w:lang w:val="en-US"/>
        </w:rPr>
        <w:t xml:space="preserve"> diatas </w:t>
      </w:r>
      <w:r w:rsidR="00435693" w:rsidRPr="00653BB1">
        <w:rPr>
          <w:rFonts w:ascii="Times New Roman" w:hAnsi="Times New Roman" w:cs="Times New Roman"/>
          <w:sz w:val="24"/>
          <w:szCs w:val="24"/>
        </w:rPr>
        <w:t xml:space="preserve">Rp. </w:t>
      </w:r>
      <w:r w:rsidR="00435693" w:rsidRPr="00653BB1">
        <w:rPr>
          <w:rFonts w:ascii="Times New Roman" w:hAnsi="Times New Roman" w:cs="Times New Roman"/>
          <w:sz w:val="24"/>
          <w:szCs w:val="24"/>
          <w:lang w:val="en-US"/>
        </w:rPr>
        <w:t>6.0</w:t>
      </w:r>
      <w:r w:rsidR="00435693" w:rsidRPr="00653BB1">
        <w:rPr>
          <w:rFonts w:ascii="Times New Roman" w:hAnsi="Times New Roman" w:cs="Times New Roman"/>
          <w:sz w:val="24"/>
          <w:szCs w:val="24"/>
        </w:rPr>
        <w:t>00.000.</w:t>
      </w:r>
      <w:proofErr w:type="gramEnd"/>
      <w:r w:rsidR="00750B4B" w:rsidRPr="00653BB1">
        <w:rPr>
          <w:rFonts w:ascii="Times New Roman" w:hAnsi="Times New Roman" w:cs="Times New Roman"/>
          <w:sz w:val="24"/>
          <w:szCs w:val="24"/>
          <w:lang w:val="en-US"/>
        </w:rPr>
        <w:t xml:space="preserve"> </w:t>
      </w:r>
      <w:r w:rsidR="00435693" w:rsidRPr="00653BB1">
        <w:rPr>
          <w:rFonts w:ascii="Times New Roman" w:hAnsi="Times New Roman" w:cs="Times New Roman"/>
          <w:sz w:val="24"/>
          <w:szCs w:val="24"/>
        </w:rPr>
        <w:t>Hal ini menggambarkan dengan pertanian terintegrasi</w:t>
      </w:r>
      <w:r w:rsidR="00435693" w:rsidRPr="00653BB1">
        <w:rPr>
          <w:rFonts w:ascii="Times New Roman" w:hAnsi="Times New Roman" w:cs="Times New Roman"/>
          <w:sz w:val="24"/>
          <w:szCs w:val="24"/>
          <w:lang w:val="en-US"/>
        </w:rPr>
        <w:t xml:space="preserve"> Simantri</w:t>
      </w:r>
      <w:r w:rsidR="00435693" w:rsidRPr="00653BB1">
        <w:rPr>
          <w:rFonts w:ascii="Times New Roman" w:hAnsi="Times New Roman" w:cs="Times New Roman"/>
          <w:sz w:val="24"/>
          <w:szCs w:val="24"/>
        </w:rPr>
        <w:t xml:space="preserve">, kelompok tani pelaksana </w:t>
      </w:r>
      <w:r w:rsidR="00435693" w:rsidRPr="00653BB1">
        <w:rPr>
          <w:rFonts w:ascii="Times New Roman" w:hAnsi="Times New Roman" w:cs="Times New Roman"/>
          <w:sz w:val="24"/>
          <w:szCs w:val="24"/>
          <w:lang w:val="en-US"/>
        </w:rPr>
        <w:t xml:space="preserve">Simantri telah </w:t>
      </w:r>
      <w:r w:rsidR="00435693" w:rsidRPr="00653BB1">
        <w:rPr>
          <w:rFonts w:ascii="Times New Roman" w:hAnsi="Times New Roman" w:cs="Times New Roman"/>
          <w:sz w:val="24"/>
          <w:szCs w:val="24"/>
        </w:rPr>
        <w:t>berhasil meningkatkan pendapatan usaha taninya.</w:t>
      </w:r>
    </w:p>
    <w:p w:rsidR="006812E6" w:rsidRDefault="006812E6" w:rsidP="001B453B">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olah data </w:t>
      </w:r>
      <w:r w:rsidR="0087589B">
        <w:rPr>
          <w:rFonts w:ascii="Times New Roman" w:hAnsi="Times New Roman" w:cs="Times New Roman"/>
          <w:sz w:val="24"/>
          <w:szCs w:val="24"/>
        </w:rPr>
        <w:t xml:space="preserve">dalam penelitian dengan menggunakan program Smart </w:t>
      </w:r>
      <w:r>
        <w:rPr>
          <w:rFonts w:ascii="Times New Roman" w:hAnsi="Times New Roman" w:cs="Times New Roman"/>
          <w:sz w:val="24"/>
          <w:szCs w:val="24"/>
        </w:rPr>
        <w:t xml:space="preserve">PLS </w:t>
      </w:r>
      <w:r w:rsidR="0087589B">
        <w:rPr>
          <w:rFonts w:ascii="Times New Roman" w:hAnsi="Times New Roman" w:cs="Times New Roman"/>
          <w:sz w:val="24"/>
          <w:szCs w:val="24"/>
        </w:rPr>
        <w:t xml:space="preserve">versi 2.0 </w:t>
      </w:r>
      <w:r>
        <w:rPr>
          <w:rFonts w:ascii="Times New Roman" w:hAnsi="Times New Roman" w:cs="Times New Roman"/>
          <w:sz w:val="24"/>
          <w:szCs w:val="24"/>
        </w:rPr>
        <w:t>dapat ditunjukkan</w:t>
      </w:r>
      <w:r w:rsidR="0087589B">
        <w:rPr>
          <w:rFonts w:ascii="Times New Roman" w:hAnsi="Times New Roman" w:cs="Times New Roman"/>
          <w:sz w:val="24"/>
          <w:szCs w:val="24"/>
        </w:rPr>
        <w:t xml:space="preserve"> pada Gambar 2.</w:t>
      </w:r>
    </w:p>
    <w:p w:rsidR="00AF522E" w:rsidRDefault="00045FF4" w:rsidP="00AF522E">
      <w:pPr>
        <w:pStyle w:val="ListParagraph"/>
        <w:spacing w:after="0" w:line="480" w:lineRule="auto"/>
        <w:ind w:left="0"/>
        <w:jc w:val="center"/>
        <w:rPr>
          <w:rFonts w:ascii="Times New Roman" w:hAnsi="Times New Roman" w:cs="Times New Roman"/>
          <w:sz w:val="24"/>
          <w:szCs w:val="24"/>
        </w:rPr>
      </w:pPr>
      <w:r w:rsidRPr="00045FF4">
        <w:rPr>
          <w:rFonts w:ascii="Times New Roman" w:hAnsi="Times New Roman" w:cs="Times New Roman"/>
          <w:noProof/>
          <w:sz w:val="24"/>
          <w:szCs w:val="24"/>
          <w:lang w:val="en-US" w:eastAsia="en-US"/>
        </w:rPr>
        <w:drawing>
          <wp:inline distT="0" distB="0" distL="0" distR="0">
            <wp:extent cx="4984750" cy="4286250"/>
            <wp:effectExtent l="19050" t="0" r="6350" b="0"/>
            <wp:docPr id="6" name="Picture 1" descr="F:\Kampusss\usulan proposal\TESIS WAHANA\DATA\Final\pict\calcul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mpusss\usulan proposal\TESIS WAHANA\DATA\Final\pict\calculate.bmp"/>
                    <pic:cNvPicPr>
                      <a:picLocks noChangeAspect="1" noChangeArrowheads="1"/>
                    </pic:cNvPicPr>
                  </pic:nvPicPr>
                  <pic:blipFill>
                    <a:blip r:embed="rId10" cstate="print"/>
                    <a:srcRect l="5959" t="11927" r="18533" b="8563"/>
                    <a:stretch>
                      <a:fillRect/>
                    </a:stretch>
                  </pic:blipFill>
                  <pic:spPr bwMode="auto">
                    <a:xfrm>
                      <a:off x="0" y="0"/>
                      <a:ext cx="4984750" cy="4286250"/>
                    </a:xfrm>
                    <a:prstGeom prst="rect">
                      <a:avLst/>
                    </a:prstGeom>
                    <a:noFill/>
                    <a:ln w="9525">
                      <a:noFill/>
                      <a:miter lim="800000"/>
                      <a:headEnd/>
                      <a:tailEnd/>
                    </a:ln>
                  </pic:spPr>
                </pic:pic>
              </a:graphicData>
            </a:graphic>
          </wp:inline>
        </w:drawing>
      </w:r>
    </w:p>
    <w:p w:rsidR="00AF522E" w:rsidRDefault="00AF522E" w:rsidP="00AF522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Gambar 2. Diagram Jalur</w:t>
      </w:r>
    </w:p>
    <w:p w:rsidR="00750B4B" w:rsidRPr="00AF522E" w:rsidRDefault="000730A8" w:rsidP="00AF522E">
      <w:pPr>
        <w:pStyle w:val="ListParagraph"/>
        <w:spacing w:after="0" w:line="480" w:lineRule="auto"/>
        <w:ind w:left="0" w:firstLine="567"/>
        <w:jc w:val="both"/>
        <w:rPr>
          <w:rFonts w:ascii="Times New Roman" w:hAnsi="Times New Roman" w:cs="Times New Roman"/>
          <w:sz w:val="24"/>
          <w:szCs w:val="24"/>
        </w:rPr>
      </w:pPr>
      <w:r w:rsidRPr="00653BB1">
        <w:rPr>
          <w:rFonts w:ascii="Times New Roman" w:hAnsi="Times New Roman" w:cs="Times New Roman"/>
          <w:sz w:val="24"/>
          <w:szCs w:val="24"/>
        </w:rPr>
        <w:lastRenderedPageBreak/>
        <w:t>Pada penelitian ini keempat variabel laten yaitu karakteristik petani (X1), peran pendamping (X2), produksi usaha Simantri (Y1), dan keberhasilan Simantri (Y2) merupakan model pengukuran dengan indikator reflektif, sehingga dalam evaluasi model pengukuran</w:t>
      </w:r>
      <w:r w:rsidRPr="00653BB1">
        <w:rPr>
          <w:rFonts w:ascii="Times New Roman" w:hAnsi="Times New Roman" w:cs="Times New Roman"/>
          <w:sz w:val="24"/>
          <w:szCs w:val="24"/>
          <w:lang w:val="en-US"/>
        </w:rPr>
        <w:t xml:space="preserve"> (</w:t>
      </w:r>
      <w:r w:rsidRPr="00653BB1">
        <w:rPr>
          <w:rFonts w:ascii="Times New Roman" w:hAnsi="Times New Roman" w:cs="Times New Roman"/>
          <w:i/>
          <w:sz w:val="24"/>
          <w:szCs w:val="24"/>
          <w:lang w:val="en-US"/>
        </w:rPr>
        <w:t>outer model</w:t>
      </w:r>
      <w:r w:rsidRPr="00653BB1">
        <w:rPr>
          <w:rFonts w:ascii="Times New Roman" w:hAnsi="Times New Roman" w:cs="Times New Roman"/>
          <w:sz w:val="24"/>
          <w:szCs w:val="24"/>
          <w:lang w:val="en-US"/>
        </w:rPr>
        <w:t>)</w:t>
      </w:r>
      <w:r w:rsidRPr="00653BB1">
        <w:rPr>
          <w:rFonts w:ascii="Times New Roman" w:hAnsi="Times New Roman" w:cs="Times New Roman"/>
          <w:sz w:val="24"/>
          <w:szCs w:val="24"/>
        </w:rPr>
        <w:t xml:space="preserve"> dilakukan</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 xml:space="preserve">dengan memeriksa </w:t>
      </w:r>
      <w:r w:rsidRPr="00653BB1">
        <w:rPr>
          <w:rFonts w:ascii="Times New Roman" w:hAnsi="Times New Roman" w:cs="Times New Roman"/>
          <w:i/>
          <w:sz w:val="24"/>
          <w:szCs w:val="24"/>
        </w:rPr>
        <w:t>convergent</w:t>
      </w:r>
      <w:r w:rsidRPr="00653BB1">
        <w:rPr>
          <w:rFonts w:ascii="Times New Roman" w:hAnsi="Times New Roman" w:cs="Times New Roman"/>
          <w:sz w:val="24"/>
          <w:szCs w:val="24"/>
        </w:rPr>
        <w:t xml:space="preserve"> dan </w:t>
      </w:r>
      <w:r w:rsidRPr="00653BB1">
        <w:rPr>
          <w:rFonts w:ascii="Times New Roman" w:hAnsi="Times New Roman" w:cs="Times New Roman"/>
          <w:i/>
          <w:sz w:val="24"/>
          <w:szCs w:val="24"/>
        </w:rPr>
        <w:t>discriminant validity</w:t>
      </w:r>
      <w:r w:rsidRPr="00653BB1">
        <w:rPr>
          <w:rFonts w:ascii="Times New Roman" w:hAnsi="Times New Roman" w:cs="Times New Roman"/>
          <w:sz w:val="24"/>
          <w:szCs w:val="24"/>
        </w:rPr>
        <w:t xml:space="preserve"> dari indikator serta </w:t>
      </w:r>
      <w:r w:rsidRPr="00653BB1">
        <w:rPr>
          <w:rFonts w:ascii="Times New Roman" w:hAnsi="Times New Roman" w:cs="Times New Roman"/>
          <w:i/>
          <w:sz w:val="24"/>
          <w:szCs w:val="24"/>
        </w:rPr>
        <w:t>composite reliability</w:t>
      </w:r>
      <w:r w:rsidRPr="00653BB1">
        <w:rPr>
          <w:rFonts w:ascii="Times New Roman" w:hAnsi="Times New Roman" w:cs="Times New Roman"/>
          <w:sz w:val="24"/>
          <w:szCs w:val="24"/>
        </w:rPr>
        <w:t>.</w:t>
      </w:r>
    </w:p>
    <w:p w:rsidR="000730A8" w:rsidRPr="00653BB1" w:rsidRDefault="007423AB" w:rsidP="001B453B">
      <w:pPr>
        <w:pStyle w:val="ListParagraph"/>
        <w:spacing w:after="0" w:line="480" w:lineRule="auto"/>
        <w:ind w:left="0" w:firstLine="567"/>
        <w:jc w:val="both"/>
        <w:rPr>
          <w:rFonts w:ascii="Times New Roman" w:hAnsi="Times New Roman" w:cs="Times New Roman"/>
          <w:sz w:val="24"/>
          <w:szCs w:val="24"/>
          <w:lang w:val="en-US"/>
        </w:rPr>
      </w:pPr>
      <w:r w:rsidRPr="00653BB1">
        <w:rPr>
          <w:rFonts w:ascii="Times New Roman" w:hAnsi="Times New Roman" w:cs="Times New Roman"/>
          <w:sz w:val="24"/>
          <w:szCs w:val="24"/>
        </w:rPr>
        <w:t xml:space="preserve">Dalam menguji validitas konvergen, syarat yang digunakan untuk pemeriksaan awal nilai </w:t>
      </w:r>
      <w:r w:rsidRPr="00653BB1">
        <w:rPr>
          <w:rFonts w:ascii="Times New Roman" w:hAnsi="Times New Roman" w:cs="Times New Roman"/>
          <w:i/>
          <w:sz w:val="24"/>
          <w:szCs w:val="24"/>
        </w:rPr>
        <w:t>outer loading</w:t>
      </w:r>
      <w:r w:rsidRPr="00653BB1">
        <w:rPr>
          <w:rFonts w:ascii="Times New Roman" w:hAnsi="Times New Roman" w:cs="Times New Roman"/>
          <w:sz w:val="24"/>
          <w:szCs w:val="24"/>
        </w:rPr>
        <w:t xml:space="preserve"> adalah memenuhi </w:t>
      </w:r>
      <w:r w:rsidRPr="00653BB1">
        <w:rPr>
          <w:rFonts w:ascii="Times New Roman" w:hAnsi="Times New Roman" w:cs="Times New Roman"/>
          <w:i/>
          <w:sz w:val="24"/>
          <w:szCs w:val="24"/>
        </w:rPr>
        <w:t>level</w:t>
      </w:r>
      <w:r w:rsidRPr="00653BB1">
        <w:rPr>
          <w:rFonts w:ascii="Times New Roman" w:hAnsi="Times New Roman" w:cs="Times New Roman"/>
          <w:sz w:val="24"/>
          <w:szCs w:val="24"/>
        </w:rPr>
        <w:t xml:space="preserve"> diatas 0,55 yang dianggap signifikan secara praktikal dan nilai </w:t>
      </w:r>
      <w:r w:rsidRPr="00653BB1">
        <w:rPr>
          <w:rFonts w:ascii="Times New Roman" w:hAnsi="Times New Roman" w:cs="Times New Roman"/>
          <w:sz w:val="24"/>
          <w:szCs w:val="24"/>
          <w:lang w:val="en-US"/>
        </w:rPr>
        <w:t>t</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s</w:t>
      </w:r>
      <w:r w:rsidRPr="00653BB1">
        <w:rPr>
          <w:rFonts w:ascii="Times New Roman" w:hAnsi="Times New Roman" w:cs="Times New Roman"/>
          <w:sz w:val="24"/>
          <w:szCs w:val="24"/>
        </w:rPr>
        <w:t>tatistik diatas 1,96</w:t>
      </w:r>
      <w:r w:rsidRPr="00653BB1">
        <w:rPr>
          <w:rFonts w:ascii="Times New Roman" w:hAnsi="Times New Roman" w:cs="Times New Roman"/>
          <w:sz w:val="24"/>
          <w:szCs w:val="24"/>
          <w:lang w:val="en-US"/>
        </w:rPr>
        <w:t xml:space="preserve"> (Pirouz, 2006).</w:t>
      </w:r>
    </w:p>
    <w:p w:rsidR="007423AB" w:rsidRPr="00653BB1" w:rsidRDefault="003B2B32" w:rsidP="007423AB">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53BB1">
        <w:rPr>
          <w:rFonts w:ascii="Times New Roman" w:hAnsi="Times New Roman" w:cs="Times New Roman"/>
          <w:sz w:val="24"/>
          <w:szCs w:val="24"/>
        </w:rPr>
        <w:t>Tabel 1</w:t>
      </w:r>
    </w:p>
    <w:p w:rsidR="007423AB" w:rsidRPr="00653BB1" w:rsidRDefault="007423AB" w:rsidP="007423AB">
      <w:pPr>
        <w:pStyle w:val="ListParagraph"/>
        <w:spacing w:after="0" w:line="480" w:lineRule="auto"/>
        <w:ind w:left="0"/>
        <w:jc w:val="center"/>
        <w:rPr>
          <w:rFonts w:ascii="Times New Roman" w:hAnsi="Times New Roman" w:cs="Times New Roman"/>
          <w:i/>
          <w:sz w:val="24"/>
          <w:szCs w:val="24"/>
          <w:lang w:val="en-US"/>
        </w:rPr>
      </w:pPr>
      <w:r w:rsidRPr="00653BB1">
        <w:rPr>
          <w:rFonts w:ascii="Times New Roman" w:hAnsi="Times New Roman" w:cs="Times New Roman"/>
          <w:sz w:val="24"/>
          <w:szCs w:val="24"/>
        </w:rPr>
        <w:t xml:space="preserve">Pengujian </w:t>
      </w:r>
      <w:r w:rsidRPr="00653BB1">
        <w:rPr>
          <w:rFonts w:ascii="Times New Roman" w:hAnsi="Times New Roman" w:cs="Times New Roman"/>
          <w:i/>
          <w:sz w:val="24"/>
          <w:szCs w:val="24"/>
        </w:rPr>
        <w:t>Outer Model</w:t>
      </w:r>
    </w:p>
    <w:tbl>
      <w:tblPr>
        <w:tblW w:w="7916" w:type="dxa"/>
        <w:tblInd w:w="93" w:type="dxa"/>
        <w:tblLook w:val="04A0"/>
      </w:tblPr>
      <w:tblGrid>
        <w:gridCol w:w="1716"/>
        <w:gridCol w:w="4111"/>
        <w:gridCol w:w="1097"/>
        <w:gridCol w:w="992"/>
      </w:tblGrid>
      <w:tr w:rsidR="007423AB" w:rsidRPr="00653BB1" w:rsidTr="00CB6233">
        <w:trPr>
          <w:trHeight w:val="510"/>
        </w:trPr>
        <w:tc>
          <w:tcPr>
            <w:tcW w:w="1716" w:type="dxa"/>
            <w:tcBorders>
              <w:top w:val="single" w:sz="4" w:space="0" w:color="auto"/>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Variabel</w:t>
            </w:r>
          </w:p>
        </w:tc>
        <w:tc>
          <w:tcPr>
            <w:tcW w:w="4111" w:type="dxa"/>
            <w:tcBorders>
              <w:top w:val="single" w:sz="4" w:space="0" w:color="auto"/>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Indikator/Item</w:t>
            </w:r>
          </w:p>
        </w:tc>
        <w:tc>
          <w:tcPr>
            <w:tcW w:w="1097" w:type="dxa"/>
            <w:tcBorders>
              <w:top w:val="single" w:sz="4" w:space="0" w:color="auto"/>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i/>
                <w:iCs/>
                <w:color w:val="000000"/>
                <w:sz w:val="20"/>
                <w:szCs w:val="20"/>
              </w:rPr>
            </w:pPr>
            <w:r w:rsidRPr="00653BB1">
              <w:rPr>
                <w:rFonts w:ascii="Times New Roman" w:eastAsia="Times New Roman" w:hAnsi="Times New Roman" w:cs="Times New Roman"/>
                <w:i/>
                <w:iCs/>
                <w:color w:val="000000"/>
                <w:sz w:val="20"/>
                <w:szCs w:val="20"/>
              </w:rPr>
              <w:t>Outer Loading</w:t>
            </w:r>
          </w:p>
        </w:tc>
        <w:tc>
          <w:tcPr>
            <w:tcW w:w="992" w:type="dxa"/>
            <w:tcBorders>
              <w:top w:val="single" w:sz="4" w:space="0" w:color="auto"/>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i/>
                <w:iCs/>
                <w:color w:val="000000"/>
                <w:sz w:val="20"/>
                <w:szCs w:val="20"/>
              </w:rPr>
            </w:pPr>
            <w:r w:rsidRPr="00653BB1">
              <w:rPr>
                <w:rFonts w:ascii="Times New Roman" w:eastAsia="Times New Roman" w:hAnsi="Times New Roman" w:cs="Times New Roman"/>
                <w:i/>
                <w:iCs/>
                <w:color w:val="000000"/>
                <w:sz w:val="20"/>
                <w:szCs w:val="20"/>
              </w:rPr>
              <w:t>t-statistic</w:t>
            </w:r>
          </w:p>
        </w:tc>
      </w:tr>
      <w:tr w:rsidR="007423AB" w:rsidRPr="00653BB1" w:rsidTr="00CB6233">
        <w:trPr>
          <w:trHeight w:val="283"/>
        </w:trPr>
        <w:tc>
          <w:tcPr>
            <w:tcW w:w="1716" w:type="dxa"/>
            <w:vMerge w:val="restart"/>
            <w:tcBorders>
              <w:top w:val="nil"/>
              <w:left w:val="nil"/>
              <w:bottom w:val="single" w:sz="4" w:space="0" w:color="000000"/>
              <w:right w:val="nil"/>
            </w:tcBorders>
            <w:shd w:val="clear" w:color="auto" w:fill="auto"/>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Karakteristik Petani (X1)</w:t>
            </w: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Pendidikan Formal (X1.1)</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0,703</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10,764</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Pendidikan Non Formal (X1.2)</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0,858</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24,397</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Pengalaman (X1.3)</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0,689</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6,617</w:t>
            </w:r>
          </w:p>
        </w:tc>
      </w:tr>
      <w:tr w:rsidR="007423AB" w:rsidRPr="00653BB1" w:rsidTr="00FF43F4">
        <w:trPr>
          <w:trHeight w:val="283"/>
        </w:trPr>
        <w:tc>
          <w:tcPr>
            <w:tcW w:w="1716" w:type="dxa"/>
            <w:vMerge/>
            <w:tcBorders>
              <w:top w:val="nil"/>
              <w:left w:val="nil"/>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Jarak Tempat Tinggal (X1.4)</w:t>
            </w:r>
          </w:p>
        </w:tc>
        <w:tc>
          <w:tcPr>
            <w:tcW w:w="1097" w:type="dxa"/>
            <w:tcBorders>
              <w:top w:val="nil"/>
              <w:left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w:t>
            </w:r>
            <w:r w:rsidRPr="00653BB1">
              <w:rPr>
                <w:rFonts w:ascii="Times New Roman" w:eastAsia="Times New Roman" w:hAnsi="Times New Roman" w:cs="Times New Roman"/>
                <w:color w:val="000000"/>
                <w:sz w:val="20"/>
                <w:szCs w:val="20"/>
                <w:lang w:val="en-US"/>
              </w:rPr>
              <w:t>6</w:t>
            </w:r>
            <w:r w:rsidRPr="00653BB1">
              <w:rPr>
                <w:rFonts w:ascii="Times New Roman" w:eastAsia="Times New Roman" w:hAnsi="Times New Roman" w:cs="Times New Roman"/>
                <w:color w:val="000000"/>
                <w:sz w:val="20"/>
                <w:szCs w:val="20"/>
              </w:rPr>
              <w:t>67</w:t>
            </w:r>
          </w:p>
        </w:tc>
        <w:tc>
          <w:tcPr>
            <w:tcW w:w="992" w:type="dxa"/>
            <w:tcBorders>
              <w:top w:val="nil"/>
              <w:left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6,585</w:t>
            </w:r>
          </w:p>
        </w:tc>
      </w:tr>
      <w:tr w:rsidR="007423AB" w:rsidRPr="00653BB1" w:rsidTr="00FF43F4">
        <w:trPr>
          <w:trHeight w:val="283"/>
        </w:trPr>
        <w:tc>
          <w:tcPr>
            <w:tcW w:w="1716" w:type="dxa"/>
            <w:vMerge w:val="restart"/>
            <w:tcBorders>
              <w:left w:val="nil"/>
              <w:bottom w:val="single" w:sz="4" w:space="0" w:color="000000"/>
              <w:right w:val="nil"/>
            </w:tcBorders>
            <w:shd w:val="clear" w:color="auto" w:fill="auto"/>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Peran Pendamping (X2)</w:t>
            </w:r>
          </w:p>
        </w:tc>
        <w:tc>
          <w:tcPr>
            <w:tcW w:w="4111" w:type="dxa"/>
            <w:tcBorders>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Edukator (X2.1)</w:t>
            </w:r>
          </w:p>
        </w:tc>
        <w:tc>
          <w:tcPr>
            <w:tcW w:w="1097" w:type="dxa"/>
            <w:tcBorders>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0,7</w:t>
            </w:r>
            <w:r w:rsidRPr="00653BB1">
              <w:rPr>
                <w:rFonts w:ascii="Times New Roman" w:eastAsia="Times New Roman" w:hAnsi="Times New Roman" w:cs="Times New Roman"/>
                <w:color w:val="000000"/>
                <w:sz w:val="20"/>
                <w:szCs w:val="20"/>
                <w:lang w:val="en-US"/>
              </w:rPr>
              <w:t>5</w:t>
            </w:r>
            <w:r w:rsidRPr="00653BB1">
              <w:rPr>
                <w:rFonts w:ascii="Times New Roman" w:eastAsia="Times New Roman" w:hAnsi="Times New Roman" w:cs="Times New Roman"/>
                <w:color w:val="000000"/>
                <w:sz w:val="20"/>
                <w:szCs w:val="20"/>
              </w:rPr>
              <w:t>2</w:t>
            </w:r>
          </w:p>
        </w:tc>
        <w:tc>
          <w:tcPr>
            <w:tcW w:w="992" w:type="dxa"/>
            <w:tcBorders>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lang w:val="en-US"/>
              </w:rPr>
              <w:t>5,5</w:t>
            </w:r>
            <w:r w:rsidRPr="00653BB1">
              <w:rPr>
                <w:rFonts w:ascii="Times New Roman" w:eastAsia="Times New Roman" w:hAnsi="Times New Roman" w:cs="Times New Roman"/>
                <w:color w:val="000000"/>
                <w:sz w:val="20"/>
                <w:szCs w:val="20"/>
              </w:rPr>
              <w:t>39</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Mediator (X2.2)</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0,6</w:t>
            </w:r>
            <w:r w:rsidRPr="00653BB1">
              <w:rPr>
                <w:rFonts w:ascii="Times New Roman" w:eastAsia="Times New Roman" w:hAnsi="Times New Roman" w:cs="Times New Roman"/>
                <w:color w:val="000000"/>
                <w:sz w:val="20"/>
                <w:szCs w:val="20"/>
                <w:lang w:val="en-US"/>
              </w:rPr>
              <w:t>2</w:t>
            </w:r>
            <w:r w:rsidRPr="00653BB1">
              <w:rPr>
                <w:rFonts w:ascii="Times New Roman" w:eastAsia="Times New Roman" w:hAnsi="Times New Roman" w:cs="Times New Roman"/>
                <w:color w:val="000000"/>
                <w:sz w:val="20"/>
                <w:szCs w:val="20"/>
              </w:rPr>
              <w:t>8</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lang w:val="en-US"/>
              </w:rPr>
              <w:t>4,</w:t>
            </w:r>
            <w:r w:rsidRPr="00653BB1">
              <w:rPr>
                <w:rFonts w:ascii="Times New Roman" w:eastAsia="Times New Roman" w:hAnsi="Times New Roman" w:cs="Times New Roman"/>
                <w:color w:val="000000"/>
                <w:sz w:val="20"/>
                <w:szCs w:val="20"/>
              </w:rPr>
              <w:t>783</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Motivator (X2.3)</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0,742</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5,765</w:t>
            </w:r>
          </w:p>
        </w:tc>
      </w:tr>
      <w:tr w:rsidR="007423AB" w:rsidRPr="00653BB1" w:rsidTr="00FF43F4">
        <w:trPr>
          <w:trHeight w:val="283"/>
        </w:trPr>
        <w:tc>
          <w:tcPr>
            <w:tcW w:w="1716" w:type="dxa"/>
            <w:vMerge/>
            <w:tcBorders>
              <w:top w:val="nil"/>
              <w:left w:val="nil"/>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Evaluator (X2.4)</w:t>
            </w:r>
          </w:p>
        </w:tc>
        <w:tc>
          <w:tcPr>
            <w:tcW w:w="1097" w:type="dxa"/>
            <w:tcBorders>
              <w:top w:val="nil"/>
              <w:left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0,7</w:t>
            </w:r>
            <w:r w:rsidRPr="00653BB1">
              <w:rPr>
                <w:rFonts w:ascii="Times New Roman" w:eastAsia="Times New Roman" w:hAnsi="Times New Roman" w:cs="Times New Roman"/>
                <w:color w:val="000000"/>
                <w:sz w:val="20"/>
                <w:szCs w:val="20"/>
                <w:lang w:val="en-US"/>
              </w:rPr>
              <w:t>2</w:t>
            </w:r>
            <w:r w:rsidRPr="00653BB1">
              <w:rPr>
                <w:rFonts w:ascii="Times New Roman" w:eastAsia="Times New Roman" w:hAnsi="Times New Roman" w:cs="Times New Roman"/>
                <w:color w:val="000000"/>
                <w:sz w:val="20"/>
                <w:szCs w:val="20"/>
              </w:rPr>
              <w:t>9</w:t>
            </w:r>
          </w:p>
        </w:tc>
        <w:tc>
          <w:tcPr>
            <w:tcW w:w="992" w:type="dxa"/>
            <w:tcBorders>
              <w:top w:val="nil"/>
              <w:left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5,649</w:t>
            </w:r>
          </w:p>
        </w:tc>
      </w:tr>
      <w:tr w:rsidR="007423AB" w:rsidRPr="00653BB1" w:rsidTr="00FF43F4">
        <w:trPr>
          <w:trHeight w:val="283"/>
        </w:trPr>
        <w:tc>
          <w:tcPr>
            <w:tcW w:w="1716" w:type="dxa"/>
            <w:vMerge w:val="restart"/>
            <w:tcBorders>
              <w:left w:val="nil"/>
              <w:bottom w:val="single" w:sz="4" w:space="0" w:color="000000"/>
              <w:right w:val="nil"/>
            </w:tcBorders>
            <w:shd w:val="clear" w:color="auto" w:fill="auto"/>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Produksi Usaha Simantri (Y1)</w:t>
            </w:r>
          </w:p>
        </w:tc>
        <w:tc>
          <w:tcPr>
            <w:tcW w:w="4111" w:type="dxa"/>
            <w:tcBorders>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Produksi Peternakan Sapi (Y1.1)</w:t>
            </w:r>
          </w:p>
        </w:tc>
        <w:tc>
          <w:tcPr>
            <w:tcW w:w="1097" w:type="dxa"/>
            <w:tcBorders>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0,771</w:t>
            </w:r>
          </w:p>
        </w:tc>
        <w:tc>
          <w:tcPr>
            <w:tcW w:w="992" w:type="dxa"/>
            <w:tcBorders>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12,558</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Produksi Tanaman Pangan (Y1.2)</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w:t>
            </w:r>
            <w:r w:rsidRPr="00653BB1">
              <w:rPr>
                <w:rFonts w:ascii="Times New Roman" w:eastAsia="Times New Roman" w:hAnsi="Times New Roman" w:cs="Times New Roman"/>
                <w:color w:val="000000"/>
                <w:sz w:val="20"/>
                <w:szCs w:val="20"/>
                <w:lang w:val="en-US"/>
              </w:rPr>
              <w:t>66</w:t>
            </w:r>
            <w:r w:rsidRPr="00653BB1">
              <w:rPr>
                <w:rFonts w:ascii="Times New Roman" w:eastAsia="Times New Roman" w:hAnsi="Times New Roman" w:cs="Times New Roman"/>
                <w:color w:val="000000"/>
                <w:sz w:val="20"/>
                <w:szCs w:val="20"/>
              </w:rPr>
              <w:t>0</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7,125</w:t>
            </w:r>
          </w:p>
        </w:tc>
      </w:tr>
      <w:tr w:rsidR="007423AB" w:rsidRPr="00653BB1" w:rsidTr="00CB6233">
        <w:trPr>
          <w:trHeight w:val="283"/>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Produksi Kompos (Y1.3)</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w:t>
            </w:r>
            <w:r w:rsidRPr="00653BB1">
              <w:rPr>
                <w:rFonts w:ascii="Times New Roman" w:eastAsia="Times New Roman" w:hAnsi="Times New Roman" w:cs="Times New Roman"/>
                <w:color w:val="000000"/>
                <w:sz w:val="20"/>
                <w:szCs w:val="20"/>
                <w:lang w:val="en-US"/>
              </w:rPr>
              <w:t>72</w:t>
            </w:r>
            <w:r w:rsidRPr="00653BB1">
              <w:rPr>
                <w:rFonts w:ascii="Times New Roman" w:eastAsia="Times New Roman" w:hAnsi="Times New Roman" w:cs="Times New Roman"/>
                <w:color w:val="000000"/>
                <w:sz w:val="20"/>
                <w:szCs w:val="20"/>
              </w:rPr>
              <w:t>3</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10,408</w:t>
            </w:r>
          </w:p>
        </w:tc>
      </w:tr>
      <w:tr w:rsidR="007423AB" w:rsidRPr="00653BB1" w:rsidTr="00FF43F4">
        <w:trPr>
          <w:trHeight w:val="283"/>
        </w:trPr>
        <w:tc>
          <w:tcPr>
            <w:tcW w:w="1716" w:type="dxa"/>
            <w:vMerge/>
            <w:tcBorders>
              <w:top w:val="nil"/>
              <w:left w:val="nil"/>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right w:val="nil"/>
            </w:tcBorders>
            <w:shd w:val="clear" w:color="auto" w:fill="auto"/>
            <w:noWrap/>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 xml:space="preserve">Produksi </w:t>
            </w:r>
            <w:r w:rsidRPr="00653BB1">
              <w:rPr>
                <w:rFonts w:ascii="Times New Roman" w:eastAsia="Times New Roman" w:hAnsi="Times New Roman" w:cs="Times New Roman"/>
                <w:i/>
                <w:color w:val="000000"/>
                <w:sz w:val="20"/>
                <w:szCs w:val="20"/>
              </w:rPr>
              <w:t>Biourine</w:t>
            </w:r>
            <w:r w:rsidRPr="00653BB1">
              <w:rPr>
                <w:rFonts w:ascii="Times New Roman" w:eastAsia="Times New Roman" w:hAnsi="Times New Roman" w:cs="Times New Roman"/>
                <w:color w:val="000000"/>
                <w:sz w:val="20"/>
                <w:szCs w:val="20"/>
              </w:rPr>
              <w:t xml:space="preserve"> (Y1.4)</w:t>
            </w:r>
          </w:p>
        </w:tc>
        <w:tc>
          <w:tcPr>
            <w:tcW w:w="1097" w:type="dxa"/>
            <w:tcBorders>
              <w:top w:val="nil"/>
              <w:left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0,</w:t>
            </w:r>
            <w:r w:rsidRPr="00653BB1">
              <w:rPr>
                <w:rFonts w:ascii="Times New Roman" w:eastAsia="Times New Roman" w:hAnsi="Times New Roman" w:cs="Times New Roman"/>
                <w:color w:val="000000"/>
                <w:sz w:val="20"/>
                <w:szCs w:val="20"/>
                <w:lang w:val="en-US"/>
              </w:rPr>
              <w:t>766</w:t>
            </w:r>
          </w:p>
        </w:tc>
        <w:tc>
          <w:tcPr>
            <w:tcW w:w="992" w:type="dxa"/>
            <w:tcBorders>
              <w:top w:val="nil"/>
              <w:left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18,781</w:t>
            </w:r>
          </w:p>
        </w:tc>
      </w:tr>
      <w:tr w:rsidR="007423AB" w:rsidRPr="00653BB1" w:rsidTr="00FF43F4">
        <w:trPr>
          <w:trHeight w:val="20"/>
        </w:trPr>
        <w:tc>
          <w:tcPr>
            <w:tcW w:w="1716" w:type="dxa"/>
            <w:vMerge w:val="restart"/>
            <w:tcBorders>
              <w:left w:val="nil"/>
              <w:bottom w:val="single" w:sz="4" w:space="0" w:color="000000"/>
              <w:right w:val="nil"/>
            </w:tcBorders>
            <w:shd w:val="clear" w:color="auto" w:fill="auto"/>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Keberhasilan Simantri (Y2)</w:t>
            </w:r>
          </w:p>
        </w:tc>
        <w:tc>
          <w:tcPr>
            <w:tcW w:w="4111" w:type="dxa"/>
            <w:tcBorders>
              <w:left w:val="nil"/>
              <w:bottom w:val="nil"/>
              <w:right w:val="nil"/>
            </w:tcBorders>
            <w:shd w:val="clear" w:color="auto" w:fill="auto"/>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Berkembangnya Kelembagaan dan SDM Baik Petugas Pertanian maupun Petani (Y2.1)</w:t>
            </w:r>
          </w:p>
        </w:tc>
        <w:tc>
          <w:tcPr>
            <w:tcW w:w="1097" w:type="dxa"/>
            <w:tcBorders>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w:t>
            </w:r>
            <w:r w:rsidRPr="00653BB1">
              <w:rPr>
                <w:rFonts w:ascii="Times New Roman" w:eastAsia="Times New Roman" w:hAnsi="Times New Roman" w:cs="Times New Roman"/>
                <w:color w:val="000000"/>
                <w:sz w:val="20"/>
                <w:szCs w:val="20"/>
                <w:lang w:val="en-US"/>
              </w:rPr>
              <w:t>70</w:t>
            </w:r>
            <w:r w:rsidRPr="00653BB1">
              <w:rPr>
                <w:rFonts w:ascii="Times New Roman" w:eastAsia="Times New Roman" w:hAnsi="Times New Roman" w:cs="Times New Roman"/>
                <w:color w:val="000000"/>
                <w:sz w:val="20"/>
                <w:szCs w:val="20"/>
              </w:rPr>
              <w:t>6</w:t>
            </w:r>
          </w:p>
        </w:tc>
        <w:tc>
          <w:tcPr>
            <w:tcW w:w="992" w:type="dxa"/>
            <w:tcBorders>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10,246</w:t>
            </w:r>
          </w:p>
        </w:tc>
      </w:tr>
      <w:tr w:rsidR="007423AB" w:rsidRPr="00653BB1" w:rsidTr="00CB6233">
        <w:trPr>
          <w:trHeight w:val="20"/>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 xml:space="preserve">Tercipta dan Berkembangnya Pertanian Organik Menuju </w:t>
            </w:r>
            <w:r w:rsidRPr="00653BB1">
              <w:rPr>
                <w:rFonts w:ascii="Times New Roman" w:eastAsia="Times New Roman" w:hAnsi="Times New Roman" w:cs="Times New Roman"/>
                <w:i/>
                <w:iCs/>
                <w:color w:val="000000"/>
                <w:sz w:val="20"/>
                <w:szCs w:val="20"/>
              </w:rPr>
              <w:t>Green Economic</w:t>
            </w:r>
            <w:r w:rsidRPr="00653BB1">
              <w:rPr>
                <w:rFonts w:ascii="Times New Roman" w:eastAsia="Times New Roman" w:hAnsi="Times New Roman" w:cs="Times New Roman"/>
                <w:color w:val="000000"/>
                <w:sz w:val="20"/>
                <w:szCs w:val="20"/>
              </w:rPr>
              <w:t xml:space="preserve"> (Y2.2)</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0,797</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14,832</w:t>
            </w:r>
          </w:p>
        </w:tc>
      </w:tr>
      <w:tr w:rsidR="007423AB" w:rsidRPr="00653BB1" w:rsidTr="00CB6233">
        <w:trPr>
          <w:trHeight w:val="20"/>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nil"/>
              <w:right w:val="nil"/>
            </w:tcBorders>
            <w:shd w:val="clear" w:color="auto" w:fill="auto"/>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Berkembangnya Lembaga Usaha Ekonomi Perdesaan (Y2.3)</w:t>
            </w:r>
          </w:p>
        </w:tc>
        <w:tc>
          <w:tcPr>
            <w:tcW w:w="1097"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0,8</w:t>
            </w:r>
            <w:r w:rsidRPr="00653BB1">
              <w:rPr>
                <w:rFonts w:ascii="Times New Roman" w:eastAsia="Times New Roman" w:hAnsi="Times New Roman" w:cs="Times New Roman"/>
                <w:color w:val="000000"/>
                <w:sz w:val="20"/>
                <w:szCs w:val="20"/>
                <w:lang w:val="en-US"/>
              </w:rPr>
              <w:t>10</w:t>
            </w:r>
          </w:p>
        </w:tc>
        <w:tc>
          <w:tcPr>
            <w:tcW w:w="992" w:type="dxa"/>
            <w:tcBorders>
              <w:top w:val="nil"/>
              <w:left w:val="nil"/>
              <w:bottom w:val="nil"/>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19,935</w:t>
            </w:r>
          </w:p>
        </w:tc>
      </w:tr>
      <w:tr w:rsidR="007423AB" w:rsidRPr="00653BB1" w:rsidTr="00CB6233">
        <w:trPr>
          <w:trHeight w:val="20"/>
        </w:trPr>
        <w:tc>
          <w:tcPr>
            <w:tcW w:w="1716" w:type="dxa"/>
            <w:vMerge/>
            <w:tcBorders>
              <w:top w:val="nil"/>
              <w:left w:val="nil"/>
              <w:bottom w:val="single" w:sz="4" w:space="0" w:color="000000"/>
              <w:right w:val="nil"/>
            </w:tcBorders>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p>
        </w:tc>
        <w:tc>
          <w:tcPr>
            <w:tcW w:w="4111" w:type="dxa"/>
            <w:tcBorders>
              <w:top w:val="nil"/>
              <w:left w:val="nil"/>
              <w:bottom w:val="single" w:sz="4" w:space="0" w:color="auto"/>
              <w:right w:val="nil"/>
            </w:tcBorders>
            <w:shd w:val="clear" w:color="auto" w:fill="auto"/>
            <w:vAlign w:val="center"/>
            <w:hideMark/>
          </w:tcPr>
          <w:p w:rsidR="007423AB" w:rsidRPr="00653BB1" w:rsidRDefault="007423AB" w:rsidP="006114A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Peningkatan Pendapatan Petani (Y2.4)</w:t>
            </w:r>
          </w:p>
        </w:tc>
        <w:tc>
          <w:tcPr>
            <w:tcW w:w="1097" w:type="dxa"/>
            <w:tcBorders>
              <w:top w:val="nil"/>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ind w:left="-3" w:right="-46"/>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0,6</w:t>
            </w:r>
            <w:r w:rsidRPr="00653BB1">
              <w:rPr>
                <w:rFonts w:ascii="Times New Roman" w:eastAsia="Times New Roman" w:hAnsi="Times New Roman" w:cs="Times New Roman"/>
                <w:color w:val="000000"/>
                <w:sz w:val="20"/>
                <w:szCs w:val="20"/>
                <w:lang w:val="en-US"/>
              </w:rPr>
              <w:t>1</w:t>
            </w:r>
            <w:r w:rsidRPr="00653BB1">
              <w:rPr>
                <w:rFonts w:ascii="Times New Roman" w:eastAsia="Times New Roman" w:hAnsi="Times New Roman" w:cs="Times New Roman"/>
                <w:color w:val="000000"/>
                <w:sz w:val="20"/>
                <w:szCs w:val="20"/>
              </w:rPr>
              <w:t>9</w:t>
            </w:r>
          </w:p>
        </w:tc>
        <w:tc>
          <w:tcPr>
            <w:tcW w:w="992" w:type="dxa"/>
            <w:tcBorders>
              <w:top w:val="nil"/>
              <w:left w:val="nil"/>
              <w:bottom w:val="single" w:sz="4" w:space="0" w:color="auto"/>
              <w:right w:val="nil"/>
            </w:tcBorders>
            <w:shd w:val="clear" w:color="auto" w:fill="auto"/>
            <w:noWrap/>
            <w:vAlign w:val="center"/>
            <w:hideMark/>
          </w:tcPr>
          <w:p w:rsidR="007423AB" w:rsidRPr="00653BB1" w:rsidRDefault="007423AB" w:rsidP="006114A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lang w:val="en-US"/>
              </w:rPr>
              <w:t>7,</w:t>
            </w:r>
            <w:r w:rsidRPr="00653BB1">
              <w:rPr>
                <w:rFonts w:ascii="Times New Roman" w:eastAsia="Times New Roman" w:hAnsi="Times New Roman" w:cs="Times New Roman"/>
                <w:color w:val="000000"/>
                <w:sz w:val="20"/>
                <w:szCs w:val="20"/>
              </w:rPr>
              <w:t>335</w:t>
            </w:r>
          </w:p>
        </w:tc>
      </w:tr>
    </w:tbl>
    <w:p w:rsidR="007423AB" w:rsidRPr="00653BB1" w:rsidRDefault="00CB6233" w:rsidP="007423AB">
      <w:pPr>
        <w:pStyle w:val="ListParagraph"/>
        <w:spacing w:after="0" w:line="480" w:lineRule="auto"/>
        <w:ind w:left="0"/>
        <w:rPr>
          <w:rFonts w:ascii="Times New Roman" w:hAnsi="Times New Roman" w:cs="Times New Roman"/>
          <w:sz w:val="20"/>
          <w:szCs w:val="20"/>
          <w:lang w:val="en-US"/>
        </w:rPr>
      </w:pPr>
      <w:r>
        <w:rPr>
          <w:rFonts w:ascii="Times New Roman" w:hAnsi="Times New Roman" w:cs="Times New Roman"/>
          <w:sz w:val="20"/>
          <w:szCs w:val="20"/>
        </w:rPr>
        <w:t>Sumber : Data Primer, 2015</w:t>
      </w:r>
    </w:p>
    <w:p w:rsidR="00AF522E" w:rsidRDefault="00640E6F" w:rsidP="00AF522E">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 xml:space="preserve">Hasil pengujian </w:t>
      </w:r>
      <w:r w:rsidRPr="00653BB1">
        <w:rPr>
          <w:rFonts w:ascii="Times New Roman" w:hAnsi="Times New Roman" w:cs="Times New Roman"/>
          <w:i/>
          <w:sz w:val="24"/>
          <w:szCs w:val="24"/>
        </w:rPr>
        <w:t>outer model</w:t>
      </w:r>
      <w:r w:rsidRPr="00653BB1">
        <w:rPr>
          <w:rFonts w:ascii="Times New Roman" w:hAnsi="Times New Roman" w:cs="Times New Roman"/>
          <w:sz w:val="24"/>
          <w:szCs w:val="24"/>
        </w:rPr>
        <w:t xml:space="preserve"> pada Tabel </w:t>
      </w:r>
      <w:r w:rsidR="003B2B32" w:rsidRPr="00653BB1">
        <w:rPr>
          <w:rFonts w:ascii="Times New Roman" w:hAnsi="Times New Roman" w:cs="Times New Roman"/>
          <w:sz w:val="24"/>
          <w:szCs w:val="24"/>
        </w:rPr>
        <w:t>1</w:t>
      </w:r>
      <w:r w:rsidRPr="00653BB1">
        <w:rPr>
          <w:rFonts w:ascii="Times New Roman" w:hAnsi="Times New Roman" w:cs="Times New Roman"/>
          <w:sz w:val="24"/>
          <w:szCs w:val="24"/>
        </w:rPr>
        <w:t xml:space="preserve"> dapat diketahui bahwa empat indikator yang mengukur variabel karakteristik petani (X1) memiliki nilai </w:t>
      </w:r>
      <w:r w:rsidRPr="00653BB1">
        <w:rPr>
          <w:rFonts w:ascii="Times New Roman" w:hAnsi="Times New Roman" w:cs="Times New Roman"/>
          <w:i/>
          <w:sz w:val="24"/>
          <w:szCs w:val="24"/>
        </w:rPr>
        <w:t xml:space="preserve">outer loading </w:t>
      </w:r>
      <w:r w:rsidRPr="00653BB1">
        <w:rPr>
          <w:rFonts w:ascii="Times New Roman" w:hAnsi="Times New Roman" w:cs="Times New Roman"/>
          <w:sz w:val="24"/>
          <w:szCs w:val="24"/>
        </w:rPr>
        <w:t xml:space="preserve">lebih besar dari 0,55 dan t-statistik berada di atas 1,96. Hal ini dapat </w:t>
      </w:r>
      <w:r w:rsidRPr="00653BB1">
        <w:rPr>
          <w:rFonts w:ascii="Times New Roman" w:hAnsi="Times New Roman" w:cs="Times New Roman"/>
          <w:sz w:val="24"/>
          <w:szCs w:val="24"/>
        </w:rPr>
        <w:lastRenderedPageBreak/>
        <w:t xml:space="preserve">diartikan bahwa pendidikan formal (X1.1), pendidikan non formal (X1.2), pengalaman (X1.3), dan jarak tempat tinggal (X1.4) merupakan indikator yang valid sebagai pengukur variabel karakteristik petani. Hasil analisis juga menunjukkan pendidikan non formal (X1.2) merupakan indikator yang paling kuat dalam merefleksikan variabel karakteristik petani (X1) karena memiliki nilai </w:t>
      </w:r>
      <w:r w:rsidRPr="00653BB1">
        <w:rPr>
          <w:rFonts w:ascii="Times New Roman" w:hAnsi="Times New Roman" w:cs="Times New Roman"/>
          <w:i/>
          <w:sz w:val="24"/>
          <w:szCs w:val="24"/>
        </w:rPr>
        <w:t xml:space="preserve">outer loading </w:t>
      </w:r>
      <w:r w:rsidRPr="00653BB1">
        <w:rPr>
          <w:rFonts w:ascii="Times New Roman" w:hAnsi="Times New Roman" w:cs="Times New Roman"/>
          <w:sz w:val="24"/>
          <w:szCs w:val="24"/>
        </w:rPr>
        <w:t>paling besar yaitu 0,858.</w:t>
      </w:r>
    </w:p>
    <w:p w:rsidR="00AB3E12" w:rsidRDefault="00640E6F" w:rsidP="00AF522E">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 xml:space="preserve">Hasil pengujian </w:t>
      </w:r>
      <w:r w:rsidRPr="00653BB1">
        <w:rPr>
          <w:rFonts w:ascii="Times New Roman" w:hAnsi="Times New Roman" w:cs="Times New Roman"/>
          <w:i/>
          <w:sz w:val="24"/>
          <w:szCs w:val="24"/>
        </w:rPr>
        <w:t>outer model</w:t>
      </w:r>
      <w:r w:rsidRPr="00653BB1">
        <w:rPr>
          <w:rFonts w:ascii="Times New Roman" w:hAnsi="Times New Roman" w:cs="Times New Roman"/>
          <w:sz w:val="24"/>
          <w:szCs w:val="24"/>
        </w:rPr>
        <w:t xml:space="preserve"> untuk variabel peran pendamping (X2), menunjukkan keempat indikator memiliki nilai </w:t>
      </w:r>
      <w:r w:rsidRPr="00653BB1">
        <w:rPr>
          <w:rFonts w:ascii="Times New Roman" w:hAnsi="Times New Roman" w:cs="Times New Roman"/>
          <w:i/>
          <w:sz w:val="24"/>
          <w:szCs w:val="24"/>
        </w:rPr>
        <w:t>outer loading</w:t>
      </w:r>
      <w:r w:rsidRPr="00653BB1">
        <w:rPr>
          <w:rFonts w:ascii="Times New Roman" w:hAnsi="Times New Roman" w:cs="Times New Roman"/>
          <w:sz w:val="24"/>
          <w:szCs w:val="24"/>
        </w:rPr>
        <w:t xml:space="preserve"> lebih besar dari 0,55 dan nilai t-statistik berada di atas 1,96. Hasil ini menunjukkan bahwa peran pendamping sebagai edukator (X2.1), mediator (X2.2), motivator (X2.3), dan evaluator (X2.4) merupakan indikator yang valid sebagai pengukur variabel peran pendamping (X2). Indikator edukator (X2.1) merupakan indikator yang paling kuat dalam merefleksikan variabel peran pendamping (X2) dengan nilai </w:t>
      </w:r>
      <w:r w:rsidRPr="00653BB1">
        <w:rPr>
          <w:rFonts w:ascii="Times New Roman" w:hAnsi="Times New Roman" w:cs="Times New Roman"/>
          <w:i/>
          <w:sz w:val="24"/>
          <w:szCs w:val="24"/>
        </w:rPr>
        <w:t xml:space="preserve">outer loading </w:t>
      </w:r>
      <w:r w:rsidRPr="00653BB1">
        <w:rPr>
          <w:rFonts w:ascii="Times New Roman" w:hAnsi="Times New Roman" w:cs="Times New Roman"/>
          <w:sz w:val="24"/>
          <w:szCs w:val="24"/>
        </w:rPr>
        <w:t>sebesar 0,752.</w:t>
      </w:r>
    </w:p>
    <w:p w:rsidR="00AF522E" w:rsidRDefault="00640E6F" w:rsidP="00AF522E">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 xml:space="preserve">Pengujian pada variabel produksi usaha Simantri (Y1) dilihat dari hasil </w:t>
      </w:r>
      <w:r w:rsidRPr="00653BB1">
        <w:rPr>
          <w:rFonts w:ascii="Times New Roman" w:hAnsi="Times New Roman" w:cs="Times New Roman"/>
          <w:i/>
          <w:sz w:val="24"/>
          <w:szCs w:val="24"/>
        </w:rPr>
        <w:t xml:space="preserve">outer loading </w:t>
      </w:r>
      <w:r w:rsidRPr="00653BB1">
        <w:rPr>
          <w:rFonts w:ascii="Times New Roman" w:hAnsi="Times New Roman" w:cs="Times New Roman"/>
          <w:sz w:val="24"/>
          <w:szCs w:val="24"/>
        </w:rPr>
        <w:t xml:space="preserve">keempat indikatornya berada diatas atau lebih besar dari 0,55 dan dengan nilai statistik berada diatas 1,96. Hasil ini menunjukkan bahwa produksi peternakan sapi (Y1.1), produksi tanaman pangan (Y1.2), produksi kompos (Y1.3), dan produksi </w:t>
      </w:r>
      <w:r w:rsidRPr="00653BB1">
        <w:rPr>
          <w:rFonts w:ascii="Times New Roman" w:hAnsi="Times New Roman" w:cs="Times New Roman"/>
          <w:i/>
          <w:sz w:val="24"/>
          <w:szCs w:val="24"/>
        </w:rPr>
        <w:t>biourine</w:t>
      </w:r>
      <w:r w:rsidRPr="00653BB1">
        <w:rPr>
          <w:rFonts w:ascii="Times New Roman" w:hAnsi="Times New Roman" w:cs="Times New Roman"/>
          <w:sz w:val="24"/>
          <w:szCs w:val="24"/>
        </w:rPr>
        <w:t xml:space="preserve"> (Y1.4) merupakan indikator yang valid sebagai pengukur variabel produksi usaha Simantri (Y1). Hasil analisis juga menunjukkan bahwa produksi peternakan sapi (Y1.1) merupakan indikator yang paling kuat dalam merefleksikan variabel produksi usaha Simantri (Y1) dengan nilai </w:t>
      </w:r>
      <w:r w:rsidRPr="00653BB1">
        <w:rPr>
          <w:rFonts w:ascii="Times New Roman" w:hAnsi="Times New Roman" w:cs="Times New Roman"/>
          <w:i/>
          <w:sz w:val="24"/>
          <w:szCs w:val="24"/>
        </w:rPr>
        <w:t>outer loading</w:t>
      </w:r>
      <w:r w:rsidRPr="00653BB1">
        <w:rPr>
          <w:rFonts w:ascii="Times New Roman" w:hAnsi="Times New Roman" w:cs="Times New Roman"/>
          <w:sz w:val="24"/>
          <w:szCs w:val="24"/>
        </w:rPr>
        <w:t xml:space="preserve"> paling besar yaitu 0,771.</w:t>
      </w:r>
    </w:p>
    <w:p w:rsidR="00AB3E12" w:rsidRDefault="00640E6F" w:rsidP="00AF522E">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lastRenderedPageBreak/>
        <w:t xml:space="preserve">Hasil pengujian variabel keberhasilan Simantri (Y2) menunjukkan bahwa keempat indikator memiliki nilai </w:t>
      </w:r>
      <w:r w:rsidRPr="00653BB1">
        <w:rPr>
          <w:rFonts w:ascii="Times New Roman" w:hAnsi="Times New Roman" w:cs="Times New Roman"/>
          <w:i/>
          <w:sz w:val="24"/>
          <w:szCs w:val="24"/>
        </w:rPr>
        <w:t>outer loading</w:t>
      </w:r>
      <w:r w:rsidRPr="00653BB1">
        <w:rPr>
          <w:rFonts w:ascii="Times New Roman" w:hAnsi="Times New Roman" w:cs="Times New Roman"/>
          <w:sz w:val="24"/>
          <w:szCs w:val="24"/>
        </w:rPr>
        <w:t xml:space="preserve"> lebih besar dari 0,55 dengan nilai t-statistik jauh berada di atas 1,96. Hal ini menunjukkan bahwa berkembangnya kelembagaan dan SDM baik petugas pertanian maupun petani (Y2.1), tercipta dan berkembangnya pertanian organik menuju </w:t>
      </w:r>
      <w:r w:rsidRPr="00653BB1">
        <w:rPr>
          <w:rFonts w:ascii="Times New Roman" w:hAnsi="Times New Roman" w:cs="Times New Roman"/>
          <w:i/>
          <w:sz w:val="24"/>
          <w:szCs w:val="24"/>
        </w:rPr>
        <w:t xml:space="preserve">green economic </w:t>
      </w:r>
      <w:r w:rsidRPr="00653BB1">
        <w:rPr>
          <w:rFonts w:ascii="Times New Roman" w:hAnsi="Times New Roman" w:cs="Times New Roman"/>
          <w:sz w:val="24"/>
          <w:szCs w:val="24"/>
        </w:rPr>
        <w:t xml:space="preserve">(Y2.2), berkembangnya lembaga usaha ekonomi perdesaan (Y2.3), dan Peningkatan Pendapatan Petani (Y2.4) merupakan indikator yang valid sebagai pengukur variabel keberhasilan Simantri (Y2). Indikator berkembangnya lembaga usaha ekonomi perdesaan (Y2.3) merupakan indikator yang paling kuat dalam merefleksikan variabel keberhasilan Simantri (Y2) dengan nilai </w:t>
      </w:r>
      <w:r w:rsidRPr="00653BB1">
        <w:rPr>
          <w:rFonts w:ascii="Times New Roman" w:hAnsi="Times New Roman" w:cs="Times New Roman"/>
          <w:i/>
          <w:sz w:val="24"/>
          <w:szCs w:val="24"/>
        </w:rPr>
        <w:t>outer loading</w:t>
      </w:r>
      <w:r w:rsidRPr="00653BB1">
        <w:rPr>
          <w:rFonts w:ascii="Times New Roman" w:hAnsi="Times New Roman" w:cs="Times New Roman"/>
          <w:sz w:val="24"/>
          <w:szCs w:val="24"/>
        </w:rPr>
        <w:t xml:space="preserve"> sebesar 0,810.</w:t>
      </w:r>
    </w:p>
    <w:p w:rsidR="003B2B32" w:rsidRPr="00653BB1" w:rsidRDefault="00840FD1" w:rsidP="00AB3E12">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i/>
          <w:sz w:val="24"/>
          <w:szCs w:val="24"/>
        </w:rPr>
        <w:t>Discriminant validity</w:t>
      </w:r>
      <w:r w:rsidRPr="00653BB1">
        <w:rPr>
          <w:rFonts w:ascii="Times New Roman" w:hAnsi="Times New Roman" w:cs="Times New Roman"/>
          <w:sz w:val="24"/>
          <w:szCs w:val="24"/>
        </w:rPr>
        <w:t xml:space="preserve"> dilakukan dengan membandingkan nilai </w:t>
      </w:r>
      <w:r w:rsidRPr="00653BB1">
        <w:rPr>
          <w:rFonts w:ascii="Times New Roman" w:hAnsi="Times New Roman" w:cs="Times New Roman"/>
          <w:i/>
          <w:sz w:val="24"/>
          <w:szCs w:val="24"/>
        </w:rPr>
        <w:t>square root of average variance extracted</w:t>
      </w:r>
      <w:r w:rsidRPr="00653BB1">
        <w:rPr>
          <w:rFonts w:ascii="Times New Roman" w:hAnsi="Times New Roman" w:cs="Times New Roman"/>
          <w:sz w:val="24"/>
          <w:szCs w:val="24"/>
        </w:rPr>
        <w:t xml:space="preserve"> (AVE) setiap variabel laten dengan korelasi antar variabel laten lainnya dalam model. Nilai AVE yang direkomendasikan adalah lebih besar dari 0,50.</w:t>
      </w:r>
    </w:p>
    <w:p w:rsidR="00840FD1" w:rsidRPr="00653BB1" w:rsidRDefault="00840FD1" w:rsidP="00840FD1">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53BB1">
        <w:rPr>
          <w:rFonts w:ascii="Times New Roman" w:hAnsi="Times New Roman" w:cs="Times New Roman"/>
          <w:sz w:val="24"/>
          <w:szCs w:val="24"/>
        </w:rPr>
        <w:t>Tabel 2</w:t>
      </w:r>
    </w:p>
    <w:p w:rsidR="00840FD1" w:rsidRPr="00653BB1" w:rsidRDefault="00840FD1" w:rsidP="00840FD1">
      <w:pPr>
        <w:spacing w:after="0" w:line="480" w:lineRule="auto"/>
        <w:jc w:val="center"/>
        <w:rPr>
          <w:rFonts w:ascii="Times New Roman" w:hAnsi="Times New Roman" w:cs="Times New Roman"/>
          <w:i/>
          <w:sz w:val="24"/>
          <w:szCs w:val="24"/>
        </w:rPr>
      </w:pPr>
      <w:r w:rsidRPr="00653BB1">
        <w:rPr>
          <w:rFonts w:ascii="Times New Roman" w:hAnsi="Times New Roman" w:cs="Times New Roman"/>
          <w:sz w:val="24"/>
          <w:szCs w:val="24"/>
        </w:rPr>
        <w:t xml:space="preserve">Pemeriksaan </w:t>
      </w:r>
      <w:r w:rsidRPr="00653BB1">
        <w:rPr>
          <w:rFonts w:ascii="Times New Roman" w:hAnsi="Times New Roman" w:cs="Times New Roman"/>
          <w:i/>
          <w:sz w:val="24"/>
          <w:szCs w:val="24"/>
        </w:rPr>
        <w:t>Discriminant Validity</w:t>
      </w:r>
    </w:p>
    <w:tbl>
      <w:tblPr>
        <w:tblW w:w="7954" w:type="dxa"/>
        <w:tblInd w:w="93" w:type="dxa"/>
        <w:tblLook w:val="04A0"/>
      </w:tblPr>
      <w:tblGrid>
        <w:gridCol w:w="3276"/>
        <w:gridCol w:w="850"/>
        <w:gridCol w:w="851"/>
        <w:gridCol w:w="756"/>
        <w:gridCol w:w="756"/>
        <w:gridCol w:w="756"/>
        <w:gridCol w:w="709"/>
      </w:tblGrid>
      <w:tr w:rsidR="00840FD1" w:rsidRPr="00653BB1" w:rsidTr="00FF43F4">
        <w:trPr>
          <w:trHeight w:val="397"/>
        </w:trPr>
        <w:tc>
          <w:tcPr>
            <w:tcW w:w="3276" w:type="dxa"/>
            <w:vMerge w:val="restart"/>
            <w:tcBorders>
              <w:top w:val="single" w:sz="4" w:space="0" w:color="auto"/>
              <w:left w:val="nil"/>
              <w:bottom w:val="single" w:sz="4" w:space="0" w:color="auto"/>
              <w:right w:val="nil"/>
            </w:tcBorders>
            <w:shd w:val="clear" w:color="auto" w:fill="auto"/>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Variabel</w:t>
            </w:r>
          </w:p>
        </w:tc>
        <w:tc>
          <w:tcPr>
            <w:tcW w:w="850" w:type="dxa"/>
            <w:vMerge w:val="restart"/>
            <w:tcBorders>
              <w:top w:val="single" w:sz="4" w:space="0" w:color="auto"/>
              <w:left w:val="nil"/>
              <w:bottom w:val="single" w:sz="4" w:space="0" w:color="auto"/>
              <w:right w:val="nil"/>
            </w:tcBorders>
            <w:shd w:val="clear" w:color="auto" w:fill="auto"/>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AVE</w:t>
            </w:r>
          </w:p>
        </w:tc>
        <w:tc>
          <w:tcPr>
            <w:tcW w:w="851" w:type="dxa"/>
            <w:vMerge w:val="restart"/>
            <w:tcBorders>
              <w:top w:val="single" w:sz="4" w:space="0" w:color="auto"/>
              <w:left w:val="nil"/>
              <w:bottom w:val="single" w:sz="4" w:space="0" w:color="auto"/>
              <w:right w:val="nil"/>
            </w:tcBorders>
            <w:shd w:val="clear" w:color="auto" w:fill="auto"/>
            <w:vAlign w:val="center"/>
            <w:hideMark/>
          </w:tcPr>
          <w:p w:rsidR="00840FD1" w:rsidRPr="001C7377" w:rsidRDefault="007B2D06" w:rsidP="00840FD1">
            <w:pPr>
              <w:spacing w:after="0" w:line="240" w:lineRule="auto"/>
              <w:jc w:val="center"/>
              <w:rPr>
                <w:rFonts w:ascii="Times New Roman" w:eastAsia="Times New Roman" w:hAnsi="Times New Roman" w:cs="Times New Roman"/>
                <w:color w:val="000000"/>
                <w:sz w:val="20"/>
                <w:szCs w:val="20"/>
                <w:lang w:val="en-US"/>
              </w:rPr>
            </w:pPr>
            <m:oMathPara>
              <m:oMath>
                <m:rad>
                  <m:radPr>
                    <m:degHide m:val="on"/>
                    <m:ctrlPr>
                      <w:rPr>
                        <w:rFonts w:ascii="Cambria Math" w:eastAsia="Times New Roman" w:hAnsi="Times New Roman" w:cs="Times New Roman"/>
                        <w:i/>
                        <w:color w:val="000000"/>
                        <w:sz w:val="20"/>
                        <w:szCs w:val="20"/>
                        <w:lang w:val="en-US"/>
                      </w:rPr>
                    </m:ctrlPr>
                  </m:radPr>
                  <m:deg/>
                  <m:e>
                    <m:r>
                      <m:rPr>
                        <m:sty m:val="p"/>
                      </m:rPr>
                      <w:rPr>
                        <w:rFonts w:ascii="Cambria Math" w:eastAsia="Times New Roman" w:hAnsi="Times New Roman" w:cs="Times New Roman"/>
                        <w:color w:val="000000"/>
                        <w:sz w:val="20"/>
                        <w:szCs w:val="20"/>
                        <w:lang w:val="en-US"/>
                      </w:rPr>
                      <m:t>AVE</m:t>
                    </m:r>
                  </m:e>
                </m:rad>
              </m:oMath>
            </m:oMathPara>
          </w:p>
        </w:tc>
        <w:tc>
          <w:tcPr>
            <w:tcW w:w="2977" w:type="dxa"/>
            <w:gridSpan w:val="4"/>
            <w:tcBorders>
              <w:top w:val="single" w:sz="4" w:space="0" w:color="auto"/>
              <w:left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Korelasi</w:t>
            </w:r>
          </w:p>
        </w:tc>
      </w:tr>
      <w:tr w:rsidR="00840FD1" w:rsidRPr="00653BB1" w:rsidTr="00FF43F4">
        <w:trPr>
          <w:trHeight w:val="397"/>
        </w:trPr>
        <w:tc>
          <w:tcPr>
            <w:tcW w:w="3276" w:type="dxa"/>
            <w:vMerge/>
            <w:tcBorders>
              <w:top w:val="single" w:sz="4" w:space="0" w:color="auto"/>
              <w:left w:val="nil"/>
              <w:bottom w:val="single" w:sz="4" w:space="0" w:color="auto"/>
              <w:right w:val="nil"/>
            </w:tcBorders>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p>
        </w:tc>
        <w:tc>
          <w:tcPr>
            <w:tcW w:w="850" w:type="dxa"/>
            <w:vMerge/>
            <w:tcBorders>
              <w:top w:val="single" w:sz="4" w:space="0" w:color="auto"/>
              <w:left w:val="nil"/>
              <w:bottom w:val="single" w:sz="4" w:space="0" w:color="auto"/>
              <w:right w:val="nil"/>
            </w:tcBorders>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p>
        </w:tc>
        <w:tc>
          <w:tcPr>
            <w:tcW w:w="851" w:type="dxa"/>
            <w:vMerge/>
            <w:tcBorders>
              <w:top w:val="single" w:sz="4" w:space="0" w:color="auto"/>
              <w:left w:val="nil"/>
              <w:bottom w:val="single" w:sz="4" w:space="0" w:color="auto"/>
              <w:right w:val="nil"/>
            </w:tcBorders>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p>
        </w:tc>
        <w:tc>
          <w:tcPr>
            <w:tcW w:w="756" w:type="dxa"/>
            <w:tcBorders>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X1</w:t>
            </w:r>
          </w:p>
        </w:tc>
        <w:tc>
          <w:tcPr>
            <w:tcW w:w="756" w:type="dxa"/>
            <w:tcBorders>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X2</w:t>
            </w:r>
          </w:p>
        </w:tc>
        <w:tc>
          <w:tcPr>
            <w:tcW w:w="756" w:type="dxa"/>
            <w:tcBorders>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Y1</w:t>
            </w:r>
          </w:p>
        </w:tc>
        <w:tc>
          <w:tcPr>
            <w:tcW w:w="709" w:type="dxa"/>
            <w:tcBorders>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Y2</w:t>
            </w:r>
          </w:p>
        </w:tc>
      </w:tr>
      <w:tr w:rsidR="00840FD1" w:rsidRPr="00653BB1" w:rsidTr="00EA53FD">
        <w:trPr>
          <w:trHeight w:val="340"/>
        </w:trPr>
        <w:tc>
          <w:tcPr>
            <w:tcW w:w="327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Karakteristik Petani (X1)</w:t>
            </w:r>
          </w:p>
        </w:tc>
        <w:tc>
          <w:tcPr>
            <w:tcW w:w="850"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0,537</w:t>
            </w:r>
          </w:p>
        </w:tc>
        <w:tc>
          <w:tcPr>
            <w:tcW w:w="851"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0,733</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1</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r>
      <w:tr w:rsidR="00840FD1" w:rsidRPr="00653BB1" w:rsidTr="00EA53FD">
        <w:trPr>
          <w:trHeight w:val="340"/>
        </w:trPr>
        <w:tc>
          <w:tcPr>
            <w:tcW w:w="327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Peran Pendamping (X2)</w:t>
            </w:r>
          </w:p>
        </w:tc>
        <w:tc>
          <w:tcPr>
            <w:tcW w:w="850"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lang w:val="en-US"/>
              </w:rPr>
            </w:pPr>
            <w:r w:rsidRPr="001C7377">
              <w:rPr>
                <w:rFonts w:ascii="Times New Roman" w:eastAsia="Times New Roman" w:hAnsi="Times New Roman" w:cs="Times New Roman"/>
                <w:color w:val="000000"/>
                <w:sz w:val="20"/>
                <w:szCs w:val="20"/>
              </w:rPr>
              <w:t>0,5</w:t>
            </w:r>
            <w:r w:rsidRPr="001C7377">
              <w:rPr>
                <w:rFonts w:ascii="Times New Roman" w:eastAsia="Times New Roman" w:hAnsi="Times New Roman" w:cs="Times New Roman"/>
                <w:color w:val="000000"/>
                <w:sz w:val="20"/>
                <w:szCs w:val="20"/>
                <w:lang w:val="en-US"/>
              </w:rPr>
              <w:t>10</w:t>
            </w:r>
          </w:p>
        </w:tc>
        <w:tc>
          <w:tcPr>
            <w:tcW w:w="851"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lang w:val="en-US"/>
              </w:rPr>
            </w:pPr>
            <w:r w:rsidRPr="001C7377">
              <w:rPr>
                <w:rFonts w:ascii="Times New Roman" w:eastAsia="Times New Roman" w:hAnsi="Times New Roman" w:cs="Times New Roman"/>
                <w:color w:val="000000"/>
                <w:sz w:val="20"/>
                <w:szCs w:val="20"/>
              </w:rPr>
              <w:t>0,7</w:t>
            </w:r>
            <w:r w:rsidRPr="001C7377">
              <w:rPr>
                <w:rFonts w:ascii="Times New Roman" w:eastAsia="Times New Roman" w:hAnsi="Times New Roman" w:cs="Times New Roman"/>
                <w:color w:val="000000"/>
                <w:sz w:val="20"/>
                <w:szCs w:val="20"/>
                <w:lang w:val="en-US"/>
              </w:rPr>
              <w:t>14</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lang w:val="en-US"/>
              </w:rPr>
            </w:pPr>
            <w:r w:rsidRPr="001C7377">
              <w:rPr>
                <w:rFonts w:ascii="Times New Roman" w:eastAsia="Times New Roman" w:hAnsi="Times New Roman" w:cs="Times New Roman"/>
                <w:color w:val="000000"/>
                <w:sz w:val="20"/>
                <w:szCs w:val="20"/>
              </w:rPr>
              <w:t>0,115</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1</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r>
      <w:tr w:rsidR="00840FD1" w:rsidRPr="00653BB1" w:rsidTr="00EA53FD">
        <w:trPr>
          <w:trHeight w:val="340"/>
        </w:trPr>
        <w:tc>
          <w:tcPr>
            <w:tcW w:w="327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Produksi Usaha Simantri (Y1)</w:t>
            </w:r>
          </w:p>
        </w:tc>
        <w:tc>
          <w:tcPr>
            <w:tcW w:w="850"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0,5</w:t>
            </w:r>
            <w:r w:rsidRPr="001C7377">
              <w:rPr>
                <w:rFonts w:ascii="Times New Roman" w:eastAsia="Times New Roman" w:hAnsi="Times New Roman" w:cs="Times New Roman"/>
                <w:color w:val="000000"/>
                <w:sz w:val="20"/>
                <w:szCs w:val="20"/>
                <w:lang w:val="en-US"/>
              </w:rPr>
              <w:t>3</w:t>
            </w:r>
            <w:r w:rsidRPr="001C7377">
              <w:rPr>
                <w:rFonts w:ascii="Times New Roman" w:eastAsia="Times New Roman" w:hAnsi="Times New Roman" w:cs="Times New Roman"/>
                <w:color w:val="000000"/>
                <w:sz w:val="20"/>
                <w:szCs w:val="20"/>
              </w:rPr>
              <w:t>5</w:t>
            </w:r>
          </w:p>
        </w:tc>
        <w:tc>
          <w:tcPr>
            <w:tcW w:w="851"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lang w:val="en-US"/>
              </w:rPr>
            </w:pPr>
            <w:r w:rsidRPr="001C7377">
              <w:rPr>
                <w:rFonts w:ascii="Times New Roman" w:eastAsia="Times New Roman" w:hAnsi="Times New Roman" w:cs="Times New Roman"/>
                <w:color w:val="000000"/>
                <w:sz w:val="20"/>
                <w:szCs w:val="20"/>
              </w:rPr>
              <w:t>0,7</w:t>
            </w:r>
            <w:r w:rsidRPr="001C7377">
              <w:rPr>
                <w:rFonts w:ascii="Times New Roman" w:eastAsia="Times New Roman" w:hAnsi="Times New Roman" w:cs="Times New Roman"/>
                <w:color w:val="000000"/>
                <w:sz w:val="20"/>
                <w:szCs w:val="20"/>
                <w:lang w:val="en-US"/>
              </w:rPr>
              <w:t>31</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w:t>
            </w:r>
            <w:r w:rsidRPr="001C7377">
              <w:rPr>
                <w:rFonts w:ascii="Times New Roman" w:eastAsia="Times New Roman" w:hAnsi="Times New Roman" w:cs="Times New Roman"/>
                <w:color w:val="000000"/>
                <w:sz w:val="20"/>
                <w:szCs w:val="20"/>
                <w:lang w:val="en-US"/>
              </w:rPr>
              <w:t>24</w:t>
            </w:r>
            <w:r w:rsidRPr="001C7377">
              <w:rPr>
                <w:rFonts w:ascii="Times New Roman" w:eastAsia="Times New Roman" w:hAnsi="Times New Roman" w:cs="Times New Roman"/>
                <w:color w:val="000000"/>
                <w:sz w:val="20"/>
                <w:szCs w:val="20"/>
              </w:rPr>
              <w:t>0</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w:t>
            </w:r>
            <w:r w:rsidRPr="001C7377">
              <w:rPr>
                <w:rFonts w:ascii="Times New Roman" w:eastAsia="Times New Roman" w:hAnsi="Times New Roman" w:cs="Times New Roman"/>
                <w:color w:val="000000"/>
                <w:sz w:val="20"/>
                <w:szCs w:val="20"/>
                <w:lang w:val="en-US"/>
              </w:rPr>
              <w:t>2</w:t>
            </w:r>
            <w:r w:rsidRPr="001C7377">
              <w:rPr>
                <w:rFonts w:ascii="Times New Roman" w:eastAsia="Times New Roman" w:hAnsi="Times New Roman" w:cs="Times New Roman"/>
                <w:color w:val="000000"/>
                <w:sz w:val="20"/>
                <w:szCs w:val="20"/>
              </w:rPr>
              <w:t>40</w:t>
            </w:r>
          </w:p>
        </w:tc>
        <w:tc>
          <w:tcPr>
            <w:tcW w:w="756"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1</w:t>
            </w:r>
          </w:p>
        </w:tc>
        <w:tc>
          <w:tcPr>
            <w:tcW w:w="709" w:type="dxa"/>
            <w:tcBorders>
              <w:top w:val="nil"/>
              <w:left w:val="nil"/>
              <w:bottom w:val="nil"/>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p>
        </w:tc>
      </w:tr>
      <w:tr w:rsidR="00840FD1" w:rsidRPr="00653BB1" w:rsidTr="00EA53FD">
        <w:trPr>
          <w:trHeight w:val="340"/>
        </w:trPr>
        <w:tc>
          <w:tcPr>
            <w:tcW w:w="3276"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Keberhasilan Simantri (Y2)</w:t>
            </w:r>
          </w:p>
        </w:tc>
        <w:tc>
          <w:tcPr>
            <w:tcW w:w="850"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0,5</w:t>
            </w:r>
            <w:r w:rsidRPr="001C7377">
              <w:rPr>
                <w:rFonts w:ascii="Times New Roman" w:eastAsia="Times New Roman" w:hAnsi="Times New Roman" w:cs="Times New Roman"/>
                <w:color w:val="000000"/>
                <w:sz w:val="20"/>
                <w:szCs w:val="20"/>
                <w:lang w:val="en-US"/>
              </w:rPr>
              <w:t>4</w:t>
            </w:r>
            <w:r w:rsidRPr="001C7377">
              <w:rPr>
                <w:rFonts w:ascii="Times New Roman" w:eastAsia="Times New Roman" w:hAnsi="Times New Roman" w:cs="Times New Roman"/>
                <w:color w:val="000000"/>
                <w:sz w:val="20"/>
                <w:szCs w:val="20"/>
              </w:rPr>
              <w:t>3</w:t>
            </w:r>
          </w:p>
        </w:tc>
        <w:tc>
          <w:tcPr>
            <w:tcW w:w="851"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0,7</w:t>
            </w:r>
            <w:r w:rsidRPr="001C7377">
              <w:rPr>
                <w:rFonts w:ascii="Times New Roman" w:eastAsia="Times New Roman" w:hAnsi="Times New Roman" w:cs="Times New Roman"/>
                <w:color w:val="000000"/>
                <w:sz w:val="20"/>
                <w:szCs w:val="20"/>
                <w:lang w:val="en-US"/>
              </w:rPr>
              <w:t>3</w:t>
            </w:r>
            <w:r w:rsidRPr="001C7377">
              <w:rPr>
                <w:rFonts w:ascii="Times New Roman" w:eastAsia="Times New Roman" w:hAnsi="Times New Roman" w:cs="Times New Roman"/>
                <w:color w:val="000000"/>
                <w:sz w:val="20"/>
                <w:szCs w:val="20"/>
              </w:rPr>
              <w:t>7</w:t>
            </w:r>
          </w:p>
        </w:tc>
        <w:tc>
          <w:tcPr>
            <w:tcW w:w="756"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0,4</w:t>
            </w:r>
            <w:r w:rsidRPr="001C7377">
              <w:rPr>
                <w:rFonts w:ascii="Times New Roman" w:eastAsia="Times New Roman" w:hAnsi="Times New Roman" w:cs="Times New Roman"/>
                <w:color w:val="000000"/>
                <w:sz w:val="20"/>
                <w:szCs w:val="20"/>
                <w:lang w:val="en-US"/>
              </w:rPr>
              <w:t>9</w:t>
            </w:r>
            <w:r w:rsidRPr="001C7377">
              <w:rPr>
                <w:rFonts w:ascii="Times New Roman" w:eastAsia="Times New Roman" w:hAnsi="Times New Roman" w:cs="Times New Roman"/>
                <w:color w:val="000000"/>
                <w:sz w:val="20"/>
                <w:szCs w:val="20"/>
              </w:rPr>
              <w:t>8</w:t>
            </w:r>
          </w:p>
        </w:tc>
        <w:tc>
          <w:tcPr>
            <w:tcW w:w="756"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0,330</w:t>
            </w:r>
          </w:p>
        </w:tc>
        <w:tc>
          <w:tcPr>
            <w:tcW w:w="756"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lang w:val="en-US"/>
              </w:rPr>
            </w:pPr>
            <w:r w:rsidRPr="001C7377">
              <w:rPr>
                <w:rFonts w:ascii="Times New Roman" w:eastAsia="Times New Roman" w:hAnsi="Times New Roman" w:cs="Times New Roman"/>
                <w:color w:val="000000"/>
                <w:sz w:val="20"/>
                <w:szCs w:val="20"/>
              </w:rPr>
              <w:t>0,6</w:t>
            </w:r>
            <w:r w:rsidRPr="001C7377">
              <w:rPr>
                <w:rFonts w:ascii="Times New Roman" w:eastAsia="Times New Roman" w:hAnsi="Times New Roman" w:cs="Times New Roman"/>
                <w:color w:val="000000"/>
                <w:sz w:val="20"/>
                <w:szCs w:val="20"/>
                <w:lang w:val="en-US"/>
              </w:rPr>
              <w:t>41</w:t>
            </w:r>
          </w:p>
        </w:tc>
        <w:tc>
          <w:tcPr>
            <w:tcW w:w="709" w:type="dxa"/>
            <w:tcBorders>
              <w:top w:val="nil"/>
              <w:left w:val="nil"/>
              <w:bottom w:val="single" w:sz="4" w:space="0" w:color="auto"/>
              <w:right w:val="nil"/>
            </w:tcBorders>
            <w:shd w:val="clear" w:color="auto" w:fill="auto"/>
            <w:noWrap/>
            <w:vAlign w:val="center"/>
            <w:hideMark/>
          </w:tcPr>
          <w:p w:rsidR="00840FD1" w:rsidRPr="001C7377" w:rsidRDefault="00840FD1" w:rsidP="00840FD1">
            <w:pPr>
              <w:spacing w:after="0" w:line="240" w:lineRule="auto"/>
              <w:jc w:val="center"/>
              <w:rPr>
                <w:rFonts w:ascii="Times New Roman" w:eastAsia="Times New Roman" w:hAnsi="Times New Roman" w:cs="Times New Roman"/>
                <w:color w:val="000000"/>
                <w:sz w:val="20"/>
                <w:szCs w:val="20"/>
              </w:rPr>
            </w:pPr>
            <w:r w:rsidRPr="001C7377">
              <w:rPr>
                <w:rFonts w:ascii="Times New Roman" w:eastAsia="Times New Roman" w:hAnsi="Times New Roman" w:cs="Times New Roman"/>
                <w:color w:val="000000"/>
                <w:sz w:val="20"/>
                <w:szCs w:val="20"/>
              </w:rPr>
              <w:t>1</w:t>
            </w:r>
          </w:p>
        </w:tc>
      </w:tr>
    </w:tbl>
    <w:p w:rsidR="00840FD1" w:rsidRPr="00653BB1" w:rsidRDefault="00CB6233" w:rsidP="00840FD1">
      <w:pPr>
        <w:spacing w:after="0" w:line="480" w:lineRule="auto"/>
        <w:jc w:val="both"/>
        <w:rPr>
          <w:rFonts w:ascii="Times New Roman" w:hAnsi="Times New Roman" w:cs="Times New Roman"/>
          <w:sz w:val="20"/>
          <w:szCs w:val="20"/>
        </w:rPr>
      </w:pPr>
      <w:r>
        <w:rPr>
          <w:rFonts w:ascii="Times New Roman" w:hAnsi="Times New Roman" w:cs="Times New Roman"/>
          <w:sz w:val="20"/>
          <w:szCs w:val="20"/>
        </w:rPr>
        <w:t>Sumber : Data Primer, 2015</w:t>
      </w:r>
    </w:p>
    <w:p w:rsidR="00840FD1" w:rsidRPr="00653BB1" w:rsidRDefault="0003363C" w:rsidP="0003363C">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lang w:val="en-US"/>
        </w:rPr>
        <w:t xml:space="preserve">Hasil pemeriksaan </w:t>
      </w:r>
      <w:r w:rsidRPr="00653BB1">
        <w:rPr>
          <w:rFonts w:ascii="Times New Roman" w:hAnsi="Times New Roman" w:cs="Times New Roman"/>
          <w:i/>
          <w:sz w:val="24"/>
          <w:szCs w:val="24"/>
        </w:rPr>
        <w:t>discriminant validity</w:t>
      </w:r>
      <w:r w:rsidRPr="00653BB1">
        <w:rPr>
          <w:rFonts w:ascii="Times New Roman" w:hAnsi="Times New Roman" w:cs="Times New Roman"/>
          <w:sz w:val="24"/>
          <w:szCs w:val="24"/>
          <w:lang w:val="en-US"/>
        </w:rPr>
        <w:t xml:space="preserve"> dalam penelitian yang tersaji p</w:t>
      </w:r>
      <w:r w:rsidRPr="00653BB1">
        <w:rPr>
          <w:rFonts w:ascii="Times New Roman" w:hAnsi="Times New Roman" w:cs="Times New Roman"/>
          <w:sz w:val="24"/>
          <w:szCs w:val="24"/>
        </w:rPr>
        <w:t>ada</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 xml:space="preserve">Tabel 2 dapat diketahui bahwa keempat variabel memiliki nilai AVE berada diatas </w:t>
      </w:r>
      <w:r w:rsidRPr="00653BB1">
        <w:rPr>
          <w:rFonts w:ascii="Times New Roman" w:hAnsi="Times New Roman" w:cs="Times New Roman"/>
          <w:sz w:val="24"/>
          <w:szCs w:val="24"/>
        </w:rPr>
        <w:lastRenderedPageBreak/>
        <w:t>0</w:t>
      </w:r>
      <w:proofErr w:type="gramStart"/>
      <w:r w:rsidRPr="00653BB1">
        <w:rPr>
          <w:rFonts w:ascii="Times New Roman" w:hAnsi="Times New Roman" w:cs="Times New Roman"/>
          <w:sz w:val="24"/>
          <w:szCs w:val="24"/>
        </w:rPr>
        <w:t>,50</w:t>
      </w:r>
      <w:proofErr w:type="gramEnd"/>
      <w:r w:rsidRPr="00653BB1">
        <w:rPr>
          <w:rFonts w:ascii="Times New Roman" w:hAnsi="Times New Roman" w:cs="Times New Roman"/>
          <w:sz w:val="24"/>
          <w:szCs w:val="24"/>
        </w:rPr>
        <w:t xml:space="preserve"> dan nilai akar AVE (</w:t>
      </w:r>
      <m:oMath>
        <m:rad>
          <m:radPr>
            <m:degHide m:val="on"/>
            <m:ctrlPr>
              <w:rPr>
                <w:rFonts w:ascii="Cambria Math" w:hAnsi="Cambria Math" w:cs="Times New Roman"/>
                <w:i/>
                <w:sz w:val="24"/>
                <w:szCs w:val="24"/>
              </w:rPr>
            </m:ctrlPr>
          </m:radPr>
          <m:deg/>
          <m:e>
            <m:r>
              <m:rPr>
                <m:sty m:val="p"/>
              </m:rPr>
              <w:rPr>
                <w:rFonts w:ascii="Cambria Math" w:hAnsi="Cambria Math" w:cs="Times New Roman"/>
                <w:sz w:val="24"/>
                <w:szCs w:val="24"/>
              </w:rPr>
              <m:t>AVE</m:t>
            </m:r>
          </m:e>
        </m:rad>
        <m:r>
          <w:rPr>
            <w:rFonts w:ascii="Cambria Math" w:hAnsi="Cambria Math" w:cs="Times New Roman"/>
            <w:sz w:val="24"/>
            <w:szCs w:val="24"/>
          </w:rPr>
          <m:t xml:space="preserve"> </m:t>
        </m:r>
      </m:oMath>
      <w:r w:rsidRPr="00653BB1">
        <w:rPr>
          <w:rFonts w:ascii="Calibri" w:eastAsia="Times New Roman" w:hAnsi="Calibri" w:cs="Calibri"/>
          <w:color w:val="000000"/>
          <w:sz w:val="24"/>
          <w:szCs w:val="24"/>
        </w:rPr>
        <w:t>)</w:t>
      </w:r>
      <w:r w:rsidRPr="00653BB1">
        <w:rPr>
          <w:rFonts w:ascii="Times New Roman" w:hAnsi="Times New Roman" w:cs="Times New Roman"/>
          <w:sz w:val="24"/>
          <w:szCs w:val="24"/>
        </w:rPr>
        <w:t xml:space="preserve"> lebih tinggi daripada</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 xml:space="preserve">korelasi variabel laten. Hal ini berarti pengujian </w:t>
      </w:r>
      <w:r w:rsidRPr="00653BB1">
        <w:rPr>
          <w:rFonts w:ascii="Times New Roman" w:hAnsi="Times New Roman" w:cs="Times New Roman"/>
          <w:i/>
          <w:sz w:val="24"/>
          <w:szCs w:val="24"/>
        </w:rPr>
        <w:t>discriminant validity</w:t>
      </w:r>
      <w:r w:rsidRPr="00653BB1">
        <w:rPr>
          <w:rFonts w:ascii="Times New Roman" w:hAnsi="Times New Roman" w:cs="Times New Roman"/>
          <w:sz w:val="24"/>
          <w:szCs w:val="24"/>
        </w:rPr>
        <w:t xml:space="preserve"> dengan akar AVE menunjukkan bahwa seluruh variabel yaitu karakteristik petani (X1), peran pendamping (X.2), produksi usaha Simantri (Y1), dan keberhasilan Simantri (Y2) dikatakan baik atau vali</w:t>
      </w:r>
      <w:r w:rsidRPr="00653BB1">
        <w:rPr>
          <w:rFonts w:ascii="Times New Roman" w:hAnsi="Times New Roman" w:cs="Times New Roman"/>
          <w:sz w:val="24"/>
          <w:szCs w:val="24"/>
          <w:lang w:val="en-US"/>
        </w:rPr>
        <w:t>d</w:t>
      </w:r>
      <w:r w:rsidRPr="00653BB1">
        <w:rPr>
          <w:rFonts w:ascii="Times New Roman" w:hAnsi="Times New Roman" w:cs="Times New Roman"/>
          <w:sz w:val="24"/>
          <w:szCs w:val="24"/>
        </w:rPr>
        <w:t>.</w:t>
      </w:r>
    </w:p>
    <w:p w:rsidR="0003363C" w:rsidRPr="00653BB1" w:rsidRDefault="0003363C" w:rsidP="0003363C">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Reliabilitas gabungan (</w:t>
      </w:r>
      <w:r w:rsidRPr="00653BB1">
        <w:rPr>
          <w:rFonts w:ascii="Times New Roman" w:hAnsi="Times New Roman" w:cs="Times New Roman"/>
          <w:i/>
          <w:sz w:val="24"/>
          <w:szCs w:val="24"/>
          <w:lang w:val="en-US"/>
        </w:rPr>
        <w:t>c</w:t>
      </w:r>
      <w:r w:rsidRPr="00653BB1">
        <w:rPr>
          <w:rFonts w:ascii="Times New Roman" w:hAnsi="Times New Roman" w:cs="Times New Roman"/>
          <w:i/>
          <w:sz w:val="24"/>
          <w:szCs w:val="24"/>
        </w:rPr>
        <w:t>omposit</w:t>
      </w:r>
      <w:r w:rsidRPr="00653BB1">
        <w:rPr>
          <w:rFonts w:ascii="Times New Roman" w:hAnsi="Times New Roman" w:cs="Times New Roman"/>
          <w:i/>
          <w:sz w:val="24"/>
          <w:szCs w:val="24"/>
          <w:lang w:val="en-US"/>
        </w:rPr>
        <w:t>e</w:t>
      </w:r>
      <w:r w:rsidRPr="00653BB1">
        <w:rPr>
          <w:rFonts w:ascii="Times New Roman" w:hAnsi="Times New Roman" w:cs="Times New Roman"/>
          <w:i/>
          <w:sz w:val="24"/>
          <w:szCs w:val="24"/>
        </w:rPr>
        <w:t xml:space="preserve"> </w:t>
      </w:r>
      <w:r w:rsidRPr="00653BB1">
        <w:rPr>
          <w:rFonts w:ascii="Times New Roman" w:hAnsi="Times New Roman" w:cs="Times New Roman"/>
          <w:i/>
          <w:sz w:val="24"/>
          <w:szCs w:val="24"/>
          <w:lang w:val="en-US"/>
        </w:rPr>
        <w:t>r</w:t>
      </w:r>
      <w:r w:rsidRPr="00653BB1">
        <w:rPr>
          <w:rFonts w:ascii="Times New Roman" w:hAnsi="Times New Roman" w:cs="Times New Roman"/>
          <w:i/>
          <w:sz w:val="24"/>
          <w:szCs w:val="24"/>
        </w:rPr>
        <w:t>eliability</w:t>
      </w:r>
      <w:r w:rsidRPr="00653BB1">
        <w:rPr>
          <w:rFonts w:ascii="Times New Roman" w:hAnsi="Times New Roman" w:cs="Times New Roman"/>
          <w:sz w:val="24"/>
          <w:szCs w:val="24"/>
        </w:rPr>
        <w:t xml:space="preserve">) bertujuan untuk mengevaluasi nilai reliabilitas antara blok indikator dari konstruk yang membentuknya. Nilai reliabilitas </w:t>
      </w:r>
      <w:r w:rsidRPr="00653BB1">
        <w:rPr>
          <w:rFonts w:ascii="Times New Roman" w:hAnsi="Times New Roman" w:cs="Times New Roman"/>
          <w:i/>
          <w:sz w:val="24"/>
          <w:szCs w:val="24"/>
        </w:rPr>
        <w:t>composit</w:t>
      </w:r>
      <w:r w:rsidRPr="00653BB1">
        <w:rPr>
          <w:rFonts w:ascii="Times New Roman" w:hAnsi="Times New Roman" w:cs="Times New Roman"/>
          <w:i/>
          <w:sz w:val="24"/>
          <w:szCs w:val="24"/>
          <w:lang w:val="en-US"/>
        </w:rPr>
        <w:t>e</w:t>
      </w:r>
      <w:r w:rsidRPr="00653BB1">
        <w:rPr>
          <w:rFonts w:ascii="Times New Roman" w:hAnsi="Times New Roman" w:cs="Times New Roman"/>
          <w:i/>
          <w:sz w:val="24"/>
          <w:szCs w:val="24"/>
        </w:rPr>
        <w:t xml:space="preserve"> reliability</w:t>
      </w:r>
      <w:r w:rsidRPr="00653BB1">
        <w:rPr>
          <w:rFonts w:ascii="Times New Roman" w:hAnsi="Times New Roman" w:cs="Times New Roman"/>
          <w:sz w:val="24"/>
          <w:szCs w:val="24"/>
        </w:rPr>
        <w:t xml:space="preserve"> dikatakan baik apabila berada di atas 0,60.</w:t>
      </w:r>
    </w:p>
    <w:p w:rsidR="0003363C" w:rsidRPr="00BA7AC8" w:rsidRDefault="00BA7AC8" w:rsidP="0003363C">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w:t>
      </w:r>
    </w:p>
    <w:p w:rsidR="0003363C" w:rsidRPr="00653BB1" w:rsidRDefault="0003363C" w:rsidP="0003363C">
      <w:pPr>
        <w:spacing w:after="0" w:line="480" w:lineRule="auto"/>
        <w:jc w:val="center"/>
        <w:rPr>
          <w:rFonts w:ascii="Times New Roman" w:hAnsi="Times New Roman" w:cs="Times New Roman"/>
          <w:i/>
          <w:sz w:val="24"/>
          <w:szCs w:val="24"/>
        </w:rPr>
      </w:pPr>
      <w:r w:rsidRPr="00653BB1">
        <w:rPr>
          <w:rFonts w:ascii="Times New Roman" w:hAnsi="Times New Roman" w:cs="Times New Roman"/>
          <w:sz w:val="24"/>
          <w:szCs w:val="24"/>
        </w:rPr>
        <w:t xml:space="preserve">Nilai </w:t>
      </w:r>
      <w:r w:rsidRPr="00653BB1">
        <w:rPr>
          <w:rFonts w:ascii="Times New Roman" w:hAnsi="Times New Roman" w:cs="Times New Roman"/>
          <w:i/>
          <w:sz w:val="24"/>
          <w:szCs w:val="24"/>
        </w:rPr>
        <w:t>Composit</w:t>
      </w:r>
      <w:r w:rsidRPr="00653BB1">
        <w:rPr>
          <w:rFonts w:ascii="Times New Roman" w:hAnsi="Times New Roman" w:cs="Times New Roman"/>
          <w:i/>
          <w:sz w:val="24"/>
          <w:szCs w:val="24"/>
          <w:lang w:val="en-US"/>
        </w:rPr>
        <w:t>e</w:t>
      </w:r>
      <w:r w:rsidRPr="00653BB1">
        <w:rPr>
          <w:rFonts w:ascii="Times New Roman" w:hAnsi="Times New Roman" w:cs="Times New Roman"/>
          <w:i/>
          <w:sz w:val="24"/>
          <w:szCs w:val="24"/>
        </w:rPr>
        <w:t xml:space="preserve"> Reliability</w:t>
      </w:r>
    </w:p>
    <w:tbl>
      <w:tblPr>
        <w:tblW w:w="7953" w:type="dxa"/>
        <w:tblInd w:w="93" w:type="dxa"/>
        <w:tblLook w:val="04A0"/>
      </w:tblPr>
      <w:tblGrid>
        <w:gridCol w:w="4268"/>
        <w:gridCol w:w="3685"/>
      </w:tblGrid>
      <w:tr w:rsidR="0003363C" w:rsidRPr="00653BB1" w:rsidTr="00CB6233">
        <w:trPr>
          <w:trHeight w:val="397"/>
        </w:trPr>
        <w:tc>
          <w:tcPr>
            <w:tcW w:w="4268" w:type="dxa"/>
            <w:tcBorders>
              <w:top w:val="single" w:sz="4" w:space="0" w:color="auto"/>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Variabel</w:t>
            </w:r>
          </w:p>
        </w:tc>
        <w:tc>
          <w:tcPr>
            <w:tcW w:w="3685" w:type="dxa"/>
            <w:tcBorders>
              <w:top w:val="single" w:sz="4" w:space="0" w:color="auto"/>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i/>
                <w:iCs/>
                <w:color w:val="000000"/>
                <w:sz w:val="20"/>
                <w:szCs w:val="20"/>
              </w:rPr>
            </w:pPr>
            <w:r w:rsidRPr="00653BB1">
              <w:rPr>
                <w:rFonts w:ascii="Times New Roman" w:eastAsia="Times New Roman" w:hAnsi="Times New Roman" w:cs="Times New Roman"/>
                <w:i/>
                <w:iCs/>
                <w:color w:val="000000"/>
                <w:sz w:val="20"/>
                <w:szCs w:val="20"/>
              </w:rPr>
              <w:t>Composit</w:t>
            </w:r>
            <w:r w:rsidRPr="00653BB1">
              <w:rPr>
                <w:rFonts w:ascii="Times New Roman" w:eastAsia="Times New Roman" w:hAnsi="Times New Roman" w:cs="Times New Roman"/>
                <w:i/>
                <w:iCs/>
                <w:color w:val="000000"/>
                <w:sz w:val="20"/>
                <w:szCs w:val="20"/>
                <w:lang w:val="en-US"/>
              </w:rPr>
              <w:t>e</w:t>
            </w:r>
            <w:r w:rsidRPr="00653BB1">
              <w:rPr>
                <w:rFonts w:ascii="Times New Roman" w:eastAsia="Times New Roman" w:hAnsi="Times New Roman" w:cs="Times New Roman"/>
                <w:i/>
                <w:iCs/>
                <w:color w:val="000000"/>
                <w:sz w:val="20"/>
                <w:szCs w:val="20"/>
              </w:rPr>
              <w:t xml:space="preserve"> Reliability</w:t>
            </w:r>
          </w:p>
        </w:tc>
      </w:tr>
      <w:tr w:rsidR="0003363C" w:rsidRPr="00653BB1" w:rsidTr="00EA53FD">
        <w:trPr>
          <w:trHeight w:val="340"/>
        </w:trPr>
        <w:tc>
          <w:tcPr>
            <w:tcW w:w="4268" w:type="dxa"/>
            <w:tcBorders>
              <w:top w:val="nil"/>
              <w:left w:val="nil"/>
              <w:bottom w:val="nil"/>
              <w:right w:val="nil"/>
            </w:tcBorders>
            <w:shd w:val="clear" w:color="auto" w:fill="auto"/>
            <w:vAlign w:val="center"/>
            <w:hideMark/>
          </w:tcPr>
          <w:p w:rsidR="00CB6233" w:rsidRPr="00653BB1" w:rsidRDefault="0003363C" w:rsidP="008F782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Karakteristik Petani (X1)</w:t>
            </w:r>
          </w:p>
        </w:tc>
        <w:tc>
          <w:tcPr>
            <w:tcW w:w="3685"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0,821</w:t>
            </w:r>
          </w:p>
        </w:tc>
      </w:tr>
      <w:tr w:rsidR="0003363C" w:rsidRPr="00653BB1" w:rsidTr="00EA53FD">
        <w:trPr>
          <w:trHeight w:val="340"/>
        </w:trPr>
        <w:tc>
          <w:tcPr>
            <w:tcW w:w="4268"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Peran Pendamping (X2)</w:t>
            </w:r>
          </w:p>
        </w:tc>
        <w:tc>
          <w:tcPr>
            <w:tcW w:w="3685"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0,806</w:t>
            </w:r>
          </w:p>
        </w:tc>
      </w:tr>
      <w:tr w:rsidR="0003363C" w:rsidRPr="00653BB1" w:rsidTr="00EA53FD">
        <w:trPr>
          <w:trHeight w:val="340"/>
        </w:trPr>
        <w:tc>
          <w:tcPr>
            <w:tcW w:w="4268"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Produksi Usaha Simantri (Y1)</w:t>
            </w:r>
          </w:p>
        </w:tc>
        <w:tc>
          <w:tcPr>
            <w:tcW w:w="3685"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0,8</w:t>
            </w:r>
            <w:r w:rsidRPr="00653BB1">
              <w:rPr>
                <w:rFonts w:ascii="Times New Roman" w:eastAsia="Times New Roman" w:hAnsi="Times New Roman" w:cs="Times New Roman"/>
                <w:color w:val="000000"/>
                <w:sz w:val="20"/>
                <w:szCs w:val="20"/>
                <w:lang w:val="en-US"/>
              </w:rPr>
              <w:t>2</w:t>
            </w:r>
            <w:r w:rsidRPr="00653BB1">
              <w:rPr>
                <w:rFonts w:ascii="Times New Roman" w:eastAsia="Times New Roman" w:hAnsi="Times New Roman" w:cs="Times New Roman"/>
                <w:color w:val="000000"/>
                <w:sz w:val="20"/>
                <w:szCs w:val="20"/>
              </w:rPr>
              <w:t>1</w:t>
            </w:r>
          </w:p>
        </w:tc>
      </w:tr>
      <w:tr w:rsidR="0003363C" w:rsidRPr="00653BB1" w:rsidTr="00EA53FD">
        <w:trPr>
          <w:trHeight w:val="340"/>
        </w:trPr>
        <w:tc>
          <w:tcPr>
            <w:tcW w:w="4268" w:type="dxa"/>
            <w:tcBorders>
              <w:top w:val="nil"/>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rPr>
                <w:rFonts w:ascii="Times New Roman" w:eastAsia="Times New Roman" w:hAnsi="Times New Roman" w:cs="Times New Roman"/>
                <w:color w:val="000000"/>
                <w:sz w:val="20"/>
                <w:szCs w:val="20"/>
              </w:rPr>
            </w:pPr>
            <w:r w:rsidRPr="00653BB1">
              <w:rPr>
                <w:rFonts w:ascii="Times New Roman" w:eastAsia="Times New Roman" w:hAnsi="Times New Roman" w:cs="Times New Roman"/>
                <w:color w:val="000000"/>
                <w:sz w:val="20"/>
                <w:szCs w:val="20"/>
              </w:rPr>
              <w:t>Keberhasilan Simantri (Y2)</w:t>
            </w:r>
          </w:p>
        </w:tc>
        <w:tc>
          <w:tcPr>
            <w:tcW w:w="3685" w:type="dxa"/>
            <w:tcBorders>
              <w:top w:val="nil"/>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lang w:val="en-US"/>
              </w:rPr>
            </w:pPr>
            <w:r w:rsidRPr="00653BB1">
              <w:rPr>
                <w:rFonts w:ascii="Times New Roman" w:eastAsia="Times New Roman" w:hAnsi="Times New Roman" w:cs="Times New Roman"/>
                <w:color w:val="000000"/>
                <w:sz w:val="20"/>
                <w:szCs w:val="20"/>
              </w:rPr>
              <w:t>0,82</w:t>
            </w:r>
            <w:r w:rsidRPr="00653BB1">
              <w:rPr>
                <w:rFonts w:ascii="Times New Roman" w:eastAsia="Times New Roman" w:hAnsi="Times New Roman" w:cs="Times New Roman"/>
                <w:color w:val="000000"/>
                <w:sz w:val="20"/>
                <w:szCs w:val="20"/>
                <w:lang w:val="en-US"/>
              </w:rPr>
              <w:t>5</w:t>
            </w:r>
          </w:p>
        </w:tc>
      </w:tr>
    </w:tbl>
    <w:p w:rsidR="0003363C" w:rsidRPr="00653BB1" w:rsidRDefault="00CB6233" w:rsidP="0003363C">
      <w:pPr>
        <w:pStyle w:val="ListParagraph"/>
        <w:spacing w:after="0" w:line="480" w:lineRule="auto"/>
        <w:ind w:left="0"/>
        <w:rPr>
          <w:rFonts w:ascii="Times New Roman" w:hAnsi="Times New Roman" w:cs="Times New Roman"/>
          <w:sz w:val="20"/>
          <w:szCs w:val="20"/>
        </w:rPr>
      </w:pPr>
      <w:r>
        <w:rPr>
          <w:rFonts w:ascii="Times New Roman" w:hAnsi="Times New Roman" w:cs="Times New Roman"/>
          <w:sz w:val="20"/>
          <w:szCs w:val="20"/>
        </w:rPr>
        <w:t>Sumber : Data Primer, 2015</w:t>
      </w:r>
    </w:p>
    <w:p w:rsidR="0003363C" w:rsidRPr="00653BB1" w:rsidRDefault="0003363C" w:rsidP="0003363C">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 xml:space="preserve">Nilai </w:t>
      </w:r>
      <w:r w:rsidRPr="00653BB1">
        <w:rPr>
          <w:rFonts w:ascii="Times New Roman" w:hAnsi="Times New Roman" w:cs="Times New Roman"/>
          <w:i/>
          <w:sz w:val="24"/>
          <w:szCs w:val="24"/>
        </w:rPr>
        <w:t xml:space="preserve">composit reliability </w:t>
      </w:r>
      <w:r w:rsidR="00BA7AC8">
        <w:rPr>
          <w:rFonts w:ascii="Times New Roman" w:hAnsi="Times New Roman" w:cs="Times New Roman"/>
          <w:sz w:val="24"/>
          <w:szCs w:val="24"/>
        </w:rPr>
        <w:t xml:space="preserve">pada Tabel 3 </w:t>
      </w:r>
      <w:r w:rsidRPr="00653BB1">
        <w:rPr>
          <w:rFonts w:ascii="Times New Roman" w:hAnsi="Times New Roman" w:cs="Times New Roman"/>
          <w:sz w:val="24"/>
          <w:szCs w:val="24"/>
        </w:rPr>
        <w:t xml:space="preserve">menunjukkan bahwa keempat variabel laten yaitu karakteristik petani (X1), peran pendamping (X.2), produksi usaha Simantri (Y1), dan keberhasilan Simantri (Y2) berada diatas 0,60. Hasil ini </w:t>
      </w:r>
      <w:r w:rsidRPr="00653BB1">
        <w:rPr>
          <w:rFonts w:ascii="Times New Roman" w:hAnsi="Times New Roman" w:cs="Times New Roman"/>
          <w:sz w:val="24"/>
          <w:szCs w:val="24"/>
          <w:lang w:val="en-US"/>
        </w:rPr>
        <w:t xml:space="preserve">menyatakan </w:t>
      </w:r>
      <w:r w:rsidRPr="00653BB1">
        <w:rPr>
          <w:rFonts w:ascii="Times New Roman" w:hAnsi="Times New Roman" w:cs="Times New Roman"/>
          <w:sz w:val="24"/>
          <w:szCs w:val="24"/>
        </w:rPr>
        <w:t xml:space="preserve">bahwa blok indikator reliabel atau handal mengukur variabel-variabel penelitian. Berdasarkan hasil evaluasi </w:t>
      </w:r>
      <w:r w:rsidRPr="00653BB1">
        <w:rPr>
          <w:rFonts w:ascii="Times New Roman" w:hAnsi="Times New Roman" w:cs="Times New Roman"/>
          <w:i/>
          <w:sz w:val="24"/>
          <w:szCs w:val="24"/>
        </w:rPr>
        <w:t>convergent</w:t>
      </w:r>
      <w:r w:rsidRPr="00653BB1">
        <w:rPr>
          <w:rFonts w:ascii="Times New Roman" w:hAnsi="Times New Roman" w:cs="Times New Roman"/>
          <w:sz w:val="24"/>
          <w:szCs w:val="24"/>
        </w:rPr>
        <w:t xml:space="preserve"> dan </w:t>
      </w:r>
      <w:r w:rsidRPr="00653BB1">
        <w:rPr>
          <w:rFonts w:ascii="Times New Roman" w:hAnsi="Times New Roman" w:cs="Times New Roman"/>
          <w:i/>
          <w:sz w:val="24"/>
          <w:szCs w:val="24"/>
        </w:rPr>
        <w:t>discriminant validity</w:t>
      </w:r>
      <w:r w:rsidRPr="00653BB1">
        <w:rPr>
          <w:rFonts w:ascii="Times New Roman" w:hAnsi="Times New Roman" w:cs="Times New Roman"/>
          <w:sz w:val="24"/>
          <w:szCs w:val="24"/>
        </w:rPr>
        <w:t xml:space="preserve"> untuk masing-masing indikator serta </w:t>
      </w:r>
      <w:r w:rsidRPr="00653BB1">
        <w:rPr>
          <w:rFonts w:ascii="Times New Roman" w:hAnsi="Times New Roman" w:cs="Times New Roman"/>
          <w:i/>
          <w:sz w:val="24"/>
          <w:szCs w:val="24"/>
        </w:rPr>
        <w:t>composit reliability</w:t>
      </w:r>
      <w:r w:rsidRPr="00653BB1">
        <w:rPr>
          <w:rFonts w:ascii="Times New Roman" w:hAnsi="Times New Roman" w:cs="Times New Roman"/>
          <w:sz w:val="24"/>
          <w:szCs w:val="24"/>
          <w:lang w:val="en-US"/>
        </w:rPr>
        <w:t xml:space="preserve"> untuk blok indikator</w:t>
      </w:r>
      <w:r w:rsidRPr="00653BB1">
        <w:rPr>
          <w:rFonts w:ascii="Times New Roman" w:hAnsi="Times New Roman" w:cs="Times New Roman"/>
          <w:sz w:val="24"/>
          <w:szCs w:val="24"/>
        </w:rPr>
        <w:t>, maka dapat disimpulkan bahwa indikator</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tersebut dinyatakan valid dan reliabel.</w:t>
      </w:r>
    </w:p>
    <w:p w:rsidR="0003363C" w:rsidRPr="00653BB1" w:rsidRDefault="0003363C" w:rsidP="0003363C">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 xml:space="preserve">Pengujian terhadap model struktural dengan melihat nilai </w:t>
      </w:r>
      <w:r w:rsidRPr="00653BB1">
        <w:rPr>
          <w:rFonts w:ascii="Times New Roman" w:hAnsi="Times New Roman" w:cs="Times New Roman"/>
          <w:i/>
          <w:sz w:val="24"/>
          <w:szCs w:val="24"/>
          <w:lang w:val="en-US"/>
        </w:rPr>
        <w:t>R-Squares</w:t>
      </w:r>
      <w:r w:rsidRPr="00653BB1">
        <w:rPr>
          <w:rFonts w:ascii="Times New Roman" w:hAnsi="Times New Roman" w:cs="Times New Roman"/>
          <w:sz w:val="24"/>
          <w:szCs w:val="24"/>
          <w:lang w:val="en-US"/>
        </w:rPr>
        <w:t xml:space="preserve"> untuk setiap variabel sebagai kekuatan prediksi dari model struktural.</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 xml:space="preserve">Selain melihat nilai </w:t>
      </w:r>
      <w:r w:rsidRPr="00653BB1">
        <w:rPr>
          <w:rFonts w:ascii="Times New Roman" w:hAnsi="Times New Roman" w:cs="Times New Roman"/>
          <w:i/>
          <w:sz w:val="24"/>
          <w:szCs w:val="24"/>
          <w:lang w:val="en-US"/>
        </w:rPr>
        <w:t xml:space="preserve">R-Squares, </w:t>
      </w:r>
      <w:r w:rsidRPr="00653BB1">
        <w:rPr>
          <w:rFonts w:ascii="Times New Roman" w:hAnsi="Times New Roman" w:cs="Times New Roman"/>
          <w:sz w:val="24"/>
          <w:szCs w:val="24"/>
          <w:lang w:val="en-US"/>
        </w:rPr>
        <w:t xml:space="preserve">evaluasi model struktural dapat juga dilakukan dengan </w:t>
      </w:r>
      <w:r w:rsidRPr="00653BB1">
        <w:rPr>
          <w:rFonts w:ascii="Times New Roman" w:hAnsi="Times New Roman" w:cs="Times New Roman"/>
          <w:sz w:val="24"/>
          <w:szCs w:val="24"/>
          <w:lang w:val="en-US"/>
        </w:rPr>
        <w:lastRenderedPageBreak/>
        <w:t>memperhatikan Q</w:t>
      </w:r>
      <w:r w:rsidRPr="00653BB1">
        <w:rPr>
          <w:rFonts w:ascii="Times New Roman" w:hAnsi="Times New Roman" w:cs="Times New Roman"/>
          <w:sz w:val="24"/>
          <w:szCs w:val="24"/>
          <w:vertAlign w:val="superscript"/>
          <w:lang w:val="en-US"/>
        </w:rPr>
        <w:t xml:space="preserve">2 </w:t>
      </w:r>
      <w:r w:rsidRPr="00653BB1">
        <w:rPr>
          <w:rFonts w:ascii="Times New Roman" w:hAnsi="Times New Roman" w:cs="Times New Roman"/>
          <w:i/>
          <w:sz w:val="24"/>
          <w:szCs w:val="24"/>
          <w:lang w:val="en-US"/>
        </w:rPr>
        <w:t>predictive relevance model</w:t>
      </w:r>
      <w:r w:rsidRPr="00653BB1">
        <w:rPr>
          <w:rFonts w:ascii="Times New Roman" w:hAnsi="Times New Roman" w:cs="Times New Roman"/>
          <w:sz w:val="24"/>
          <w:szCs w:val="24"/>
          <w:lang w:val="en-US"/>
        </w:rPr>
        <w:t xml:space="preserve"> yang mengukur seberapa baik nilai observasi dihasilkan oleh model</w:t>
      </w:r>
      <w:r w:rsidRPr="00653BB1">
        <w:rPr>
          <w:rFonts w:ascii="Times New Roman" w:hAnsi="Times New Roman" w:cs="Times New Roman"/>
          <w:sz w:val="24"/>
          <w:szCs w:val="24"/>
        </w:rPr>
        <w:t>.</w:t>
      </w:r>
      <w:proofErr w:type="gramEnd"/>
    </w:p>
    <w:p w:rsidR="0003363C" w:rsidRPr="00653BB1" w:rsidRDefault="0003363C" w:rsidP="0003363C">
      <w:pPr>
        <w:widowControl w:val="0"/>
        <w:overflowPunct w:val="0"/>
        <w:autoSpaceDE w:val="0"/>
        <w:autoSpaceDN w:val="0"/>
        <w:adjustRightInd w:val="0"/>
        <w:spacing w:after="0" w:line="240" w:lineRule="auto"/>
        <w:jc w:val="center"/>
        <w:rPr>
          <w:rFonts w:ascii="Times New Roman" w:hAnsi="Times New Roman" w:cs="Times New Roman"/>
          <w:sz w:val="24"/>
          <w:szCs w:val="24"/>
          <w:lang w:val="en-US"/>
        </w:rPr>
      </w:pPr>
      <w:r w:rsidRPr="00653BB1">
        <w:rPr>
          <w:rFonts w:ascii="Times New Roman" w:hAnsi="Times New Roman" w:cs="Times New Roman"/>
          <w:sz w:val="24"/>
          <w:szCs w:val="24"/>
        </w:rPr>
        <w:t xml:space="preserve">Tabel </w:t>
      </w:r>
      <w:r w:rsidR="00BA7AC8">
        <w:rPr>
          <w:rFonts w:ascii="Times New Roman" w:hAnsi="Times New Roman" w:cs="Times New Roman"/>
          <w:sz w:val="24"/>
          <w:szCs w:val="24"/>
        </w:rPr>
        <w:t>4</w:t>
      </w:r>
    </w:p>
    <w:p w:rsidR="0003363C" w:rsidRPr="00653BB1" w:rsidRDefault="0003363C" w:rsidP="0003363C">
      <w:pPr>
        <w:spacing w:after="0" w:line="480" w:lineRule="auto"/>
        <w:jc w:val="center"/>
        <w:rPr>
          <w:rFonts w:ascii="Times New Roman" w:hAnsi="Times New Roman" w:cs="Times New Roman"/>
          <w:i/>
          <w:sz w:val="24"/>
          <w:szCs w:val="24"/>
        </w:rPr>
      </w:pPr>
      <w:r w:rsidRPr="00653BB1">
        <w:rPr>
          <w:rFonts w:ascii="Times New Roman" w:hAnsi="Times New Roman" w:cs="Times New Roman"/>
          <w:sz w:val="24"/>
          <w:szCs w:val="24"/>
          <w:lang w:val="en-US"/>
        </w:rPr>
        <w:t>Hasil Evaluasi</w:t>
      </w:r>
      <w:r w:rsidRPr="00653BB1">
        <w:rPr>
          <w:rFonts w:ascii="Times New Roman" w:hAnsi="Times New Roman" w:cs="Times New Roman"/>
          <w:sz w:val="24"/>
          <w:szCs w:val="24"/>
        </w:rPr>
        <w:t xml:space="preserve"> </w:t>
      </w:r>
      <w:r w:rsidRPr="00653BB1">
        <w:rPr>
          <w:rFonts w:ascii="Times New Roman" w:hAnsi="Times New Roman" w:cs="Times New Roman"/>
          <w:i/>
          <w:sz w:val="24"/>
          <w:szCs w:val="24"/>
          <w:lang w:val="en-US"/>
        </w:rPr>
        <w:t>Goodness of Fit</w:t>
      </w:r>
    </w:p>
    <w:tbl>
      <w:tblPr>
        <w:tblW w:w="7953" w:type="dxa"/>
        <w:tblInd w:w="93" w:type="dxa"/>
        <w:tblLook w:val="04A0"/>
      </w:tblPr>
      <w:tblGrid>
        <w:gridCol w:w="4268"/>
        <w:gridCol w:w="3685"/>
      </w:tblGrid>
      <w:tr w:rsidR="0003363C" w:rsidRPr="00653BB1" w:rsidTr="00EA53FD">
        <w:trPr>
          <w:trHeight w:val="397"/>
        </w:trPr>
        <w:tc>
          <w:tcPr>
            <w:tcW w:w="4268" w:type="dxa"/>
            <w:tcBorders>
              <w:top w:val="single" w:sz="4" w:space="0" w:color="auto"/>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Variabel Endogen</w:t>
            </w:r>
          </w:p>
        </w:tc>
        <w:tc>
          <w:tcPr>
            <w:tcW w:w="3685" w:type="dxa"/>
            <w:tcBorders>
              <w:top w:val="single" w:sz="4" w:space="0" w:color="auto"/>
              <w:left w:val="nil"/>
              <w:bottom w:val="single" w:sz="4" w:space="0" w:color="auto"/>
              <w:right w:val="nil"/>
            </w:tcBorders>
            <w:shd w:val="clear" w:color="auto" w:fill="auto"/>
            <w:noWrap/>
            <w:vAlign w:val="center"/>
            <w:hideMark/>
          </w:tcPr>
          <w:p w:rsidR="0003363C" w:rsidRPr="00653BB1" w:rsidRDefault="0003363C" w:rsidP="008F7829">
            <w:pPr>
              <w:spacing w:after="0" w:line="240" w:lineRule="auto"/>
              <w:ind w:right="-108"/>
              <w:jc w:val="center"/>
              <w:rPr>
                <w:rFonts w:ascii="Times New Roman" w:eastAsia="Times New Roman" w:hAnsi="Times New Roman" w:cs="Times New Roman"/>
                <w:i/>
                <w:iCs/>
                <w:color w:val="000000"/>
                <w:sz w:val="20"/>
                <w:szCs w:val="20"/>
                <w:lang w:val="en-US" w:eastAsia="en-US"/>
              </w:rPr>
            </w:pPr>
            <w:r w:rsidRPr="00653BB1">
              <w:rPr>
                <w:rFonts w:ascii="Times New Roman" w:eastAsia="Times New Roman" w:hAnsi="Times New Roman" w:cs="Times New Roman"/>
                <w:i/>
                <w:iCs/>
                <w:color w:val="000000"/>
                <w:sz w:val="20"/>
                <w:szCs w:val="20"/>
                <w:lang w:val="en-US" w:eastAsia="en-US"/>
              </w:rPr>
              <w:t>R-Square</w:t>
            </w:r>
          </w:p>
        </w:tc>
      </w:tr>
      <w:tr w:rsidR="0003363C" w:rsidRPr="00653BB1" w:rsidTr="00EA53FD">
        <w:trPr>
          <w:trHeight w:val="340"/>
        </w:trPr>
        <w:tc>
          <w:tcPr>
            <w:tcW w:w="4268"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Produksi Usaha Simantri (Y1)</w:t>
            </w:r>
          </w:p>
        </w:tc>
        <w:tc>
          <w:tcPr>
            <w:tcW w:w="3685" w:type="dxa"/>
            <w:tcBorders>
              <w:top w:val="nil"/>
              <w:left w:val="nil"/>
              <w:bottom w:val="nil"/>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0,10</w:t>
            </w:r>
            <w:r w:rsidRPr="00653BB1">
              <w:rPr>
                <w:rFonts w:ascii="Times New Roman" w:eastAsia="Times New Roman" w:hAnsi="Times New Roman" w:cs="Times New Roman"/>
                <w:color w:val="000000"/>
                <w:sz w:val="20"/>
                <w:szCs w:val="20"/>
                <w:lang w:eastAsia="en-US"/>
              </w:rPr>
              <w:t>3</w:t>
            </w:r>
          </w:p>
        </w:tc>
      </w:tr>
      <w:tr w:rsidR="0003363C" w:rsidRPr="00653BB1" w:rsidTr="00FF43F4">
        <w:trPr>
          <w:trHeight w:val="340"/>
        </w:trPr>
        <w:tc>
          <w:tcPr>
            <w:tcW w:w="4268" w:type="dxa"/>
            <w:tcBorders>
              <w:top w:val="nil"/>
              <w:left w:val="nil"/>
              <w:right w:val="nil"/>
            </w:tcBorders>
            <w:shd w:val="clear" w:color="auto" w:fill="auto"/>
            <w:noWrap/>
            <w:vAlign w:val="center"/>
            <w:hideMark/>
          </w:tcPr>
          <w:p w:rsidR="0003363C" w:rsidRPr="00653BB1" w:rsidRDefault="0003363C" w:rsidP="008F7829">
            <w:pPr>
              <w:spacing w:after="0" w:line="240" w:lineRule="auto"/>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Keberhasilan Simantri (Y2)</w:t>
            </w:r>
          </w:p>
        </w:tc>
        <w:tc>
          <w:tcPr>
            <w:tcW w:w="3685" w:type="dxa"/>
            <w:tcBorders>
              <w:top w:val="nil"/>
              <w:left w:val="nil"/>
              <w:right w:val="nil"/>
            </w:tcBorders>
            <w:shd w:val="clear" w:color="auto" w:fill="auto"/>
            <w:noWrap/>
            <w:vAlign w:val="center"/>
            <w:hideMark/>
          </w:tcPr>
          <w:p w:rsidR="0003363C" w:rsidRPr="00653BB1" w:rsidRDefault="0003363C"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0,5</w:t>
            </w:r>
            <w:r w:rsidRPr="00653BB1">
              <w:rPr>
                <w:rFonts w:ascii="Times New Roman" w:eastAsia="Times New Roman" w:hAnsi="Times New Roman" w:cs="Times New Roman"/>
                <w:color w:val="000000"/>
                <w:sz w:val="20"/>
                <w:szCs w:val="20"/>
                <w:lang w:eastAsia="en-US"/>
              </w:rPr>
              <w:t>62</w:t>
            </w:r>
          </w:p>
        </w:tc>
      </w:tr>
      <w:tr w:rsidR="0003363C" w:rsidRPr="00653BB1" w:rsidTr="00EA53FD">
        <w:trPr>
          <w:trHeight w:val="340"/>
        </w:trPr>
        <w:tc>
          <w:tcPr>
            <w:tcW w:w="4268" w:type="dxa"/>
            <w:tcBorders>
              <w:top w:val="nil"/>
              <w:left w:val="nil"/>
              <w:bottom w:val="nil"/>
              <w:right w:val="nil"/>
            </w:tcBorders>
            <w:shd w:val="clear" w:color="auto" w:fill="auto"/>
            <w:noWrap/>
            <w:vAlign w:val="center"/>
            <w:hideMark/>
          </w:tcPr>
          <w:p w:rsidR="0003363C" w:rsidRPr="00653BB1" w:rsidRDefault="0003363C" w:rsidP="00EA53FD">
            <w:pPr>
              <w:spacing w:after="0" w:line="240" w:lineRule="auto"/>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Kalkulasi : Q² = 1- (1-R</w:t>
            </w:r>
            <w:r w:rsidRPr="00653BB1">
              <w:rPr>
                <w:rFonts w:ascii="Times New Roman" w:eastAsia="Times New Roman" w:hAnsi="Times New Roman" w:cs="Times New Roman"/>
                <w:color w:val="000000"/>
                <w:sz w:val="20"/>
                <w:szCs w:val="20"/>
                <w:vertAlign w:val="subscript"/>
                <w:lang w:val="en-US" w:eastAsia="en-US"/>
              </w:rPr>
              <w:t>1</w:t>
            </w:r>
            <w:r w:rsidRPr="00653BB1">
              <w:rPr>
                <w:rFonts w:ascii="Times New Roman" w:eastAsia="Times New Roman" w:hAnsi="Times New Roman" w:cs="Times New Roman"/>
                <w:color w:val="000000"/>
                <w:sz w:val="20"/>
                <w:szCs w:val="20"/>
                <w:lang w:val="en-US" w:eastAsia="en-US"/>
              </w:rPr>
              <w:t>²) (1-R</w:t>
            </w:r>
            <w:r w:rsidRPr="00653BB1">
              <w:rPr>
                <w:rFonts w:ascii="Times New Roman" w:eastAsia="Times New Roman" w:hAnsi="Times New Roman" w:cs="Times New Roman"/>
                <w:color w:val="000000"/>
                <w:sz w:val="20"/>
                <w:szCs w:val="20"/>
                <w:vertAlign w:val="subscript"/>
                <w:lang w:val="en-US" w:eastAsia="en-US"/>
              </w:rPr>
              <w:t>2</w:t>
            </w:r>
            <w:r w:rsidRPr="00653BB1">
              <w:rPr>
                <w:rFonts w:ascii="Times New Roman" w:eastAsia="Times New Roman" w:hAnsi="Times New Roman" w:cs="Times New Roman"/>
                <w:color w:val="000000"/>
                <w:sz w:val="20"/>
                <w:szCs w:val="20"/>
                <w:lang w:val="en-US" w:eastAsia="en-US"/>
              </w:rPr>
              <w:t>²)</w:t>
            </w:r>
          </w:p>
        </w:tc>
        <w:tc>
          <w:tcPr>
            <w:tcW w:w="3685" w:type="dxa"/>
            <w:tcBorders>
              <w:top w:val="nil"/>
              <w:left w:val="nil"/>
              <w:bottom w:val="nil"/>
              <w:right w:val="nil"/>
            </w:tcBorders>
            <w:shd w:val="clear" w:color="auto" w:fill="auto"/>
            <w:noWrap/>
            <w:vAlign w:val="bottom"/>
            <w:hideMark/>
          </w:tcPr>
          <w:p w:rsidR="0003363C" w:rsidRPr="00653BB1" w:rsidRDefault="0003363C" w:rsidP="008F7829">
            <w:pPr>
              <w:spacing w:after="0" w:line="240" w:lineRule="auto"/>
              <w:rPr>
                <w:rFonts w:ascii="Times New Roman" w:eastAsia="Times New Roman" w:hAnsi="Times New Roman" w:cs="Times New Roman"/>
                <w:color w:val="000000"/>
                <w:sz w:val="20"/>
                <w:szCs w:val="20"/>
                <w:lang w:val="en-US" w:eastAsia="en-US"/>
              </w:rPr>
            </w:pPr>
          </w:p>
        </w:tc>
      </w:tr>
      <w:tr w:rsidR="0003363C" w:rsidRPr="00653BB1" w:rsidTr="00EA53FD">
        <w:trPr>
          <w:trHeight w:val="340"/>
        </w:trPr>
        <w:tc>
          <w:tcPr>
            <w:tcW w:w="7953" w:type="dxa"/>
            <w:gridSpan w:val="2"/>
            <w:tcBorders>
              <w:top w:val="nil"/>
              <w:left w:val="nil"/>
              <w:bottom w:val="nil"/>
              <w:right w:val="nil"/>
            </w:tcBorders>
            <w:shd w:val="clear" w:color="auto" w:fill="auto"/>
            <w:noWrap/>
            <w:vAlign w:val="center"/>
            <w:hideMark/>
          </w:tcPr>
          <w:p w:rsidR="0003363C" w:rsidRPr="00653BB1" w:rsidRDefault="0003363C" w:rsidP="00EA53FD">
            <w:pPr>
              <w:spacing w:after="0" w:line="240" w:lineRule="auto"/>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 xml:space="preserve">                  Q² = 1- (1-0,10</w:t>
            </w:r>
            <w:r w:rsidRPr="00653BB1">
              <w:rPr>
                <w:rFonts w:ascii="Times New Roman" w:eastAsia="Times New Roman" w:hAnsi="Times New Roman" w:cs="Times New Roman"/>
                <w:color w:val="000000"/>
                <w:sz w:val="20"/>
                <w:szCs w:val="20"/>
                <w:lang w:eastAsia="en-US"/>
              </w:rPr>
              <w:t>3</w:t>
            </w:r>
            <w:r w:rsidRPr="00653BB1">
              <w:rPr>
                <w:rFonts w:ascii="Times New Roman" w:eastAsia="Times New Roman" w:hAnsi="Times New Roman" w:cs="Times New Roman"/>
                <w:color w:val="000000"/>
                <w:sz w:val="20"/>
                <w:szCs w:val="20"/>
                <w:lang w:val="en-US" w:eastAsia="en-US"/>
              </w:rPr>
              <w:t>) (1-0,5</w:t>
            </w:r>
            <w:r w:rsidRPr="00653BB1">
              <w:rPr>
                <w:rFonts w:ascii="Times New Roman" w:eastAsia="Times New Roman" w:hAnsi="Times New Roman" w:cs="Times New Roman"/>
                <w:color w:val="000000"/>
                <w:sz w:val="20"/>
                <w:szCs w:val="20"/>
                <w:lang w:eastAsia="en-US"/>
              </w:rPr>
              <w:t>62</w:t>
            </w:r>
            <w:r w:rsidRPr="00653BB1">
              <w:rPr>
                <w:rFonts w:ascii="Times New Roman" w:eastAsia="Times New Roman" w:hAnsi="Times New Roman" w:cs="Times New Roman"/>
                <w:color w:val="000000"/>
                <w:sz w:val="20"/>
                <w:szCs w:val="20"/>
                <w:lang w:val="en-US" w:eastAsia="en-US"/>
              </w:rPr>
              <w:t>)</w:t>
            </w:r>
          </w:p>
        </w:tc>
      </w:tr>
      <w:tr w:rsidR="0003363C" w:rsidRPr="00653BB1" w:rsidTr="00EA53FD">
        <w:trPr>
          <w:trHeight w:val="340"/>
        </w:trPr>
        <w:tc>
          <w:tcPr>
            <w:tcW w:w="4268" w:type="dxa"/>
            <w:tcBorders>
              <w:top w:val="nil"/>
              <w:left w:val="nil"/>
              <w:bottom w:val="single" w:sz="4" w:space="0" w:color="auto"/>
              <w:right w:val="nil"/>
            </w:tcBorders>
            <w:shd w:val="clear" w:color="auto" w:fill="auto"/>
            <w:noWrap/>
            <w:vAlign w:val="center"/>
            <w:hideMark/>
          </w:tcPr>
          <w:p w:rsidR="0003363C" w:rsidRPr="00653BB1" w:rsidRDefault="0003363C" w:rsidP="00EA53FD">
            <w:pPr>
              <w:spacing w:after="0" w:line="240" w:lineRule="auto"/>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 xml:space="preserve">                  Q² = 0,60</w:t>
            </w:r>
            <w:r w:rsidRPr="00653BB1">
              <w:rPr>
                <w:rFonts w:ascii="Times New Roman" w:eastAsia="Times New Roman" w:hAnsi="Times New Roman" w:cs="Times New Roman"/>
                <w:color w:val="000000"/>
                <w:sz w:val="20"/>
                <w:szCs w:val="20"/>
                <w:lang w:eastAsia="en-US"/>
              </w:rPr>
              <w:t>7</w:t>
            </w:r>
          </w:p>
        </w:tc>
        <w:tc>
          <w:tcPr>
            <w:tcW w:w="3685" w:type="dxa"/>
            <w:tcBorders>
              <w:top w:val="nil"/>
              <w:left w:val="nil"/>
              <w:bottom w:val="single" w:sz="4" w:space="0" w:color="auto"/>
              <w:right w:val="nil"/>
            </w:tcBorders>
            <w:shd w:val="clear" w:color="auto" w:fill="auto"/>
            <w:noWrap/>
            <w:vAlign w:val="bottom"/>
            <w:hideMark/>
          </w:tcPr>
          <w:p w:rsidR="0003363C" w:rsidRPr="00653BB1" w:rsidRDefault="0003363C" w:rsidP="008F7829">
            <w:pPr>
              <w:spacing w:after="0" w:line="240" w:lineRule="auto"/>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 </w:t>
            </w:r>
          </w:p>
        </w:tc>
      </w:tr>
    </w:tbl>
    <w:p w:rsidR="0003363C" w:rsidRPr="00653BB1" w:rsidRDefault="00EA53FD" w:rsidP="0003363C">
      <w:pPr>
        <w:spacing w:after="0" w:line="480" w:lineRule="auto"/>
        <w:jc w:val="both"/>
        <w:rPr>
          <w:rFonts w:ascii="Times New Roman" w:hAnsi="Times New Roman" w:cs="Times New Roman"/>
          <w:sz w:val="20"/>
          <w:szCs w:val="20"/>
        </w:rPr>
      </w:pPr>
      <w:r>
        <w:rPr>
          <w:rFonts w:ascii="Times New Roman" w:hAnsi="Times New Roman" w:cs="Times New Roman"/>
          <w:sz w:val="20"/>
          <w:szCs w:val="20"/>
        </w:rPr>
        <w:t>Sumber : Data Primer, 2015</w:t>
      </w:r>
    </w:p>
    <w:p w:rsidR="0003363C"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 xml:space="preserve">Hasil evaluasi Tabel </w:t>
      </w:r>
      <w:r w:rsidR="00BA7AC8">
        <w:rPr>
          <w:rFonts w:ascii="Times New Roman" w:hAnsi="Times New Roman" w:cs="Times New Roman"/>
          <w:sz w:val="24"/>
          <w:szCs w:val="24"/>
        </w:rPr>
        <w:t>4</w:t>
      </w:r>
      <w:r w:rsidRPr="00653BB1">
        <w:rPr>
          <w:rFonts w:ascii="Times New Roman" w:hAnsi="Times New Roman" w:cs="Times New Roman"/>
          <w:sz w:val="24"/>
          <w:szCs w:val="24"/>
          <w:lang w:val="en-US"/>
        </w:rPr>
        <w:t xml:space="preserve"> menunjukkan bahwa model struktural mendapatkan nilai Q</w:t>
      </w:r>
      <w:r w:rsidRPr="00653BB1">
        <w:rPr>
          <w:rFonts w:ascii="Times New Roman" w:hAnsi="Times New Roman" w:cs="Times New Roman"/>
          <w:sz w:val="24"/>
          <w:szCs w:val="24"/>
          <w:vertAlign w:val="superscript"/>
          <w:lang w:val="en-US"/>
        </w:rPr>
        <w:t>2</w:t>
      </w:r>
      <w:r w:rsidRPr="00653BB1">
        <w:rPr>
          <w:rFonts w:ascii="Times New Roman" w:hAnsi="Times New Roman" w:cs="Times New Roman"/>
          <w:sz w:val="24"/>
          <w:szCs w:val="24"/>
          <w:lang w:val="en-US"/>
        </w:rPr>
        <w:t xml:space="preserve"> pada model penelitian ini sebesar 0,60</w:t>
      </w:r>
      <w:r w:rsidRPr="00653BB1">
        <w:rPr>
          <w:rFonts w:ascii="Times New Roman" w:hAnsi="Times New Roman" w:cs="Times New Roman"/>
          <w:sz w:val="24"/>
          <w:szCs w:val="24"/>
        </w:rPr>
        <w:t>7</w:t>
      </w:r>
      <w:r w:rsidRPr="00653BB1">
        <w:rPr>
          <w:rFonts w:ascii="Times New Roman" w:hAnsi="Times New Roman" w:cs="Times New Roman"/>
          <w:sz w:val="24"/>
          <w:szCs w:val="24"/>
          <w:lang w:val="en-US"/>
        </w:rPr>
        <w:t xml:space="preserve"> mendekati angka 1.</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Dengan demikian hasil penelitian ini membuktikan bahwa model struktural memiliki kesesuaian (</w:t>
      </w:r>
      <w:r w:rsidRPr="00653BB1">
        <w:rPr>
          <w:rFonts w:ascii="Times New Roman" w:hAnsi="Times New Roman" w:cs="Times New Roman"/>
          <w:i/>
          <w:sz w:val="24"/>
          <w:szCs w:val="24"/>
          <w:lang w:val="en-US"/>
        </w:rPr>
        <w:t>goodness of fit Model</w:t>
      </w:r>
      <w:r w:rsidRPr="00653BB1">
        <w:rPr>
          <w:rFonts w:ascii="Times New Roman" w:hAnsi="Times New Roman" w:cs="Times New Roman"/>
          <w:sz w:val="24"/>
          <w:szCs w:val="24"/>
          <w:lang w:val="en-US"/>
        </w:rPr>
        <w:t>) yang baik.</w:t>
      </w:r>
      <w:proofErr w:type="gramEnd"/>
      <w:r w:rsidRPr="00653BB1">
        <w:rPr>
          <w:rFonts w:ascii="Times New Roman" w:hAnsi="Times New Roman" w:cs="Times New Roman"/>
          <w:sz w:val="24"/>
          <w:szCs w:val="24"/>
          <w:lang w:val="en-US"/>
        </w:rPr>
        <w:t xml:space="preserve"> Hal ini berarti bahwa, informasi yang terkandung dalam data 60,</w:t>
      </w:r>
      <w:r w:rsidRPr="00653BB1">
        <w:rPr>
          <w:rFonts w:ascii="Times New Roman" w:hAnsi="Times New Roman" w:cs="Times New Roman"/>
          <w:sz w:val="24"/>
          <w:szCs w:val="24"/>
        </w:rPr>
        <w:t>7</w:t>
      </w:r>
      <w:r w:rsidRPr="00653BB1">
        <w:rPr>
          <w:rFonts w:ascii="Times New Roman" w:hAnsi="Times New Roman" w:cs="Times New Roman"/>
          <w:sz w:val="24"/>
          <w:szCs w:val="24"/>
          <w:lang w:val="en-US"/>
        </w:rPr>
        <w:t xml:space="preserve"> persen dapat dijelaskan oleh model yaitu oleh variabel karakteristik petani, peran pendamping, produksi usaha Simantri dan Keberhasilan Simantri, sedangkan sisanya 39,</w:t>
      </w:r>
      <w:r w:rsidRPr="00653BB1">
        <w:rPr>
          <w:rFonts w:ascii="Times New Roman" w:hAnsi="Times New Roman" w:cs="Times New Roman"/>
          <w:sz w:val="24"/>
          <w:szCs w:val="24"/>
        </w:rPr>
        <w:t>3</w:t>
      </w:r>
      <w:r w:rsidRPr="00653BB1">
        <w:rPr>
          <w:rFonts w:ascii="Times New Roman" w:hAnsi="Times New Roman" w:cs="Times New Roman"/>
          <w:sz w:val="24"/>
          <w:szCs w:val="24"/>
          <w:lang w:val="en-US"/>
        </w:rPr>
        <w:t xml:space="preserve"> persen dijelaskan oleh variabel lain yang belum terdapat dalam model.</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Dengan melihat nilai </w:t>
      </w:r>
      <w:r w:rsidRPr="00653BB1">
        <w:rPr>
          <w:rFonts w:ascii="Times New Roman" w:hAnsi="Times New Roman" w:cs="Times New Roman"/>
          <w:i/>
          <w:sz w:val="24"/>
          <w:szCs w:val="24"/>
          <w:lang w:val="en-US"/>
        </w:rPr>
        <w:t xml:space="preserve">R-Square </w:t>
      </w:r>
      <w:r w:rsidRPr="00653BB1">
        <w:rPr>
          <w:rFonts w:ascii="Times New Roman" w:hAnsi="Times New Roman" w:cs="Times New Roman"/>
          <w:sz w:val="24"/>
          <w:szCs w:val="24"/>
          <w:lang w:val="en-US"/>
        </w:rPr>
        <w:t>diketahui bahwa variabel dependen keberhasilan Simantri (Y2) merupakan variabel laten dependen yang baik dalam model struktural dengan nilai R</w:t>
      </w:r>
      <w:r w:rsidRPr="00653BB1">
        <w:rPr>
          <w:rFonts w:ascii="Times New Roman" w:hAnsi="Times New Roman" w:cs="Times New Roman"/>
          <w:sz w:val="24"/>
          <w:szCs w:val="24"/>
          <w:vertAlign w:val="superscript"/>
          <w:lang w:val="en-US"/>
        </w:rPr>
        <w:t xml:space="preserve">2 </w:t>
      </w:r>
      <w:r w:rsidRPr="00653BB1">
        <w:rPr>
          <w:rFonts w:ascii="Times New Roman" w:hAnsi="Times New Roman" w:cs="Times New Roman"/>
          <w:sz w:val="24"/>
          <w:szCs w:val="24"/>
          <w:lang w:val="en-US"/>
        </w:rPr>
        <w:t>sebesar 0,5</w:t>
      </w:r>
      <w:r w:rsidRPr="00653BB1">
        <w:rPr>
          <w:rFonts w:ascii="Times New Roman" w:hAnsi="Times New Roman" w:cs="Times New Roman"/>
          <w:sz w:val="24"/>
          <w:szCs w:val="24"/>
        </w:rPr>
        <w:t>62</w:t>
      </w:r>
      <w:r w:rsidRPr="00653BB1">
        <w:rPr>
          <w:rFonts w:ascii="Times New Roman" w:hAnsi="Times New Roman" w:cs="Times New Roman"/>
          <w:sz w:val="24"/>
          <w:szCs w:val="24"/>
          <w:lang w:val="en-US"/>
        </w:rPr>
        <w:t>, sedangkan untuk variabel produksi usaha Simantri (Y1) diindikasikan sebagai variabel laten dependen yang lemah dalam model struktural dengan nilai R</w:t>
      </w:r>
      <w:r w:rsidRPr="00653BB1">
        <w:rPr>
          <w:rFonts w:ascii="Times New Roman" w:hAnsi="Times New Roman" w:cs="Times New Roman"/>
          <w:sz w:val="24"/>
          <w:szCs w:val="24"/>
          <w:vertAlign w:val="superscript"/>
          <w:lang w:val="en-US"/>
        </w:rPr>
        <w:t xml:space="preserve">2 </w:t>
      </w:r>
      <w:r w:rsidRPr="00653BB1">
        <w:rPr>
          <w:rFonts w:ascii="Times New Roman" w:hAnsi="Times New Roman" w:cs="Times New Roman"/>
          <w:sz w:val="24"/>
          <w:szCs w:val="24"/>
          <w:lang w:val="en-US"/>
        </w:rPr>
        <w:t>sebesar 0,10</w:t>
      </w:r>
      <w:r w:rsidRPr="00653BB1">
        <w:rPr>
          <w:rFonts w:ascii="Times New Roman" w:hAnsi="Times New Roman" w:cs="Times New Roman"/>
          <w:sz w:val="24"/>
          <w:szCs w:val="24"/>
        </w:rPr>
        <w:t>3.</w:t>
      </w:r>
    </w:p>
    <w:p w:rsidR="00896A8A" w:rsidRPr="00653BB1" w:rsidRDefault="00896A8A" w:rsidP="00896A8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4991100" cy="2552700"/>
            <wp:effectExtent l="19050" t="0" r="0" b="0"/>
            <wp:docPr id="2" name="Picture 1" descr="F:\Kampusss\usulan proposal\TESIS WAHANA\Wah Ana\hub antar variabel lat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mpusss\usulan proposal\TESIS WAHANA\Wah Ana\hub antar variabel laten.bmp"/>
                    <pic:cNvPicPr>
                      <a:picLocks noChangeAspect="1" noChangeArrowheads="1"/>
                    </pic:cNvPicPr>
                  </pic:nvPicPr>
                  <pic:blipFill>
                    <a:blip r:embed="rId11" cstate="print"/>
                    <a:srcRect l="10242" t="23091" r="28531" b="19591"/>
                    <a:stretch>
                      <a:fillRect/>
                    </a:stretch>
                  </pic:blipFill>
                  <pic:spPr bwMode="auto">
                    <a:xfrm>
                      <a:off x="0" y="0"/>
                      <a:ext cx="4991100" cy="2552700"/>
                    </a:xfrm>
                    <a:prstGeom prst="rect">
                      <a:avLst/>
                    </a:prstGeom>
                    <a:noFill/>
                    <a:ln w="9525">
                      <a:noFill/>
                      <a:miter lim="800000"/>
                      <a:headEnd/>
                      <a:tailEnd/>
                    </a:ln>
                  </pic:spPr>
                </pic:pic>
              </a:graphicData>
            </a:graphic>
          </wp:inline>
        </w:drawing>
      </w:r>
    </w:p>
    <w:p w:rsidR="00DE058A" w:rsidRPr="00653BB1"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Pengujian koefisien jalur struktural dilakukan untuk menjawab hipotesis penelitian dan untuk mengetahui besarnya pengaruh masing-masing variabel.</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Pengujian hipotesis juga dilakukan dengan melihat t-statistik pada masing-masing jalur pengaruh langsung</w:t>
      </w:r>
      <w:r w:rsidRPr="00653BB1">
        <w:rPr>
          <w:rFonts w:ascii="Times New Roman" w:hAnsi="Times New Roman" w:cs="Times New Roman"/>
          <w:sz w:val="24"/>
          <w:szCs w:val="24"/>
        </w:rPr>
        <w:t>.</w:t>
      </w:r>
      <w:proofErr w:type="gramEnd"/>
    </w:p>
    <w:p w:rsidR="00DE058A" w:rsidRPr="00653BB1" w:rsidRDefault="00BA7AC8" w:rsidP="00DE058A">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5</w:t>
      </w:r>
    </w:p>
    <w:p w:rsidR="00DE058A" w:rsidRPr="00653BB1" w:rsidRDefault="00DE058A" w:rsidP="00DE058A">
      <w:pPr>
        <w:spacing w:after="0" w:line="480" w:lineRule="auto"/>
        <w:jc w:val="center"/>
        <w:rPr>
          <w:rFonts w:ascii="Times New Roman" w:hAnsi="Times New Roman" w:cs="Times New Roman"/>
          <w:sz w:val="24"/>
          <w:szCs w:val="24"/>
        </w:rPr>
      </w:pPr>
      <w:r w:rsidRPr="00653BB1">
        <w:rPr>
          <w:rFonts w:ascii="Times New Roman" w:hAnsi="Times New Roman" w:cs="Times New Roman"/>
          <w:sz w:val="24"/>
          <w:szCs w:val="24"/>
          <w:lang w:val="en-US"/>
        </w:rPr>
        <w:t>Koefisien Jalur Struktural</w:t>
      </w:r>
    </w:p>
    <w:tbl>
      <w:tblPr>
        <w:tblW w:w="7996" w:type="dxa"/>
        <w:tblInd w:w="93" w:type="dxa"/>
        <w:tblLook w:val="04A0"/>
      </w:tblPr>
      <w:tblGrid>
        <w:gridCol w:w="3134"/>
        <w:gridCol w:w="1150"/>
        <w:gridCol w:w="1003"/>
        <w:gridCol w:w="1097"/>
        <w:gridCol w:w="1612"/>
      </w:tblGrid>
      <w:tr w:rsidR="00DE058A" w:rsidRPr="00653BB1" w:rsidTr="00EA53FD">
        <w:trPr>
          <w:trHeight w:val="567"/>
        </w:trPr>
        <w:tc>
          <w:tcPr>
            <w:tcW w:w="3134" w:type="dxa"/>
            <w:tcBorders>
              <w:top w:val="single" w:sz="4" w:space="0" w:color="auto"/>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ind w:left="-93" w:right="-108"/>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Hubungan Antar Variabel</w:t>
            </w:r>
          </w:p>
        </w:tc>
        <w:tc>
          <w:tcPr>
            <w:tcW w:w="1150" w:type="dxa"/>
            <w:tcBorders>
              <w:top w:val="single" w:sz="4" w:space="0" w:color="auto"/>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Koefisien Jalur</w:t>
            </w:r>
          </w:p>
        </w:tc>
        <w:tc>
          <w:tcPr>
            <w:tcW w:w="1003" w:type="dxa"/>
            <w:tcBorders>
              <w:top w:val="single" w:sz="4" w:space="0" w:color="auto"/>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t-Statistik</w:t>
            </w:r>
          </w:p>
        </w:tc>
        <w:tc>
          <w:tcPr>
            <w:tcW w:w="1097" w:type="dxa"/>
            <w:tcBorders>
              <w:top w:val="single" w:sz="4" w:space="0" w:color="auto"/>
              <w:left w:val="nil"/>
              <w:bottom w:val="single" w:sz="4" w:space="0" w:color="auto"/>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i/>
                <w:color w:val="000000"/>
                <w:sz w:val="20"/>
                <w:szCs w:val="20"/>
                <w:lang w:val="en-US" w:eastAsia="en-US"/>
              </w:rPr>
            </w:pPr>
            <w:r w:rsidRPr="00653BB1">
              <w:rPr>
                <w:rFonts w:ascii="Times New Roman" w:eastAsia="Times New Roman" w:hAnsi="Times New Roman" w:cs="Times New Roman"/>
                <w:i/>
                <w:color w:val="000000"/>
                <w:sz w:val="20"/>
                <w:szCs w:val="20"/>
                <w:lang w:val="en-US" w:eastAsia="en-US"/>
              </w:rPr>
              <w:t>Standard Error</w:t>
            </w:r>
          </w:p>
        </w:tc>
        <w:tc>
          <w:tcPr>
            <w:tcW w:w="1612" w:type="dxa"/>
            <w:tcBorders>
              <w:top w:val="single" w:sz="4" w:space="0" w:color="auto"/>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Keterangan</w:t>
            </w:r>
          </w:p>
        </w:tc>
      </w:tr>
      <w:tr w:rsidR="00DE058A" w:rsidRPr="00653BB1" w:rsidTr="00EA53FD">
        <w:trPr>
          <w:trHeight w:val="510"/>
        </w:trPr>
        <w:tc>
          <w:tcPr>
            <w:tcW w:w="3134" w:type="dxa"/>
            <w:tcBorders>
              <w:top w:val="nil"/>
              <w:left w:val="nil"/>
              <w:bottom w:val="nil"/>
              <w:right w:val="nil"/>
            </w:tcBorders>
            <w:shd w:val="clear" w:color="auto" w:fill="auto"/>
            <w:vAlign w:val="center"/>
            <w:hideMark/>
          </w:tcPr>
          <w:p w:rsidR="00DE058A" w:rsidRPr="00653BB1" w:rsidRDefault="00DE058A" w:rsidP="008F7829">
            <w:pPr>
              <w:spacing w:after="0" w:line="240" w:lineRule="auto"/>
              <w:ind w:left="-93" w:right="-108"/>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Karakteristik Petani (X1) -&gt; Produksi Usaha Simantri (Y1)</w:t>
            </w:r>
          </w:p>
        </w:tc>
        <w:tc>
          <w:tcPr>
            <w:tcW w:w="1150"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0,2</w:t>
            </w:r>
            <w:r w:rsidRPr="00653BB1">
              <w:rPr>
                <w:rFonts w:ascii="Times New Roman" w:eastAsia="Times New Roman" w:hAnsi="Times New Roman" w:cs="Times New Roman"/>
                <w:color w:val="000000"/>
                <w:sz w:val="20"/>
                <w:szCs w:val="20"/>
                <w:lang w:eastAsia="en-US"/>
              </w:rPr>
              <w:t>1</w:t>
            </w:r>
            <w:r w:rsidRPr="00653BB1">
              <w:rPr>
                <w:rFonts w:ascii="Times New Roman" w:eastAsia="Times New Roman" w:hAnsi="Times New Roman" w:cs="Times New Roman"/>
                <w:color w:val="000000"/>
                <w:sz w:val="20"/>
                <w:szCs w:val="20"/>
                <w:lang w:val="en-US" w:eastAsia="en-US"/>
              </w:rPr>
              <w:t>5</w:t>
            </w:r>
          </w:p>
        </w:tc>
        <w:tc>
          <w:tcPr>
            <w:tcW w:w="1003"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2,0</w:t>
            </w:r>
            <w:r w:rsidRPr="00653BB1">
              <w:rPr>
                <w:rFonts w:ascii="Times New Roman" w:eastAsia="Times New Roman" w:hAnsi="Times New Roman" w:cs="Times New Roman"/>
                <w:color w:val="000000"/>
                <w:sz w:val="20"/>
                <w:szCs w:val="20"/>
                <w:lang w:eastAsia="en-US"/>
              </w:rPr>
              <w:t>87</w:t>
            </w:r>
          </w:p>
        </w:tc>
        <w:tc>
          <w:tcPr>
            <w:tcW w:w="1097" w:type="dxa"/>
            <w:tcBorders>
              <w:top w:val="nil"/>
              <w:left w:val="nil"/>
              <w:bottom w:val="nil"/>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w:t>
            </w:r>
            <w:r w:rsidRPr="00653BB1">
              <w:rPr>
                <w:rFonts w:ascii="Times New Roman" w:eastAsia="Times New Roman" w:hAnsi="Times New Roman" w:cs="Times New Roman"/>
                <w:color w:val="000000"/>
                <w:sz w:val="20"/>
                <w:szCs w:val="20"/>
                <w:lang w:eastAsia="en-US"/>
              </w:rPr>
              <w:t>103</w:t>
            </w:r>
          </w:p>
        </w:tc>
        <w:tc>
          <w:tcPr>
            <w:tcW w:w="1612" w:type="dxa"/>
            <w:tcBorders>
              <w:top w:val="nil"/>
              <w:left w:val="nil"/>
              <w:bottom w:val="nil"/>
              <w:right w:val="nil"/>
            </w:tcBorders>
            <w:shd w:val="clear" w:color="auto" w:fill="auto"/>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Positif dan Signifikan</w:t>
            </w:r>
          </w:p>
        </w:tc>
      </w:tr>
      <w:tr w:rsidR="00DE058A" w:rsidRPr="00653BB1" w:rsidTr="00EA53FD">
        <w:trPr>
          <w:trHeight w:val="510"/>
        </w:trPr>
        <w:tc>
          <w:tcPr>
            <w:tcW w:w="3134" w:type="dxa"/>
            <w:tcBorders>
              <w:top w:val="nil"/>
              <w:left w:val="nil"/>
              <w:bottom w:val="nil"/>
              <w:right w:val="nil"/>
            </w:tcBorders>
            <w:shd w:val="clear" w:color="auto" w:fill="auto"/>
            <w:vAlign w:val="center"/>
            <w:hideMark/>
          </w:tcPr>
          <w:p w:rsidR="00DE058A" w:rsidRPr="00653BB1" w:rsidRDefault="00DE058A" w:rsidP="008F7829">
            <w:pPr>
              <w:spacing w:after="0" w:line="240" w:lineRule="auto"/>
              <w:ind w:left="-93" w:right="-108"/>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Peran Pendamping (X2) -&gt; Produksi Usaha Simantri (Y1)</w:t>
            </w:r>
          </w:p>
        </w:tc>
        <w:tc>
          <w:tcPr>
            <w:tcW w:w="1150"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0,21</w:t>
            </w:r>
            <w:r w:rsidRPr="00653BB1">
              <w:rPr>
                <w:rFonts w:ascii="Times New Roman" w:eastAsia="Times New Roman" w:hAnsi="Times New Roman" w:cs="Times New Roman"/>
                <w:color w:val="000000"/>
                <w:sz w:val="20"/>
                <w:szCs w:val="20"/>
                <w:lang w:eastAsia="en-US"/>
              </w:rPr>
              <w:t>5</w:t>
            </w:r>
          </w:p>
        </w:tc>
        <w:tc>
          <w:tcPr>
            <w:tcW w:w="1003"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2,0</w:t>
            </w:r>
            <w:r w:rsidRPr="00653BB1">
              <w:rPr>
                <w:rFonts w:ascii="Times New Roman" w:eastAsia="Times New Roman" w:hAnsi="Times New Roman" w:cs="Times New Roman"/>
                <w:color w:val="000000"/>
                <w:sz w:val="20"/>
                <w:szCs w:val="20"/>
                <w:lang w:eastAsia="en-US"/>
              </w:rPr>
              <w:t>57</w:t>
            </w:r>
          </w:p>
        </w:tc>
        <w:tc>
          <w:tcPr>
            <w:tcW w:w="1097" w:type="dxa"/>
            <w:tcBorders>
              <w:top w:val="nil"/>
              <w:left w:val="nil"/>
              <w:bottom w:val="nil"/>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0,10</w:t>
            </w:r>
            <w:r w:rsidRPr="00653BB1">
              <w:rPr>
                <w:rFonts w:ascii="Times New Roman" w:eastAsia="Times New Roman" w:hAnsi="Times New Roman" w:cs="Times New Roman"/>
                <w:color w:val="000000"/>
                <w:sz w:val="20"/>
                <w:szCs w:val="20"/>
                <w:lang w:eastAsia="en-US"/>
              </w:rPr>
              <w:t>5</w:t>
            </w:r>
          </w:p>
        </w:tc>
        <w:tc>
          <w:tcPr>
            <w:tcW w:w="1612" w:type="dxa"/>
            <w:tcBorders>
              <w:top w:val="nil"/>
              <w:left w:val="nil"/>
              <w:bottom w:val="nil"/>
              <w:right w:val="nil"/>
            </w:tcBorders>
            <w:shd w:val="clear" w:color="auto" w:fill="auto"/>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Positif dan Signifikan</w:t>
            </w:r>
          </w:p>
        </w:tc>
      </w:tr>
      <w:tr w:rsidR="00DE058A" w:rsidRPr="00653BB1" w:rsidTr="00EA53FD">
        <w:trPr>
          <w:trHeight w:val="510"/>
        </w:trPr>
        <w:tc>
          <w:tcPr>
            <w:tcW w:w="3134" w:type="dxa"/>
            <w:tcBorders>
              <w:top w:val="nil"/>
              <w:left w:val="nil"/>
              <w:bottom w:val="nil"/>
              <w:right w:val="nil"/>
            </w:tcBorders>
            <w:shd w:val="clear" w:color="auto" w:fill="auto"/>
            <w:vAlign w:val="center"/>
            <w:hideMark/>
          </w:tcPr>
          <w:p w:rsidR="00DE058A" w:rsidRPr="00653BB1" w:rsidRDefault="00DE058A" w:rsidP="008F7829">
            <w:pPr>
              <w:spacing w:after="0" w:line="240" w:lineRule="auto"/>
              <w:ind w:left="-93" w:right="-108"/>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Karakteristik Petani (X1) -&gt; Keberhasilan Simantri (Y2)</w:t>
            </w:r>
          </w:p>
        </w:tc>
        <w:tc>
          <w:tcPr>
            <w:tcW w:w="1150"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0,35</w:t>
            </w:r>
            <w:r w:rsidRPr="00653BB1">
              <w:rPr>
                <w:rFonts w:ascii="Times New Roman" w:eastAsia="Times New Roman" w:hAnsi="Times New Roman" w:cs="Times New Roman"/>
                <w:color w:val="000000"/>
                <w:sz w:val="20"/>
                <w:szCs w:val="20"/>
                <w:lang w:eastAsia="en-US"/>
              </w:rPr>
              <w:t>6</w:t>
            </w:r>
          </w:p>
        </w:tc>
        <w:tc>
          <w:tcPr>
            <w:tcW w:w="1003"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4,</w:t>
            </w:r>
            <w:r w:rsidRPr="00653BB1">
              <w:rPr>
                <w:rFonts w:ascii="Times New Roman" w:eastAsia="Times New Roman" w:hAnsi="Times New Roman" w:cs="Times New Roman"/>
                <w:color w:val="000000"/>
                <w:sz w:val="20"/>
                <w:szCs w:val="20"/>
                <w:lang w:eastAsia="en-US"/>
              </w:rPr>
              <w:t>548</w:t>
            </w:r>
          </w:p>
        </w:tc>
        <w:tc>
          <w:tcPr>
            <w:tcW w:w="1097" w:type="dxa"/>
            <w:tcBorders>
              <w:top w:val="nil"/>
              <w:left w:val="nil"/>
              <w:bottom w:val="nil"/>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0,07</w:t>
            </w:r>
            <w:r w:rsidRPr="00653BB1">
              <w:rPr>
                <w:rFonts w:ascii="Times New Roman" w:eastAsia="Times New Roman" w:hAnsi="Times New Roman" w:cs="Times New Roman"/>
                <w:color w:val="000000"/>
                <w:sz w:val="20"/>
                <w:szCs w:val="20"/>
                <w:lang w:eastAsia="en-US"/>
              </w:rPr>
              <w:t>8</w:t>
            </w:r>
          </w:p>
        </w:tc>
        <w:tc>
          <w:tcPr>
            <w:tcW w:w="1612" w:type="dxa"/>
            <w:tcBorders>
              <w:top w:val="nil"/>
              <w:left w:val="nil"/>
              <w:bottom w:val="nil"/>
              <w:right w:val="nil"/>
            </w:tcBorders>
            <w:shd w:val="clear" w:color="auto" w:fill="auto"/>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 xml:space="preserve">Positif dan Signifikan </w:t>
            </w:r>
          </w:p>
        </w:tc>
      </w:tr>
      <w:tr w:rsidR="00DE058A" w:rsidRPr="00653BB1" w:rsidTr="00EA53FD">
        <w:trPr>
          <w:trHeight w:val="510"/>
        </w:trPr>
        <w:tc>
          <w:tcPr>
            <w:tcW w:w="3134" w:type="dxa"/>
            <w:tcBorders>
              <w:top w:val="nil"/>
              <w:left w:val="nil"/>
              <w:bottom w:val="nil"/>
              <w:right w:val="nil"/>
            </w:tcBorders>
            <w:shd w:val="clear" w:color="auto" w:fill="auto"/>
            <w:vAlign w:val="center"/>
            <w:hideMark/>
          </w:tcPr>
          <w:p w:rsidR="00DE058A" w:rsidRPr="00653BB1" w:rsidRDefault="00DE058A" w:rsidP="008F7829">
            <w:pPr>
              <w:spacing w:after="0" w:line="240" w:lineRule="auto"/>
              <w:ind w:left="-93" w:right="-108"/>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Peran Pendamping (X2) -&gt; Keberhasilan Simantri (Y2)</w:t>
            </w:r>
          </w:p>
        </w:tc>
        <w:tc>
          <w:tcPr>
            <w:tcW w:w="1150"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0,16</w:t>
            </w:r>
            <w:r w:rsidRPr="00653BB1">
              <w:rPr>
                <w:rFonts w:ascii="Times New Roman" w:eastAsia="Times New Roman" w:hAnsi="Times New Roman" w:cs="Times New Roman"/>
                <w:color w:val="000000"/>
                <w:sz w:val="20"/>
                <w:szCs w:val="20"/>
                <w:lang w:eastAsia="en-US"/>
              </w:rPr>
              <w:t>6</w:t>
            </w:r>
          </w:p>
        </w:tc>
        <w:tc>
          <w:tcPr>
            <w:tcW w:w="1003" w:type="dxa"/>
            <w:tcBorders>
              <w:top w:val="nil"/>
              <w:left w:val="nil"/>
              <w:bottom w:val="nil"/>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eastAsia="en-US"/>
              </w:rPr>
              <w:t>2,113</w:t>
            </w:r>
          </w:p>
        </w:tc>
        <w:tc>
          <w:tcPr>
            <w:tcW w:w="1097" w:type="dxa"/>
            <w:tcBorders>
              <w:top w:val="nil"/>
              <w:left w:val="nil"/>
              <w:bottom w:val="nil"/>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0,0</w:t>
            </w:r>
            <w:r w:rsidRPr="00653BB1">
              <w:rPr>
                <w:rFonts w:ascii="Times New Roman" w:eastAsia="Times New Roman" w:hAnsi="Times New Roman" w:cs="Times New Roman"/>
                <w:color w:val="000000"/>
                <w:sz w:val="20"/>
                <w:szCs w:val="20"/>
                <w:lang w:eastAsia="en-US"/>
              </w:rPr>
              <w:t>78</w:t>
            </w:r>
          </w:p>
        </w:tc>
        <w:tc>
          <w:tcPr>
            <w:tcW w:w="1612" w:type="dxa"/>
            <w:tcBorders>
              <w:top w:val="nil"/>
              <w:left w:val="nil"/>
              <w:bottom w:val="nil"/>
              <w:right w:val="nil"/>
            </w:tcBorders>
            <w:shd w:val="clear" w:color="auto" w:fill="auto"/>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 xml:space="preserve">Positif dan Signifikan </w:t>
            </w:r>
          </w:p>
        </w:tc>
      </w:tr>
      <w:tr w:rsidR="00DE058A" w:rsidRPr="00653BB1" w:rsidTr="00EA53FD">
        <w:trPr>
          <w:trHeight w:val="510"/>
        </w:trPr>
        <w:tc>
          <w:tcPr>
            <w:tcW w:w="3134" w:type="dxa"/>
            <w:tcBorders>
              <w:top w:val="nil"/>
              <w:left w:val="nil"/>
              <w:bottom w:val="single" w:sz="4" w:space="0" w:color="auto"/>
              <w:right w:val="nil"/>
            </w:tcBorders>
            <w:shd w:val="clear" w:color="auto" w:fill="auto"/>
            <w:vAlign w:val="center"/>
            <w:hideMark/>
          </w:tcPr>
          <w:p w:rsidR="00DE058A" w:rsidRPr="00653BB1" w:rsidRDefault="00DE058A" w:rsidP="008F7829">
            <w:pPr>
              <w:spacing w:after="0" w:line="240" w:lineRule="auto"/>
              <w:ind w:left="-93" w:right="-108"/>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Produksi Usaha Simantri (Y1) -&gt; Keberhasilan Simantri (Y2)</w:t>
            </w:r>
          </w:p>
        </w:tc>
        <w:tc>
          <w:tcPr>
            <w:tcW w:w="1150" w:type="dxa"/>
            <w:tcBorders>
              <w:top w:val="nil"/>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0,51</w:t>
            </w:r>
            <w:r w:rsidRPr="00653BB1">
              <w:rPr>
                <w:rFonts w:ascii="Times New Roman" w:eastAsia="Times New Roman" w:hAnsi="Times New Roman" w:cs="Times New Roman"/>
                <w:color w:val="000000"/>
                <w:sz w:val="20"/>
                <w:szCs w:val="20"/>
                <w:lang w:eastAsia="en-US"/>
              </w:rPr>
              <w:t>6</w:t>
            </w:r>
          </w:p>
        </w:tc>
        <w:tc>
          <w:tcPr>
            <w:tcW w:w="1003" w:type="dxa"/>
            <w:tcBorders>
              <w:top w:val="nil"/>
              <w:left w:val="nil"/>
              <w:bottom w:val="single" w:sz="4" w:space="0" w:color="auto"/>
              <w:right w:val="nil"/>
            </w:tcBorders>
            <w:shd w:val="clear" w:color="auto" w:fill="auto"/>
            <w:noWrap/>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7,</w:t>
            </w:r>
            <w:r w:rsidRPr="00653BB1">
              <w:rPr>
                <w:rFonts w:ascii="Times New Roman" w:eastAsia="Times New Roman" w:hAnsi="Times New Roman" w:cs="Times New Roman"/>
                <w:color w:val="000000"/>
                <w:sz w:val="20"/>
                <w:szCs w:val="20"/>
                <w:lang w:eastAsia="en-US"/>
              </w:rPr>
              <w:t>060</w:t>
            </w:r>
          </w:p>
        </w:tc>
        <w:tc>
          <w:tcPr>
            <w:tcW w:w="1097" w:type="dxa"/>
            <w:tcBorders>
              <w:top w:val="nil"/>
              <w:left w:val="nil"/>
              <w:bottom w:val="single" w:sz="4" w:space="0" w:color="auto"/>
              <w:right w:val="nil"/>
            </w:tcBorders>
            <w:vAlign w:val="center"/>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eastAsia="en-US"/>
              </w:rPr>
            </w:pPr>
            <w:r w:rsidRPr="00653BB1">
              <w:rPr>
                <w:rFonts w:ascii="Times New Roman" w:eastAsia="Times New Roman" w:hAnsi="Times New Roman" w:cs="Times New Roman"/>
                <w:color w:val="000000"/>
                <w:sz w:val="20"/>
                <w:szCs w:val="20"/>
                <w:lang w:val="en-US" w:eastAsia="en-US"/>
              </w:rPr>
              <w:t>0,07</w:t>
            </w:r>
            <w:r w:rsidRPr="00653BB1">
              <w:rPr>
                <w:rFonts w:ascii="Times New Roman" w:eastAsia="Times New Roman" w:hAnsi="Times New Roman" w:cs="Times New Roman"/>
                <w:color w:val="000000"/>
                <w:sz w:val="20"/>
                <w:szCs w:val="20"/>
                <w:lang w:eastAsia="en-US"/>
              </w:rPr>
              <w:t>3</w:t>
            </w:r>
          </w:p>
        </w:tc>
        <w:tc>
          <w:tcPr>
            <w:tcW w:w="1612" w:type="dxa"/>
            <w:tcBorders>
              <w:top w:val="nil"/>
              <w:left w:val="nil"/>
              <w:bottom w:val="single" w:sz="4" w:space="0" w:color="auto"/>
              <w:right w:val="nil"/>
            </w:tcBorders>
            <w:shd w:val="clear" w:color="auto" w:fill="auto"/>
            <w:vAlign w:val="center"/>
            <w:hideMark/>
          </w:tcPr>
          <w:p w:rsidR="00DE058A" w:rsidRPr="00653BB1" w:rsidRDefault="00DE058A" w:rsidP="008F7829">
            <w:pPr>
              <w:spacing w:after="0" w:line="240" w:lineRule="auto"/>
              <w:jc w:val="center"/>
              <w:rPr>
                <w:rFonts w:ascii="Times New Roman" w:eastAsia="Times New Roman" w:hAnsi="Times New Roman" w:cs="Times New Roman"/>
                <w:color w:val="000000"/>
                <w:sz w:val="20"/>
                <w:szCs w:val="20"/>
                <w:lang w:val="en-US" w:eastAsia="en-US"/>
              </w:rPr>
            </w:pPr>
            <w:r w:rsidRPr="00653BB1">
              <w:rPr>
                <w:rFonts w:ascii="Times New Roman" w:eastAsia="Times New Roman" w:hAnsi="Times New Roman" w:cs="Times New Roman"/>
                <w:color w:val="000000"/>
                <w:sz w:val="20"/>
                <w:szCs w:val="20"/>
                <w:lang w:val="en-US" w:eastAsia="en-US"/>
              </w:rPr>
              <w:t xml:space="preserve">Positif dan Signifikan </w:t>
            </w:r>
          </w:p>
        </w:tc>
      </w:tr>
    </w:tbl>
    <w:p w:rsidR="00DE058A" w:rsidRPr="00653BB1" w:rsidRDefault="00EA53FD" w:rsidP="00DE058A">
      <w:pPr>
        <w:pStyle w:val="ListParagraph"/>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rPr>
        <w:t>Sumber : Data Primer, 2015</w:t>
      </w:r>
    </w:p>
    <w:p w:rsidR="00DE058A" w:rsidRPr="00653BB1" w:rsidRDefault="00DE058A" w:rsidP="002B6D32">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Hasil pengujian hipotesis dengan melihat koefisien jalur dan t-statistik untuk pengaruh langsung sebagai berikut :</w:t>
      </w:r>
      <w:r w:rsidR="002B6D32">
        <w:rPr>
          <w:rFonts w:ascii="Times New Roman" w:hAnsi="Times New Roman" w:cs="Times New Roman"/>
          <w:sz w:val="24"/>
          <w:szCs w:val="24"/>
        </w:rPr>
        <w:t xml:space="preserve"> </w:t>
      </w:r>
      <w:r w:rsidRPr="00653BB1">
        <w:rPr>
          <w:rFonts w:ascii="Times New Roman" w:hAnsi="Times New Roman" w:cs="Times New Roman"/>
          <w:sz w:val="24"/>
          <w:szCs w:val="24"/>
          <w:lang w:val="en-US"/>
        </w:rPr>
        <w:t>Karakteristik petani (X1) terbukti berpengaruh positif</w:t>
      </w:r>
      <w:r w:rsidRPr="00653BB1">
        <w:rPr>
          <w:rFonts w:ascii="Times New Roman" w:hAnsi="Times New Roman" w:cs="Times New Roman"/>
          <w:sz w:val="24"/>
          <w:szCs w:val="24"/>
        </w:rPr>
        <w:t xml:space="preserve"> dan </w:t>
      </w:r>
      <w:r w:rsidRPr="00653BB1">
        <w:rPr>
          <w:rFonts w:ascii="Times New Roman" w:hAnsi="Times New Roman" w:cs="Times New Roman"/>
          <w:sz w:val="24"/>
          <w:szCs w:val="24"/>
          <w:lang w:val="en-US"/>
        </w:rPr>
        <w:t xml:space="preserve">signifikan terhadap produksi usaha Simantri (Y1). Hal ini </w:t>
      </w:r>
      <w:r w:rsidRPr="00653BB1">
        <w:rPr>
          <w:rFonts w:ascii="Times New Roman" w:hAnsi="Times New Roman" w:cs="Times New Roman"/>
          <w:sz w:val="24"/>
          <w:szCs w:val="24"/>
          <w:lang w:val="en-US"/>
        </w:rPr>
        <w:lastRenderedPageBreak/>
        <w:t>ditunjukkan oleh koefisien jalur yang bernilai positif sebesar 0,</w:t>
      </w:r>
      <w:r w:rsidRPr="00653BB1">
        <w:rPr>
          <w:rFonts w:ascii="Times New Roman" w:hAnsi="Times New Roman" w:cs="Times New Roman"/>
          <w:sz w:val="24"/>
          <w:szCs w:val="24"/>
        </w:rPr>
        <w:t>215</w:t>
      </w:r>
      <w:r w:rsidRPr="00653BB1">
        <w:rPr>
          <w:rFonts w:ascii="Times New Roman" w:hAnsi="Times New Roman" w:cs="Times New Roman"/>
          <w:sz w:val="24"/>
          <w:szCs w:val="24"/>
          <w:lang w:val="en-US"/>
        </w:rPr>
        <w:t xml:space="preserve"> dengan t-statistik sebesar </w:t>
      </w:r>
      <w:r w:rsidRPr="00653BB1">
        <w:rPr>
          <w:rFonts w:ascii="Times New Roman" w:hAnsi="Times New Roman" w:cs="Times New Roman"/>
          <w:sz w:val="24"/>
          <w:szCs w:val="24"/>
        </w:rPr>
        <w:t>2,087</w:t>
      </w:r>
      <w:r w:rsidRPr="00653BB1">
        <w:rPr>
          <w:rFonts w:ascii="Times New Roman" w:hAnsi="Times New Roman" w:cs="Times New Roman"/>
          <w:sz w:val="24"/>
          <w:szCs w:val="24"/>
          <w:lang w:val="en-US"/>
        </w:rPr>
        <w:t xml:space="preserve"> (t-statistik </w:t>
      </w:r>
      <w:r w:rsidRPr="00653BB1">
        <w:rPr>
          <w:rFonts w:ascii="Times New Roman" w:hAnsi="Times New Roman" w:cs="Times New Roman"/>
          <w:sz w:val="24"/>
          <w:szCs w:val="24"/>
        </w:rPr>
        <w:t>&gt;</w:t>
      </w:r>
      <w:r w:rsidRPr="00653BB1">
        <w:rPr>
          <w:rFonts w:ascii="Times New Roman" w:hAnsi="Times New Roman" w:cs="Times New Roman"/>
          <w:sz w:val="24"/>
          <w:szCs w:val="24"/>
          <w:lang w:val="en-US"/>
        </w:rPr>
        <w:t xml:space="preserve"> 1</w:t>
      </w:r>
      <w:proofErr w:type="gramStart"/>
      <w:r w:rsidRPr="00653BB1">
        <w:rPr>
          <w:rFonts w:ascii="Times New Roman" w:hAnsi="Times New Roman" w:cs="Times New Roman"/>
          <w:sz w:val="24"/>
          <w:szCs w:val="24"/>
          <w:lang w:val="en-US"/>
        </w:rPr>
        <w:t>,96</w:t>
      </w:r>
      <w:proofErr w:type="gramEnd"/>
      <w:r w:rsidRPr="00653BB1">
        <w:rPr>
          <w:rFonts w:ascii="Times New Roman" w:hAnsi="Times New Roman" w:cs="Times New Roman"/>
          <w:sz w:val="24"/>
          <w:szCs w:val="24"/>
          <w:lang w:val="en-US"/>
        </w:rPr>
        <w:t>), sehingga hipotesis karakteristik petani berpengaruh positif terhadap produksi usaha Simantri di</w:t>
      </w:r>
      <w:r w:rsidRPr="00653BB1">
        <w:rPr>
          <w:rFonts w:ascii="Times New Roman" w:hAnsi="Times New Roman" w:cs="Times New Roman"/>
          <w:sz w:val="24"/>
          <w:szCs w:val="24"/>
        </w:rPr>
        <w:t>terima</w:t>
      </w:r>
      <w:r w:rsidRPr="00653BB1">
        <w:rPr>
          <w:rFonts w:ascii="Times New Roman" w:hAnsi="Times New Roman" w:cs="Times New Roman"/>
          <w:sz w:val="24"/>
          <w:szCs w:val="24"/>
          <w:lang w:val="en-US"/>
        </w:rPr>
        <w:t xml:space="preserve">. Berdasarkan hasil tersebut dapat dinyatakan bahwa semakin baik karakteristik petani </w:t>
      </w:r>
      <w:r w:rsidRPr="00653BB1">
        <w:rPr>
          <w:rFonts w:ascii="Times New Roman" w:hAnsi="Times New Roman" w:cs="Times New Roman"/>
          <w:sz w:val="24"/>
          <w:szCs w:val="24"/>
        </w:rPr>
        <w:t xml:space="preserve">maka </w:t>
      </w:r>
      <w:proofErr w:type="gramStart"/>
      <w:r w:rsidRPr="00653BB1">
        <w:rPr>
          <w:rFonts w:ascii="Times New Roman" w:hAnsi="Times New Roman" w:cs="Times New Roman"/>
          <w:sz w:val="24"/>
          <w:szCs w:val="24"/>
        </w:rPr>
        <w:t>akan</w:t>
      </w:r>
      <w:proofErr w:type="gramEnd"/>
      <w:r w:rsidRPr="00653BB1">
        <w:rPr>
          <w:rFonts w:ascii="Times New Roman" w:hAnsi="Times New Roman" w:cs="Times New Roman"/>
          <w:sz w:val="24"/>
          <w:szCs w:val="24"/>
        </w:rPr>
        <w:t xml:space="preserve"> berdampak pada </w:t>
      </w:r>
      <w:r w:rsidRPr="00653BB1">
        <w:rPr>
          <w:rFonts w:ascii="Times New Roman" w:hAnsi="Times New Roman" w:cs="Times New Roman"/>
          <w:sz w:val="24"/>
          <w:szCs w:val="24"/>
          <w:lang w:val="en-US"/>
        </w:rPr>
        <w:t>semakin tingg</w:t>
      </w:r>
      <w:r w:rsidRPr="00653BB1">
        <w:rPr>
          <w:rFonts w:ascii="Times New Roman" w:hAnsi="Times New Roman" w:cs="Times New Roman"/>
          <w:sz w:val="24"/>
          <w:szCs w:val="24"/>
        </w:rPr>
        <w:t xml:space="preserve">i </w:t>
      </w:r>
      <w:r w:rsidRPr="00653BB1">
        <w:rPr>
          <w:rFonts w:ascii="Times New Roman" w:hAnsi="Times New Roman" w:cs="Times New Roman"/>
          <w:sz w:val="24"/>
          <w:szCs w:val="24"/>
          <w:lang w:val="en-US"/>
        </w:rPr>
        <w:t>produksi usaha Simantri</w:t>
      </w:r>
      <w:r w:rsidRPr="00653BB1">
        <w:rPr>
          <w:rFonts w:ascii="Times New Roman" w:hAnsi="Times New Roman" w:cs="Times New Roman"/>
          <w:sz w:val="24"/>
          <w:szCs w:val="24"/>
        </w:rPr>
        <w:t>.</w:t>
      </w:r>
    </w:p>
    <w:p w:rsidR="00DE058A" w:rsidRPr="00653BB1"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 xml:space="preserve">Peran pendamping (X2) terbukti berpengaruh positif </w:t>
      </w:r>
      <w:r w:rsidRPr="00653BB1">
        <w:rPr>
          <w:rFonts w:ascii="Times New Roman" w:hAnsi="Times New Roman" w:cs="Times New Roman"/>
          <w:sz w:val="24"/>
          <w:szCs w:val="24"/>
        </w:rPr>
        <w:t xml:space="preserve">dan </w:t>
      </w:r>
      <w:r w:rsidRPr="00653BB1">
        <w:rPr>
          <w:rFonts w:ascii="Times New Roman" w:hAnsi="Times New Roman" w:cs="Times New Roman"/>
          <w:sz w:val="24"/>
          <w:szCs w:val="24"/>
          <w:lang w:val="en-US"/>
        </w:rPr>
        <w:t>signifikan terhadap produksi usaha Simantri (Y1).</w:t>
      </w:r>
      <w:proofErr w:type="gramEnd"/>
      <w:r w:rsidRPr="00653BB1">
        <w:rPr>
          <w:rFonts w:ascii="Times New Roman" w:hAnsi="Times New Roman" w:cs="Times New Roman"/>
          <w:sz w:val="24"/>
          <w:szCs w:val="24"/>
          <w:lang w:val="en-US"/>
        </w:rPr>
        <w:t xml:space="preserve"> Hal ini ditunjukkan oleh koefisien jalur yang bernilai positif sebesar 0,</w:t>
      </w:r>
      <w:r w:rsidRPr="00653BB1">
        <w:rPr>
          <w:rFonts w:ascii="Times New Roman" w:hAnsi="Times New Roman" w:cs="Times New Roman"/>
          <w:sz w:val="24"/>
          <w:szCs w:val="24"/>
        </w:rPr>
        <w:t>215</w:t>
      </w:r>
      <w:r w:rsidRPr="00653BB1">
        <w:rPr>
          <w:rFonts w:ascii="Times New Roman" w:hAnsi="Times New Roman" w:cs="Times New Roman"/>
          <w:sz w:val="24"/>
          <w:szCs w:val="24"/>
          <w:lang w:val="en-US"/>
        </w:rPr>
        <w:t xml:space="preserve"> dengan t-statistik sebesar </w:t>
      </w:r>
      <w:r w:rsidRPr="00653BB1">
        <w:rPr>
          <w:rFonts w:ascii="Times New Roman" w:hAnsi="Times New Roman" w:cs="Times New Roman"/>
          <w:sz w:val="24"/>
          <w:szCs w:val="24"/>
        </w:rPr>
        <w:t>2,057</w:t>
      </w:r>
      <w:r w:rsidRPr="00653BB1">
        <w:rPr>
          <w:rFonts w:ascii="Times New Roman" w:hAnsi="Times New Roman" w:cs="Times New Roman"/>
          <w:sz w:val="24"/>
          <w:szCs w:val="24"/>
          <w:lang w:val="en-US"/>
        </w:rPr>
        <w:t xml:space="preserve"> (t-statistik </w:t>
      </w:r>
      <w:r w:rsidRPr="00653BB1">
        <w:rPr>
          <w:rFonts w:ascii="Times New Roman" w:hAnsi="Times New Roman" w:cs="Times New Roman"/>
          <w:sz w:val="24"/>
          <w:szCs w:val="24"/>
        </w:rPr>
        <w:t>&gt;</w:t>
      </w:r>
      <w:r w:rsidRPr="00653BB1">
        <w:rPr>
          <w:rFonts w:ascii="Times New Roman" w:hAnsi="Times New Roman" w:cs="Times New Roman"/>
          <w:sz w:val="24"/>
          <w:szCs w:val="24"/>
          <w:lang w:val="en-US"/>
        </w:rPr>
        <w:t xml:space="preserve"> 1</w:t>
      </w:r>
      <w:proofErr w:type="gramStart"/>
      <w:r w:rsidRPr="00653BB1">
        <w:rPr>
          <w:rFonts w:ascii="Times New Roman" w:hAnsi="Times New Roman" w:cs="Times New Roman"/>
          <w:sz w:val="24"/>
          <w:szCs w:val="24"/>
          <w:lang w:val="en-US"/>
        </w:rPr>
        <w:t>,96</w:t>
      </w:r>
      <w:proofErr w:type="gramEnd"/>
      <w:r w:rsidRPr="00653BB1">
        <w:rPr>
          <w:rFonts w:ascii="Times New Roman" w:hAnsi="Times New Roman" w:cs="Times New Roman"/>
          <w:sz w:val="24"/>
          <w:szCs w:val="24"/>
          <w:lang w:val="en-US"/>
        </w:rPr>
        <w:t>), sehingga hipotesis peran pendamping berpengaruh positif terhadap produksi usaha Simantri</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diterima</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 xml:space="preserve"> Berdasarkan hasil tersebut dapat dinyatakan </w:t>
      </w:r>
      <w:r w:rsidRPr="00653BB1">
        <w:rPr>
          <w:rFonts w:ascii="Times New Roman" w:hAnsi="Times New Roman" w:cs="Times New Roman"/>
          <w:sz w:val="24"/>
          <w:szCs w:val="24"/>
        </w:rPr>
        <w:t xml:space="preserve">bahwa </w:t>
      </w:r>
      <w:r w:rsidRPr="00653BB1">
        <w:rPr>
          <w:rFonts w:ascii="Times New Roman" w:hAnsi="Times New Roman" w:cs="Times New Roman"/>
          <w:sz w:val="24"/>
          <w:szCs w:val="24"/>
          <w:lang w:val="en-US"/>
        </w:rPr>
        <w:t xml:space="preserve">semakin </w:t>
      </w:r>
      <w:r w:rsidRPr="00653BB1">
        <w:rPr>
          <w:rFonts w:ascii="Times New Roman" w:hAnsi="Times New Roman" w:cs="Times New Roman"/>
          <w:sz w:val="24"/>
          <w:szCs w:val="24"/>
        </w:rPr>
        <w:t>berperan seorang pendamping</w:t>
      </w:r>
      <w:r w:rsidRPr="00653BB1">
        <w:rPr>
          <w:rFonts w:ascii="Times New Roman" w:hAnsi="Times New Roman" w:cs="Times New Roman"/>
          <w:sz w:val="24"/>
          <w:szCs w:val="24"/>
          <w:lang w:val="en-US"/>
        </w:rPr>
        <w:t xml:space="preserve"> </w:t>
      </w:r>
      <w:r w:rsidRPr="00653BB1">
        <w:rPr>
          <w:rFonts w:ascii="Times New Roman" w:hAnsi="Times New Roman" w:cs="Times New Roman"/>
          <w:sz w:val="24"/>
          <w:szCs w:val="24"/>
        </w:rPr>
        <w:t xml:space="preserve">Simantri, maka </w:t>
      </w:r>
      <w:proofErr w:type="gramStart"/>
      <w:r w:rsidRPr="00653BB1">
        <w:rPr>
          <w:rFonts w:ascii="Times New Roman" w:hAnsi="Times New Roman" w:cs="Times New Roman"/>
          <w:sz w:val="24"/>
          <w:szCs w:val="24"/>
        </w:rPr>
        <w:t>akan</w:t>
      </w:r>
      <w:proofErr w:type="gramEnd"/>
      <w:r w:rsidRPr="00653BB1">
        <w:rPr>
          <w:rFonts w:ascii="Times New Roman" w:hAnsi="Times New Roman" w:cs="Times New Roman"/>
          <w:sz w:val="24"/>
          <w:szCs w:val="24"/>
        </w:rPr>
        <w:t xml:space="preserve"> berdampak pada meningkatnya </w:t>
      </w:r>
      <w:r w:rsidRPr="00653BB1">
        <w:rPr>
          <w:rFonts w:ascii="Times New Roman" w:hAnsi="Times New Roman" w:cs="Times New Roman"/>
          <w:sz w:val="24"/>
          <w:szCs w:val="24"/>
          <w:lang w:val="en-US"/>
        </w:rPr>
        <w:t>produksi usaha Simantri.</w:t>
      </w:r>
    </w:p>
    <w:p w:rsidR="00DE058A" w:rsidRPr="00653BB1"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Karakteristik petani (X1) terbukti berpengaruh positif dan signifikan terhadap keberhasilan Simantri (Y2).</w:t>
      </w:r>
      <w:proofErr w:type="gramEnd"/>
      <w:r w:rsidRPr="00653BB1">
        <w:rPr>
          <w:rFonts w:ascii="Times New Roman" w:hAnsi="Times New Roman" w:cs="Times New Roman"/>
          <w:sz w:val="24"/>
          <w:szCs w:val="24"/>
          <w:lang w:val="en-US"/>
        </w:rPr>
        <w:t xml:space="preserve"> Hal ini ditunjukkan oleh koefisien jalur yang bernilai positif sebesar 0,3</w:t>
      </w:r>
      <w:r w:rsidRPr="00653BB1">
        <w:rPr>
          <w:rFonts w:ascii="Times New Roman" w:hAnsi="Times New Roman" w:cs="Times New Roman"/>
          <w:sz w:val="24"/>
          <w:szCs w:val="24"/>
        </w:rPr>
        <w:t>56</w:t>
      </w:r>
      <w:r w:rsidRPr="00653BB1">
        <w:rPr>
          <w:rFonts w:ascii="Times New Roman" w:hAnsi="Times New Roman" w:cs="Times New Roman"/>
          <w:sz w:val="24"/>
          <w:szCs w:val="24"/>
          <w:lang w:val="en-US"/>
        </w:rPr>
        <w:t xml:space="preserve"> dengan t-statistik sebesar 4,</w:t>
      </w:r>
      <w:r w:rsidRPr="00653BB1">
        <w:rPr>
          <w:rFonts w:ascii="Times New Roman" w:hAnsi="Times New Roman" w:cs="Times New Roman"/>
          <w:sz w:val="24"/>
          <w:szCs w:val="24"/>
        </w:rPr>
        <w:t>548</w:t>
      </w:r>
      <w:r w:rsidRPr="00653BB1">
        <w:rPr>
          <w:rFonts w:ascii="Times New Roman" w:hAnsi="Times New Roman" w:cs="Times New Roman"/>
          <w:sz w:val="24"/>
          <w:szCs w:val="24"/>
          <w:lang w:val="en-US"/>
        </w:rPr>
        <w:t xml:space="preserve"> (t-statistik &gt; 1</w:t>
      </w:r>
      <w:proofErr w:type="gramStart"/>
      <w:r w:rsidRPr="00653BB1">
        <w:rPr>
          <w:rFonts w:ascii="Times New Roman" w:hAnsi="Times New Roman" w:cs="Times New Roman"/>
          <w:sz w:val="24"/>
          <w:szCs w:val="24"/>
          <w:lang w:val="en-US"/>
        </w:rPr>
        <w:t>,96</w:t>
      </w:r>
      <w:proofErr w:type="gramEnd"/>
      <w:r w:rsidRPr="00653BB1">
        <w:rPr>
          <w:rFonts w:ascii="Times New Roman" w:hAnsi="Times New Roman" w:cs="Times New Roman"/>
          <w:sz w:val="24"/>
          <w:szCs w:val="24"/>
          <w:lang w:val="en-US"/>
        </w:rPr>
        <w:t xml:space="preserve">), sehingga hipotesis karakteristik petani berpengaruh positif terhadap keberhasilan Simantri dapat dibuktikan atau diterima. Berdasarkan hasil tersebut dapat dinyatakan bahwa semakin baik karakteristik petani </w:t>
      </w:r>
      <w:proofErr w:type="gramStart"/>
      <w:r w:rsidRPr="00653BB1">
        <w:rPr>
          <w:rFonts w:ascii="Times New Roman" w:hAnsi="Times New Roman" w:cs="Times New Roman"/>
          <w:sz w:val="24"/>
          <w:szCs w:val="24"/>
          <w:lang w:val="en-US"/>
        </w:rPr>
        <w:t>akan</w:t>
      </w:r>
      <w:proofErr w:type="gramEnd"/>
      <w:r w:rsidRPr="00653BB1">
        <w:rPr>
          <w:rFonts w:ascii="Times New Roman" w:hAnsi="Times New Roman" w:cs="Times New Roman"/>
          <w:sz w:val="24"/>
          <w:szCs w:val="24"/>
          <w:lang w:val="en-US"/>
        </w:rPr>
        <w:t xml:space="preserve"> mampu membawa kelompok tani pelaksana mencapai tingkat keberhasilan Simantri yang semakin bagus atau semakin tinggi.</w:t>
      </w:r>
    </w:p>
    <w:p w:rsidR="00DE058A" w:rsidRPr="00653BB1"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Peran pendamping (X2) terbukti berpengaruh positif dan signifikan terhadap keberhasilan Simantri (Y2).</w:t>
      </w:r>
      <w:proofErr w:type="gramEnd"/>
      <w:r w:rsidRPr="00653BB1">
        <w:rPr>
          <w:rFonts w:ascii="Times New Roman" w:hAnsi="Times New Roman" w:cs="Times New Roman"/>
          <w:sz w:val="24"/>
          <w:szCs w:val="24"/>
          <w:lang w:val="en-US"/>
        </w:rPr>
        <w:t xml:space="preserve"> Hal ini ditunjukkan oleh koefisien jalur yang bernilai positif sebesar 0,1</w:t>
      </w:r>
      <w:r w:rsidRPr="00653BB1">
        <w:rPr>
          <w:rFonts w:ascii="Times New Roman" w:hAnsi="Times New Roman" w:cs="Times New Roman"/>
          <w:sz w:val="24"/>
          <w:szCs w:val="24"/>
        </w:rPr>
        <w:t>66</w:t>
      </w:r>
      <w:r w:rsidRPr="00653BB1">
        <w:rPr>
          <w:rFonts w:ascii="Times New Roman" w:hAnsi="Times New Roman" w:cs="Times New Roman"/>
          <w:sz w:val="24"/>
          <w:szCs w:val="24"/>
          <w:lang w:val="en-US"/>
        </w:rPr>
        <w:t xml:space="preserve"> dengan t-statistik sebesar 2,</w:t>
      </w:r>
      <w:r w:rsidRPr="00653BB1">
        <w:rPr>
          <w:rFonts w:ascii="Times New Roman" w:hAnsi="Times New Roman" w:cs="Times New Roman"/>
          <w:sz w:val="24"/>
          <w:szCs w:val="24"/>
        </w:rPr>
        <w:t>113</w:t>
      </w:r>
      <w:r w:rsidRPr="00653BB1">
        <w:rPr>
          <w:rFonts w:ascii="Times New Roman" w:hAnsi="Times New Roman" w:cs="Times New Roman"/>
          <w:sz w:val="24"/>
          <w:szCs w:val="24"/>
          <w:lang w:val="en-US"/>
        </w:rPr>
        <w:t xml:space="preserve"> (t-statistik &gt; 1</w:t>
      </w:r>
      <w:proofErr w:type="gramStart"/>
      <w:r w:rsidRPr="00653BB1">
        <w:rPr>
          <w:rFonts w:ascii="Times New Roman" w:hAnsi="Times New Roman" w:cs="Times New Roman"/>
          <w:sz w:val="24"/>
          <w:szCs w:val="24"/>
          <w:lang w:val="en-US"/>
        </w:rPr>
        <w:t>,96</w:t>
      </w:r>
      <w:proofErr w:type="gramEnd"/>
      <w:r w:rsidRPr="00653BB1">
        <w:rPr>
          <w:rFonts w:ascii="Times New Roman" w:hAnsi="Times New Roman" w:cs="Times New Roman"/>
          <w:sz w:val="24"/>
          <w:szCs w:val="24"/>
          <w:lang w:val="en-US"/>
        </w:rPr>
        <w:t xml:space="preserve">), sehingga </w:t>
      </w:r>
      <w:r w:rsidRPr="00653BB1">
        <w:rPr>
          <w:rFonts w:ascii="Times New Roman" w:hAnsi="Times New Roman" w:cs="Times New Roman"/>
          <w:sz w:val="24"/>
          <w:szCs w:val="24"/>
          <w:lang w:val="en-US"/>
        </w:rPr>
        <w:lastRenderedPageBreak/>
        <w:t xml:space="preserve">hipotesis peran pendamping berpengaruh positif terhadap keberhasilan Simantri dapat dibuktikan atau diterima. Berdasarkan hasil tersebut dapat dinyatakan bahwa semakin baik peran pendamping </w:t>
      </w:r>
      <w:proofErr w:type="gramStart"/>
      <w:r w:rsidRPr="00653BB1">
        <w:rPr>
          <w:rFonts w:ascii="Times New Roman" w:hAnsi="Times New Roman" w:cs="Times New Roman"/>
          <w:sz w:val="24"/>
          <w:szCs w:val="24"/>
          <w:lang w:val="en-US"/>
        </w:rPr>
        <w:t>akan</w:t>
      </w:r>
      <w:proofErr w:type="gramEnd"/>
      <w:r w:rsidRPr="00653BB1">
        <w:rPr>
          <w:rFonts w:ascii="Times New Roman" w:hAnsi="Times New Roman" w:cs="Times New Roman"/>
          <w:sz w:val="24"/>
          <w:szCs w:val="24"/>
          <w:lang w:val="en-US"/>
        </w:rPr>
        <w:t xml:space="preserve"> mampu membawa kelompok tani pelaksana mencapai tingkat keberhasilan Simantri yang semakin tinggi.</w:t>
      </w:r>
    </w:p>
    <w:p w:rsidR="00DE058A" w:rsidRPr="00653BB1" w:rsidRDefault="00DE058A"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Produksi usaha Simantri (Y1) terbukti berpengaruh positif dan signifikan terhadap keberhasilan Simantri (Y2).</w:t>
      </w:r>
      <w:proofErr w:type="gramEnd"/>
      <w:r w:rsidRPr="00653BB1">
        <w:rPr>
          <w:rFonts w:ascii="Times New Roman" w:hAnsi="Times New Roman" w:cs="Times New Roman"/>
          <w:sz w:val="24"/>
          <w:szCs w:val="24"/>
          <w:lang w:val="en-US"/>
        </w:rPr>
        <w:t xml:space="preserve"> Hal ini ditunjukkan oleh koefisien jalur yang bernilai positif sebesar 0,5</w:t>
      </w:r>
      <w:r w:rsidRPr="00653BB1">
        <w:rPr>
          <w:rFonts w:ascii="Times New Roman" w:hAnsi="Times New Roman" w:cs="Times New Roman"/>
          <w:sz w:val="24"/>
          <w:szCs w:val="24"/>
        </w:rPr>
        <w:t>16</w:t>
      </w:r>
      <w:r w:rsidRPr="00653BB1">
        <w:rPr>
          <w:rFonts w:ascii="Times New Roman" w:hAnsi="Times New Roman" w:cs="Times New Roman"/>
          <w:sz w:val="24"/>
          <w:szCs w:val="24"/>
          <w:lang w:val="en-US"/>
        </w:rPr>
        <w:t xml:space="preserve"> dengan t-statistik sebesar 7,</w:t>
      </w:r>
      <w:r w:rsidRPr="00653BB1">
        <w:rPr>
          <w:rFonts w:ascii="Times New Roman" w:hAnsi="Times New Roman" w:cs="Times New Roman"/>
          <w:sz w:val="24"/>
          <w:szCs w:val="24"/>
        </w:rPr>
        <w:t>060</w:t>
      </w:r>
      <w:r w:rsidRPr="00653BB1">
        <w:rPr>
          <w:rFonts w:ascii="Times New Roman" w:hAnsi="Times New Roman" w:cs="Times New Roman"/>
          <w:sz w:val="24"/>
          <w:szCs w:val="24"/>
          <w:lang w:val="en-US"/>
        </w:rPr>
        <w:t xml:space="preserve"> (t-statistik &gt; 1</w:t>
      </w:r>
      <w:proofErr w:type="gramStart"/>
      <w:r w:rsidRPr="00653BB1">
        <w:rPr>
          <w:rFonts w:ascii="Times New Roman" w:hAnsi="Times New Roman" w:cs="Times New Roman"/>
          <w:sz w:val="24"/>
          <w:szCs w:val="24"/>
          <w:lang w:val="en-US"/>
        </w:rPr>
        <w:t>,96</w:t>
      </w:r>
      <w:proofErr w:type="gramEnd"/>
      <w:r w:rsidRPr="00653BB1">
        <w:rPr>
          <w:rFonts w:ascii="Times New Roman" w:hAnsi="Times New Roman" w:cs="Times New Roman"/>
          <w:sz w:val="24"/>
          <w:szCs w:val="24"/>
          <w:lang w:val="en-US"/>
        </w:rPr>
        <w:t xml:space="preserve">), sehingga hipotesis produksi usaha Simantri berpengaruh positif terhadap keberhasilan Simantri dapat dibuktikan atau diterima. </w:t>
      </w:r>
      <w:proofErr w:type="gramStart"/>
      <w:r w:rsidRPr="00653BB1">
        <w:rPr>
          <w:rFonts w:ascii="Times New Roman" w:hAnsi="Times New Roman" w:cs="Times New Roman"/>
          <w:sz w:val="24"/>
          <w:szCs w:val="24"/>
          <w:lang w:val="en-US"/>
        </w:rPr>
        <w:t>Berdasarkan hasil tersebut dapat dinyatakan bahwa semakin tinggi produksi usaha Simantri yang dihasilkan oleh kelompok tani pelaksana Simantri, maka semakin tinggi tingkat pencapaian keberhasilan Simantri.</w:t>
      </w:r>
      <w:proofErr w:type="gramEnd"/>
    </w:p>
    <w:p w:rsidR="00DE058A" w:rsidRPr="00653BB1" w:rsidRDefault="00DE058A" w:rsidP="000D491B">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rPr>
        <w:t>H</w:t>
      </w:r>
      <w:r w:rsidRPr="00653BB1">
        <w:rPr>
          <w:rFonts w:ascii="Times New Roman" w:hAnsi="Times New Roman" w:cs="Times New Roman"/>
          <w:sz w:val="24"/>
          <w:szCs w:val="24"/>
          <w:lang w:val="en-US"/>
        </w:rPr>
        <w:t xml:space="preserve">asil pengujian hipotesis pengaruh tidak langsung </w:t>
      </w:r>
      <w:r w:rsidR="000D491B">
        <w:rPr>
          <w:rFonts w:ascii="Times New Roman" w:hAnsi="Times New Roman" w:cs="Times New Roman"/>
          <w:sz w:val="24"/>
          <w:szCs w:val="24"/>
        </w:rPr>
        <w:t xml:space="preserve">adalah </w:t>
      </w:r>
      <w:r w:rsidRPr="00653BB1">
        <w:rPr>
          <w:rFonts w:ascii="Times New Roman" w:hAnsi="Times New Roman" w:cs="Times New Roman"/>
          <w:sz w:val="24"/>
          <w:szCs w:val="24"/>
          <w:lang w:val="en-US"/>
        </w:rPr>
        <w:t>sebagai berikut :</w:t>
      </w:r>
      <w:r w:rsidR="002B6D32">
        <w:rPr>
          <w:rFonts w:ascii="Times New Roman" w:hAnsi="Times New Roman" w:cs="Times New Roman"/>
          <w:sz w:val="24"/>
          <w:szCs w:val="24"/>
        </w:rPr>
        <w:t xml:space="preserve"> </w:t>
      </w:r>
      <w:r w:rsidRPr="00653BB1">
        <w:rPr>
          <w:rFonts w:ascii="Times New Roman" w:hAnsi="Times New Roman" w:cs="Times New Roman"/>
          <w:sz w:val="24"/>
          <w:szCs w:val="24"/>
          <w:lang w:val="en-US"/>
        </w:rPr>
        <w:t>Pengaruh tidak langsung karakteristik petani (X1) terhadap keberhasilan Simantri (Y2) melalui produksi usaha Simantri (Y1) sebesar 0,0</w:t>
      </w:r>
      <w:r w:rsidRPr="00653BB1">
        <w:rPr>
          <w:rFonts w:ascii="Times New Roman" w:hAnsi="Times New Roman" w:cs="Times New Roman"/>
          <w:sz w:val="24"/>
          <w:szCs w:val="24"/>
        </w:rPr>
        <w:t>55</w:t>
      </w:r>
      <w:r w:rsidRPr="00653BB1">
        <w:rPr>
          <w:rFonts w:ascii="Times New Roman" w:hAnsi="Times New Roman" w:cs="Times New Roman"/>
          <w:sz w:val="24"/>
          <w:szCs w:val="24"/>
          <w:lang w:val="en-US"/>
        </w:rPr>
        <w:t xml:space="preserve"> dengan z-statistik sebesar </w:t>
      </w:r>
      <w:r w:rsidRPr="00653BB1">
        <w:rPr>
          <w:rFonts w:ascii="Times New Roman" w:hAnsi="Times New Roman" w:cs="Times New Roman"/>
          <w:sz w:val="24"/>
          <w:szCs w:val="24"/>
        </w:rPr>
        <w:t>2,018</w:t>
      </w:r>
      <w:r w:rsidRPr="00653BB1">
        <w:rPr>
          <w:rFonts w:ascii="Times New Roman" w:hAnsi="Times New Roman" w:cs="Times New Roman"/>
          <w:sz w:val="24"/>
          <w:szCs w:val="24"/>
          <w:lang w:val="en-US"/>
        </w:rPr>
        <w:t xml:space="preserve"> lebih </w:t>
      </w:r>
      <w:r w:rsidRPr="00653BB1">
        <w:rPr>
          <w:rFonts w:ascii="Times New Roman" w:hAnsi="Times New Roman" w:cs="Times New Roman"/>
          <w:sz w:val="24"/>
          <w:szCs w:val="24"/>
        </w:rPr>
        <w:t>besar</w:t>
      </w:r>
      <w:r w:rsidRPr="00653BB1">
        <w:rPr>
          <w:rFonts w:ascii="Times New Roman" w:hAnsi="Times New Roman" w:cs="Times New Roman"/>
          <w:sz w:val="24"/>
          <w:szCs w:val="24"/>
          <w:lang w:val="en-US"/>
        </w:rPr>
        <w:t xml:space="preserve"> dari 1,96, sehingga hipotesis karakteristik petani berpengaruh secara tidak langsung terhadap keberhasilan Simantri melalui produksi usaha Simantri di Kabupaten Badung</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dapat dibuktikan</w:t>
      </w:r>
      <w:r w:rsidRPr="00653BB1">
        <w:rPr>
          <w:rFonts w:ascii="Times New Roman" w:hAnsi="Times New Roman" w:cs="Times New Roman"/>
          <w:sz w:val="24"/>
          <w:szCs w:val="24"/>
        </w:rPr>
        <w:t xml:space="preserve"> atau diterima</w:t>
      </w:r>
      <w:r w:rsidRPr="00653BB1">
        <w:rPr>
          <w:rFonts w:ascii="Times New Roman" w:hAnsi="Times New Roman" w:cs="Times New Roman"/>
          <w:sz w:val="24"/>
          <w:szCs w:val="24"/>
          <w:lang w:val="en-US"/>
        </w:rPr>
        <w:t xml:space="preserve">. Hal ini berarti bahwa peningkatan produksi usaha Simantri yang diimbangi dengan karakteristik petani yang baik </w:t>
      </w:r>
      <w:proofErr w:type="gramStart"/>
      <w:r w:rsidRPr="00653BB1">
        <w:rPr>
          <w:rFonts w:ascii="Times New Roman" w:hAnsi="Times New Roman" w:cs="Times New Roman"/>
          <w:sz w:val="24"/>
          <w:szCs w:val="24"/>
          <w:lang w:val="en-US"/>
        </w:rPr>
        <w:t>akan</w:t>
      </w:r>
      <w:proofErr w:type="gramEnd"/>
      <w:r w:rsidRPr="00653BB1">
        <w:rPr>
          <w:rFonts w:ascii="Times New Roman" w:hAnsi="Times New Roman" w:cs="Times New Roman"/>
          <w:sz w:val="24"/>
          <w:szCs w:val="24"/>
          <w:lang w:val="en-US"/>
        </w:rPr>
        <w:t xml:space="preserve"> berpengaruh terhadap</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pencapaian keberhasilan Simantri</w:t>
      </w:r>
      <w:r w:rsidRPr="00653BB1">
        <w:rPr>
          <w:rFonts w:ascii="Times New Roman" w:hAnsi="Times New Roman" w:cs="Times New Roman"/>
          <w:sz w:val="24"/>
          <w:szCs w:val="24"/>
        </w:rPr>
        <w:t xml:space="preserve"> yang tinggi</w:t>
      </w:r>
      <w:r w:rsidRPr="00653BB1">
        <w:rPr>
          <w:rFonts w:ascii="Times New Roman" w:hAnsi="Times New Roman" w:cs="Times New Roman"/>
          <w:sz w:val="24"/>
          <w:szCs w:val="24"/>
          <w:lang w:val="en-US"/>
        </w:rPr>
        <w:t>.</w:t>
      </w:r>
      <w:r w:rsidR="000D491B">
        <w:rPr>
          <w:rFonts w:ascii="Times New Roman" w:hAnsi="Times New Roman" w:cs="Times New Roman"/>
          <w:sz w:val="24"/>
          <w:szCs w:val="24"/>
        </w:rPr>
        <w:t xml:space="preserve"> </w:t>
      </w:r>
      <w:r w:rsidRPr="00653BB1">
        <w:rPr>
          <w:rFonts w:ascii="Times New Roman" w:hAnsi="Times New Roman" w:cs="Times New Roman"/>
          <w:sz w:val="24"/>
          <w:szCs w:val="24"/>
          <w:lang w:val="en-US"/>
        </w:rPr>
        <w:t>Pengaruh tidak langsung peran pendamping (X2) terhadap keberhasilan Simantri (Y2) melalui produksi usaha Simantri (Y1) sebesar 0,0</w:t>
      </w:r>
      <w:r w:rsidRPr="00653BB1">
        <w:rPr>
          <w:rFonts w:ascii="Times New Roman" w:hAnsi="Times New Roman" w:cs="Times New Roman"/>
          <w:sz w:val="24"/>
          <w:szCs w:val="24"/>
        </w:rPr>
        <w:t>55</w:t>
      </w:r>
      <w:r w:rsidRPr="00653BB1">
        <w:rPr>
          <w:rFonts w:ascii="Times New Roman" w:hAnsi="Times New Roman" w:cs="Times New Roman"/>
          <w:sz w:val="24"/>
          <w:szCs w:val="24"/>
          <w:lang w:val="en-US"/>
        </w:rPr>
        <w:t xml:space="preserve"> dengan z-statistik sebesar </w:t>
      </w:r>
      <w:r w:rsidRPr="00653BB1">
        <w:rPr>
          <w:rFonts w:ascii="Times New Roman" w:hAnsi="Times New Roman" w:cs="Times New Roman"/>
          <w:sz w:val="24"/>
          <w:szCs w:val="24"/>
        </w:rPr>
        <w:t>2,018</w:t>
      </w:r>
      <w:r w:rsidRPr="00653BB1">
        <w:rPr>
          <w:rFonts w:ascii="Times New Roman" w:hAnsi="Times New Roman" w:cs="Times New Roman"/>
          <w:sz w:val="24"/>
          <w:szCs w:val="24"/>
          <w:lang w:val="en-US"/>
        </w:rPr>
        <w:t xml:space="preserve"> lebih </w:t>
      </w:r>
      <w:r w:rsidRPr="00653BB1">
        <w:rPr>
          <w:rFonts w:ascii="Times New Roman" w:hAnsi="Times New Roman" w:cs="Times New Roman"/>
          <w:sz w:val="24"/>
          <w:szCs w:val="24"/>
        </w:rPr>
        <w:t>besar</w:t>
      </w:r>
      <w:r w:rsidRPr="00653BB1">
        <w:rPr>
          <w:rFonts w:ascii="Times New Roman" w:hAnsi="Times New Roman" w:cs="Times New Roman"/>
          <w:sz w:val="24"/>
          <w:szCs w:val="24"/>
          <w:lang w:val="en-US"/>
        </w:rPr>
        <w:t xml:space="preserve"> dari 1,96, sehingga </w:t>
      </w:r>
      <w:r w:rsidRPr="00653BB1">
        <w:rPr>
          <w:rFonts w:ascii="Times New Roman" w:hAnsi="Times New Roman" w:cs="Times New Roman"/>
          <w:sz w:val="24"/>
          <w:szCs w:val="24"/>
          <w:lang w:val="en-US"/>
        </w:rPr>
        <w:lastRenderedPageBreak/>
        <w:t>hipotesis peran pendamping berpengaruh secara tidak langsung terhadap keberhasilan Simantri melalui produksi usaha Simantri di Kabupaten Badung</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dapat </w:t>
      </w:r>
      <w:r w:rsidRPr="00653BB1">
        <w:rPr>
          <w:rFonts w:ascii="Times New Roman" w:hAnsi="Times New Roman" w:cs="Times New Roman"/>
          <w:sz w:val="24"/>
          <w:szCs w:val="24"/>
        </w:rPr>
        <w:t>diterima</w:t>
      </w:r>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Hal ini berarti bahwa produksi usaha Simantri memediasi peran pendamping untuk mencapai keberhasilan Simantri yang tinggi.</w:t>
      </w:r>
      <w:proofErr w:type="gramEnd"/>
    </w:p>
    <w:p w:rsidR="00ED549D" w:rsidRPr="00653BB1" w:rsidRDefault="00ED549D"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Berdasarkan hasil analisis menggunakan Smart PLS dapat diketahui karakteristik petani berpengaruh positif dan signifikan terhadap produksi usaha Simantri</w:t>
      </w:r>
      <w:r w:rsidRPr="00653BB1">
        <w:rPr>
          <w:rFonts w:ascii="Times New Roman" w:hAnsi="Times New Roman" w:cs="Times New Roman"/>
          <w:sz w:val="24"/>
          <w:szCs w:val="24"/>
        </w:rPr>
        <w:t>.</w:t>
      </w:r>
      <w:proofErr w:type="gramEnd"/>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Hal ini senada dengan pendapat Chavas </w:t>
      </w:r>
      <w:proofErr w:type="gramStart"/>
      <w:r w:rsidRPr="00653BB1">
        <w:rPr>
          <w:rFonts w:ascii="Times New Roman" w:hAnsi="Times New Roman" w:cs="Times New Roman"/>
          <w:i/>
          <w:sz w:val="24"/>
          <w:szCs w:val="24"/>
          <w:lang w:val="en-US"/>
        </w:rPr>
        <w:t>et</w:t>
      </w:r>
      <w:proofErr w:type="gramEnd"/>
      <w:r w:rsidRPr="00653BB1">
        <w:rPr>
          <w:rFonts w:ascii="Times New Roman" w:hAnsi="Times New Roman" w:cs="Times New Roman"/>
          <w:i/>
          <w:sz w:val="24"/>
          <w:szCs w:val="24"/>
          <w:lang w:val="en-US"/>
        </w:rPr>
        <w:t xml:space="preserve">. </w:t>
      </w:r>
      <w:proofErr w:type="gramStart"/>
      <w:r w:rsidRPr="00653BB1">
        <w:rPr>
          <w:rFonts w:ascii="Times New Roman" w:hAnsi="Times New Roman" w:cs="Times New Roman"/>
          <w:i/>
          <w:sz w:val="24"/>
          <w:szCs w:val="24"/>
          <w:lang w:val="en-US"/>
        </w:rPr>
        <w:t>al</w:t>
      </w:r>
      <w:r w:rsidRPr="00653BB1">
        <w:rPr>
          <w:rFonts w:ascii="Times New Roman" w:hAnsi="Times New Roman" w:cs="Times New Roman"/>
          <w:sz w:val="24"/>
          <w:szCs w:val="24"/>
          <w:lang w:val="en-US"/>
        </w:rPr>
        <w:t>. (2005) yang menyatakan bahwa semakin tinggi tingkat pendidikan, maka semakin mudah untuk mengadopsi teknologi sehingga mereka dapat meningkatkan produksi secara rasional untuk mencapai keuntungan maksimum.</w:t>
      </w:r>
      <w:proofErr w:type="gramEnd"/>
      <w:r w:rsidRPr="00653BB1">
        <w:rPr>
          <w:rFonts w:ascii="Times New Roman" w:hAnsi="Times New Roman" w:cs="Times New Roman"/>
          <w:sz w:val="24"/>
          <w:szCs w:val="24"/>
        </w:rPr>
        <w:t xml:space="preserve"> Semakin </w:t>
      </w:r>
      <w:r w:rsidRPr="00653BB1">
        <w:rPr>
          <w:rFonts w:ascii="Times New Roman" w:hAnsi="Times New Roman" w:cs="Times New Roman"/>
          <w:sz w:val="24"/>
          <w:szCs w:val="24"/>
          <w:lang w:val="en-US"/>
        </w:rPr>
        <w:t xml:space="preserve">baik karakteristik petani </w:t>
      </w:r>
      <w:r w:rsidRPr="00653BB1">
        <w:rPr>
          <w:rFonts w:ascii="Times New Roman" w:hAnsi="Times New Roman" w:cs="Times New Roman"/>
          <w:sz w:val="24"/>
          <w:szCs w:val="24"/>
        </w:rPr>
        <w:t xml:space="preserve">Simantri yaitu pendidikan formal, pendidikan non formal, pengalaman, dan jarak tempat tinggal maka akan berdampak pada </w:t>
      </w:r>
      <w:r w:rsidRPr="00653BB1">
        <w:rPr>
          <w:rFonts w:ascii="Times New Roman" w:hAnsi="Times New Roman" w:cs="Times New Roman"/>
          <w:sz w:val="24"/>
          <w:szCs w:val="24"/>
          <w:lang w:val="en-US"/>
        </w:rPr>
        <w:t>semakin tingg</w:t>
      </w:r>
      <w:r w:rsidRPr="00653BB1">
        <w:rPr>
          <w:rFonts w:ascii="Times New Roman" w:hAnsi="Times New Roman" w:cs="Times New Roman"/>
          <w:sz w:val="24"/>
          <w:szCs w:val="24"/>
        </w:rPr>
        <w:t xml:space="preserve">i </w:t>
      </w:r>
      <w:r w:rsidRPr="00653BB1">
        <w:rPr>
          <w:rFonts w:ascii="Times New Roman" w:hAnsi="Times New Roman" w:cs="Times New Roman"/>
          <w:sz w:val="24"/>
          <w:szCs w:val="24"/>
          <w:lang w:val="en-US"/>
        </w:rPr>
        <w:t>produksi usaha Simantri</w:t>
      </w:r>
      <w:r w:rsidRPr="00653BB1">
        <w:rPr>
          <w:rFonts w:ascii="Times New Roman" w:hAnsi="Times New Roman" w:cs="Times New Roman"/>
          <w:sz w:val="24"/>
          <w:szCs w:val="24"/>
        </w:rPr>
        <w:t xml:space="preserve">. </w:t>
      </w:r>
      <w:proofErr w:type="gramStart"/>
      <w:r w:rsidRPr="00653BB1">
        <w:rPr>
          <w:rFonts w:ascii="Times New Roman" w:hAnsi="Times New Roman" w:cs="Times New Roman"/>
          <w:sz w:val="24"/>
          <w:szCs w:val="24"/>
          <w:lang w:val="en-US"/>
        </w:rPr>
        <w:t>Pada beberapa kelompok tani Simantri masih terdapat kualitas karakteristik petani yang kurang baik, karena tidak mau aktif ikut terlibat yang terkesan pasif untuk meningkatkan produksi.</w:t>
      </w:r>
      <w:proofErr w:type="gramEnd"/>
      <w:r w:rsidRPr="00653BB1">
        <w:rPr>
          <w:rFonts w:ascii="Times New Roman" w:hAnsi="Times New Roman" w:cs="Times New Roman"/>
          <w:sz w:val="24"/>
          <w:szCs w:val="24"/>
          <w:lang w:val="en-US"/>
        </w:rPr>
        <w:t xml:space="preserve"> Guna mengatasi masalah ini diharapkan </w:t>
      </w:r>
      <w:proofErr w:type="gramStart"/>
      <w:r w:rsidRPr="00653BB1">
        <w:rPr>
          <w:rFonts w:ascii="Times New Roman" w:hAnsi="Times New Roman" w:cs="Times New Roman"/>
          <w:sz w:val="24"/>
          <w:szCs w:val="24"/>
          <w:lang w:val="en-US"/>
        </w:rPr>
        <w:t>tim</w:t>
      </w:r>
      <w:proofErr w:type="gramEnd"/>
      <w:r w:rsidRPr="00653BB1">
        <w:rPr>
          <w:rFonts w:ascii="Times New Roman" w:hAnsi="Times New Roman" w:cs="Times New Roman"/>
          <w:sz w:val="24"/>
          <w:szCs w:val="24"/>
          <w:lang w:val="en-US"/>
        </w:rPr>
        <w:t xml:space="preserve"> teknis provinsi,</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pendamping </w:t>
      </w:r>
      <w:r w:rsidRPr="00653BB1">
        <w:rPr>
          <w:rFonts w:ascii="Times New Roman" w:hAnsi="Times New Roman" w:cs="Times New Roman"/>
          <w:sz w:val="24"/>
          <w:szCs w:val="24"/>
        </w:rPr>
        <w:t xml:space="preserve">dan petugas penyuluh lapang </w:t>
      </w:r>
      <w:r w:rsidRPr="00653BB1">
        <w:rPr>
          <w:rFonts w:ascii="Times New Roman" w:hAnsi="Times New Roman" w:cs="Times New Roman"/>
          <w:sz w:val="24"/>
          <w:szCs w:val="24"/>
          <w:lang w:val="en-US"/>
        </w:rPr>
        <w:t>turun langsung ke lapangan untuk memantau agar Simantri tepat sasaran</w:t>
      </w:r>
      <w:r w:rsidRPr="00653BB1">
        <w:rPr>
          <w:rFonts w:ascii="Times New Roman" w:hAnsi="Times New Roman" w:cs="Times New Roman"/>
          <w:sz w:val="24"/>
          <w:szCs w:val="24"/>
        </w:rPr>
        <w:t xml:space="preserve"> dan tepat guna.</w:t>
      </w:r>
    </w:p>
    <w:p w:rsidR="00ED549D" w:rsidRPr="00653BB1" w:rsidRDefault="00ED549D" w:rsidP="00DE058A">
      <w:pPr>
        <w:spacing w:after="0" w:line="480" w:lineRule="auto"/>
        <w:ind w:firstLine="567"/>
        <w:jc w:val="both"/>
        <w:rPr>
          <w:rFonts w:ascii="Times New Roman" w:hAnsi="Times New Roman" w:cs="Times New Roman"/>
          <w:sz w:val="24"/>
          <w:szCs w:val="24"/>
        </w:rPr>
      </w:pPr>
      <w:r w:rsidRPr="00653BB1">
        <w:rPr>
          <w:rFonts w:ascii="Times New Roman" w:hAnsi="Times New Roman" w:cs="Times New Roman"/>
          <w:sz w:val="24"/>
          <w:szCs w:val="24"/>
          <w:lang w:val="en-US"/>
        </w:rPr>
        <w:t>H</w:t>
      </w:r>
      <w:r w:rsidRPr="00653BB1">
        <w:rPr>
          <w:rFonts w:ascii="Times New Roman" w:hAnsi="Times New Roman" w:cs="Times New Roman"/>
          <w:sz w:val="24"/>
          <w:szCs w:val="24"/>
        </w:rPr>
        <w:t>asil penelitian ini konsisten dengan hasil penelitian</w:t>
      </w:r>
      <w:r w:rsidRPr="00653BB1">
        <w:rPr>
          <w:rFonts w:ascii="Times New Roman" w:hAnsi="Times New Roman" w:cs="Times New Roman"/>
          <w:sz w:val="24"/>
          <w:szCs w:val="24"/>
          <w:lang w:val="en-US"/>
        </w:rPr>
        <w:t xml:space="preserve"> </w:t>
      </w:r>
      <w:r w:rsidRPr="00653BB1">
        <w:rPr>
          <w:rFonts w:ascii="Times New Roman" w:eastAsia="Times New Roman" w:hAnsi="Times New Roman" w:cs="Times New Roman"/>
          <w:sz w:val="24"/>
          <w:szCs w:val="24"/>
        </w:rPr>
        <w:t xml:space="preserve">Sanjaya (2013), </w:t>
      </w:r>
      <w:r w:rsidRPr="00653BB1">
        <w:rPr>
          <w:rFonts w:ascii="Times New Roman" w:hAnsi="Times New Roman" w:cs="Times New Roman"/>
          <w:sz w:val="24"/>
          <w:szCs w:val="24"/>
        </w:rPr>
        <w:t xml:space="preserve">indikator utama perefleksi variabel kualitas SDM petani-peternak yaitu umur, pendidikan formal, pendidikan non formal, pengalaman tentang Simantri, serta pengetahuan tentang Simantri secara serempak berpengaruh terhadap penerapan usaha peternakan sapi, penerapan usaha tanaman pangan, dan penerapan usaha pengolahan limbah ternak sapi, sehingga dikatakan bahwa variabel Kualitas SDM </w:t>
      </w:r>
      <w:r w:rsidRPr="00653BB1">
        <w:rPr>
          <w:rFonts w:ascii="Times New Roman" w:hAnsi="Times New Roman" w:cs="Times New Roman"/>
          <w:sz w:val="24"/>
          <w:szCs w:val="24"/>
        </w:rPr>
        <w:lastRenderedPageBreak/>
        <w:t xml:space="preserve">petani-peternak mempengaruhi produksi dan produktifitas. Selanjutnya menurut hasil penelitian Mahananto </w:t>
      </w:r>
      <w:r w:rsidRPr="00653BB1">
        <w:rPr>
          <w:rFonts w:ascii="Times New Roman" w:hAnsi="Times New Roman" w:cs="Times New Roman"/>
          <w:i/>
          <w:sz w:val="24"/>
          <w:szCs w:val="24"/>
        </w:rPr>
        <w:t>et</w:t>
      </w:r>
      <w:r w:rsidRPr="00653BB1">
        <w:rPr>
          <w:rFonts w:ascii="Times New Roman" w:hAnsi="Times New Roman" w:cs="Times New Roman"/>
          <w:i/>
          <w:sz w:val="24"/>
          <w:szCs w:val="24"/>
          <w:lang w:val="en-US"/>
        </w:rPr>
        <w:t>.</w:t>
      </w:r>
      <w:r w:rsidRPr="00653BB1">
        <w:rPr>
          <w:rFonts w:ascii="Times New Roman" w:hAnsi="Times New Roman" w:cs="Times New Roman"/>
          <w:i/>
          <w:sz w:val="24"/>
          <w:szCs w:val="24"/>
        </w:rPr>
        <w:t xml:space="preserve"> al</w:t>
      </w:r>
      <w:r w:rsidRPr="00653BB1">
        <w:rPr>
          <w:rFonts w:ascii="Times New Roman" w:hAnsi="Times New Roman" w:cs="Times New Roman"/>
          <w:sz w:val="24"/>
          <w:szCs w:val="24"/>
        </w:rPr>
        <w:t>. (2009) menunjukkan bahwa, secara simultan faktor-faktor luas lahan garapan, jumlah tenaga kerja efektif, jumlah pupuk, jumlah pestisida, pengalaman petani dalam berusaha tani, jarak rumah petani dengan lahan garapan, dan sistem irigasi berpengaruh sangat nyata terhadap peningkatan produksi padi sawah</w:t>
      </w:r>
      <w:r w:rsidRPr="00653BB1">
        <w:rPr>
          <w:rFonts w:ascii="Times New Roman" w:hAnsi="Times New Roman" w:cs="Times New Roman"/>
          <w:sz w:val="24"/>
          <w:szCs w:val="24"/>
          <w:lang w:val="en-US"/>
        </w:rPr>
        <w:t>.</w:t>
      </w:r>
    </w:p>
    <w:p w:rsidR="00ED549D" w:rsidRPr="00653BB1" w:rsidRDefault="00ED549D" w:rsidP="00DE058A">
      <w:pPr>
        <w:spacing w:after="0" w:line="480" w:lineRule="auto"/>
        <w:ind w:firstLine="567"/>
        <w:jc w:val="both"/>
        <w:rPr>
          <w:rFonts w:ascii="Times New Roman" w:hAnsi="Times New Roman" w:cs="Times New Roman"/>
          <w:color w:val="231F20"/>
          <w:sz w:val="24"/>
          <w:szCs w:val="24"/>
        </w:rPr>
      </w:pPr>
      <w:proofErr w:type="gramStart"/>
      <w:r w:rsidRPr="00653BB1">
        <w:rPr>
          <w:rFonts w:ascii="Times New Roman" w:hAnsi="Times New Roman" w:cs="Times New Roman"/>
          <w:sz w:val="24"/>
          <w:szCs w:val="24"/>
          <w:lang w:val="en-US"/>
        </w:rPr>
        <w:t>Berdasarkan hasil analisis dapat diketahui</w:t>
      </w:r>
      <w:r w:rsidRPr="00653BB1">
        <w:rPr>
          <w:rFonts w:ascii="Times New Roman" w:hAnsi="Times New Roman" w:cs="Times New Roman"/>
          <w:sz w:val="24"/>
          <w:szCs w:val="24"/>
        </w:rPr>
        <w:t xml:space="preserve"> peran pendamping berpengaruh positif dan signifikan terhadap produksi usaha Simantri.</w:t>
      </w:r>
      <w:proofErr w:type="gramEnd"/>
      <w:r w:rsidRPr="00653BB1">
        <w:rPr>
          <w:rFonts w:ascii="Times New Roman" w:hAnsi="Times New Roman" w:cs="Times New Roman"/>
          <w:sz w:val="24"/>
          <w:szCs w:val="24"/>
        </w:rPr>
        <w:t xml:space="preserve"> </w:t>
      </w:r>
      <w:proofErr w:type="gramStart"/>
      <w:r w:rsidRPr="00653BB1">
        <w:rPr>
          <w:rFonts w:ascii="Times New Roman" w:hAnsi="Times New Roman" w:cs="Times New Roman"/>
          <w:sz w:val="24"/>
          <w:szCs w:val="24"/>
          <w:lang w:val="en-US"/>
        </w:rPr>
        <w:t xml:space="preserve">Hasil penelitian ini didukung oleh pernyataan dari </w:t>
      </w:r>
      <w:r w:rsidRPr="00653BB1">
        <w:rPr>
          <w:rFonts w:ascii="Times New Roman" w:hAnsi="Times New Roman" w:cs="Times New Roman"/>
          <w:sz w:val="24"/>
          <w:szCs w:val="24"/>
        </w:rPr>
        <w:t>Tri Ratna Saridewi (2009) yaitu mengenai hubungan antara peran penyuluh terhadap peningkatan produksi padi</w:t>
      </w:r>
      <w:r w:rsidRPr="00653BB1">
        <w:rPr>
          <w:rFonts w:ascii="Times New Roman" w:hAnsi="Times New Roman" w:cs="Times New Roman"/>
          <w:sz w:val="24"/>
          <w:szCs w:val="24"/>
          <w:lang w:val="en-US"/>
        </w:rPr>
        <w:t xml:space="preserve"> dimana diperoleh hasil p</w:t>
      </w:r>
      <w:r w:rsidRPr="00653BB1">
        <w:rPr>
          <w:rFonts w:ascii="Times New Roman" w:hAnsi="Times New Roman" w:cs="Times New Roman"/>
          <w:sz w:val="24"/>
          <w:szCs w:val="24"/>
        </w:rPr>
        <w:t>eran penyuluh dan adopsi teknologi di Kabupaten Tasikmalaya secara bersama-sama bersinergi meningkatkan produksi padi</w:t>
      </w:r>
      <w:r w:rsidRPr="00653BB1">
        <w:rPr>
          <w:rFonts w:ascii="Times New Roman" w:hAnsi="Times New Roman" w:cs="Times New Roman"/>
          <w:sz w:val="24"/>
          <w:szCs w:val="24"/>
          <w:lang w:val="en-US"/>
        </w:rPr>
        <w:t>.</w:t>
      </w:r>
      <w:proofErr w:type="gramEnd"/>
      <w:r w:rsidRPr="00653BB1">
        <w:rPr>
          <w:rFonts w:ascii="Times New Roman" w:hAnsi="Times New Roman" w:cs="Times New Roman"/>
          <w:sz w:val="24"/>
          <w:szCs w:val="24"/>
          <w:lang w:val="en-US"/>
        </w:rPr>
        <w:t xml:space="preserve"> Pengaruh penyuluhan terhadap produksi usaha tani stroberi dengan hasil penelitian, rata-rata jumlah produksi petani yang rajin mengikuti penyuluhan adalah 4105,83 kg/tahun lebih tinggi dari petani yang tidak rajin mengikuti penyuluhan dengan produksi rata-rata sebesar 3008,57 kg/tahun (Guruh Julio, 2014). </w:t>
      </w:r>
      <w:proofErr w:type="gramStart"/>
      <w:r w:rsidRPr="00653BB1">
        <w:rPr>
          <w:rFonts w:ascii="Times New Roman" w:hAnsi="Times New Roman" w:cs="Times New Roman"/>
          <w:sz w:val="24"/>
          <w:szCs w:val="24"/>
          <w:lang w:val="en-US"/>
        </w:rPr>
        <w:t>Setiap penyuluh harus mampu melaksanakan peran ganda sebagai guru, penganalisa, konsultan dan organisator (Nuryanto, dkk, 2000)</w:t>
      </w:r>
      <w:r w:rsidRPr="00653BB1">
        <w:rPr>
          <w:rFonts w:ascii="Times New Roman" w:hAnsi="Times New Roman" w:cs="Times New Roman"/>
          <w:sz w:val="24"/>
          <w:szCs w:val="24"/>
        </w:rPr>
        <w:t>.</w:t>
      </w:r>
      <w:proofErr w:type="gramEnd"/>
      <w:r w:rsidRPr="00653BB1">
        <w:rPr>
          <w:rFonts w:ascii="Times New Roman" w:hAnsi="Times New Roman" w:cs="Times New Roman"/>
          <w:sz w:val="24"/>
          <w:szCs w:val="24"/>
        </w:rPr>
        <w:t xml:space="preserve"> </w:t>
      </w:r>
      <w:r w:rsidRPr="00653BB1">
        <w:rPr>
          <w:rFonts w:ascii="Times New Roman" w:hAnsi="Times New Roman" w:cs="Times New Roman"/>
          <w:color w:val="000000"/>
          <w:sz w:val="24"/>
          <w:szCs w:val="24"/>
        </w:rPr>
        <w:t xml:space="preserve">Menurut Purwatiningsih </w:t>
      </w:r>
      <w:r w:rsidRPr="00653BB1">
        <w:rPr>
          <w:rFonts w:ascii="Times New Roman" w:hAnsi="Times New Roman" w:cs="Times New Roman"/>
          <w:i/>
          <w:iCs/>
          <w:color w:val="000000"/>
          <w:sz w:val="24"/>
          <w:szCs w:val="24"/>
        </w:rPr>
        <w:t xml:space="preserve">et al. </w:t>
      </w:r>
      <w:r w:rsidRPr="00653BB1">
        <w:rPr>
          <w:rFonts w:ascii="Times New Roman" w:hAnsi="Times New Roman" w:cs="Times New Roman"/>
          <w:color w:val="000000"/>
          <w:sz w:val="24"/>
          <w:szCs w:val="24"/>
        </w:rPr>
        <w:t xml:space="preserve">(2004) </w:t>
      </w:r>
      <w:r w:rsidRPr="00653BB1">
        <w:rPr>
          <w:rFonts w:ascii="Times New Roman" w:hAnsi="Times New Roman" w:cs="Times New Roman"/>
          <w:color w:val="231F20"/>
          <w:sz w:val="24"/>
          <w:szCs w:val="24"/>
        </w:rPr>
        <w:t>dalam pembangunan masyarakat pedesaan, peran pendampingan menjadi faktor penentu karena masyarakat memerlukan dorongan psikologis dalam kegiatan pembangunan.</w:t>
      </w:r>
    </w:p>
    <w:p w:rsidR="00ED549D" w:rsidRPr="00653BB1" w:rsidRDefault="00ED549D"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Berdasarkan hasil analisis</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dapat diketahui</w:t>
      </w:r>
      <w:r w:rsidRPr="00653BB1">
        <w:rPr>
          <w:rFonts w:ascii="Times New Roman" w:hAnsi="Times New Roman" w:cs="Times New Roman"/>
          <w:sz w:val="24"/>
          <w:szCs w:val="24"/>
        </w:rPr>
        <w:t xml:space="preserve"> karakteristik petani berpengaruh positif dan signifikan terhadap </w:t>
      </w:r>
      <w:r w:rsidRPr="00653BB1">
        <w:rPr>
          <w:rFonts w:ascii="Times New Roman" w:hAnsi="Times New Roman" w:cs="Times New Roman"/>
          <w:sz w:val="24"/>
          <w:szCs w:val="24"/>
          <w:lang w:val="en-US"/>
        </w:rPr>
        <w:t>keberhasilan Simantri</w:t>
      </w:r>
      <w:r w:rsidRPr="00653BB1">
        <w:rPr>
          <w:rFonts w:ascii="Times New Roman" w:hAnsi="Times New Roman" w:cs="Times New Roman"/>
          <w:sz w:val="24"/>
          <w:szCs w:val="24"/>
        </w:rPr>
        <w:t>.</w:t>
      </w:r>
      <w:proofErr w:type="gramEnd"/>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Dilihat dari pengaruh tidak </w:t>
      </w:r>
      <w:r w:rsidRPr="00653BB1">
        <w:rPr>
          <w:rFonts w:ascii="Times New Roman" w:hAnsi="Times New Roman" w:cs="Times New Roman"/>
          <w:sz w:val="24"/>
          <w:szCs w:val="24"/>
          <w:lang w:val="en-US"/>
        </w:rPr>
        <w:lastRenderedPageBreak/>
        <w:t>langsung karakteristik petani (X1) terhadap keberhasilan Simantri (Y2) melalui produksi usaha Simantri (Y1) diperoleh hasil bahwa produksi usaha Simantri memediasi pengaruh secara signifikan karakteristik petani terhadap keberhasilan Simantri.</w:t>
      </w:r>
      <w:r w:rsidRPr="00653BB1">
        <w:rPr>
          <w:rFonts w:ascii="Times New Roman" w:hAnsi="Times New Roman" w:cs="Times New Roman"/>
          <w:sz w:val="24"/>
          <w:szCs w:val="24"/>
        </w:rPr>
        <w:t xml:space="preserve"> Beberapa hasil </w:t>
      </w:r>
      <w:r w:rsidRPr="00653BB1">
        <w:rPr>
          <w:rFonts w:ascii="Times New Roman" w:hAnsi="Times New Roman" w:cs="Times New Roman"/>
          <w:sz w:val="24"/>
          <w:szCs w:val="24"/>
          <w:lang w:val="en-US"/>
        </w:rPr>
        <w:t>penelitian yang mendukung hal ini adalah dari Alfan Bachtar Harahap</w:t>
      </w:r>
      <w:r w:rsidRPr="00653BB1">
        <w:rPr>
          <w:rFonts w:ascii="Times New Roman" w:hAnsi="Times New Roman" w:cs="Times New Roman"/>
          <w:sz w:val="24"/>
          <w:szCs w:val="24"/>
        </w:rPr>
        <w:t>, (</w:t>
      </w:r>
      <w:r w:rsidRPr="00653BB1">
        <w:rPr>
          <w:rFonts w:ascii="Times New Roman" w:hAnsi="Times New Roman" w:cs="Times New Roman"/>
          <w:sz w:val="24"/>
          <w:szCs w:val="24"/>
          <w:lang w:val="en-US"/>
        </w:rPr>
        <w:t>2010</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menunjukkan bahwa secara serempak sumber daya manusia (pencurahan tenaga kerja, pendidikan, pengalaman berusaha</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tani, dan frekuensi penyuluhan/pelatihan)</w:t>
      </w:r>
      <w:r w:rsidRPr="00653BB1">
        <w:rPr>
          <w:rFonts w:ascii="Times New Roman" w:hAnsi="Times New Roman" w:cs="Times New Roman"/>
          <w:sz w:val="24"/>
          <w:szCs w:val="24"/>
        </w:rPr>
        <w:t xml:space="preserve"> dan </w:t>
      </w:r>
      <w:r w:rsidRPr="00653BB1">
        <w:rPr>
          <w:rFonts w:ascii="Times New Roman" w:hAnsi="Times New Roman" w:cs="Times New Roman"/>
          <w:sz w:val="24"/>
          <w:szCs w:val="24"/>
          <w:lang w:val="en-US"/>
        </w:rPr>
        <w:t>karakteristik petani (Umur, Luas Lahan, Jumlah Tanggungan, dan Modal)</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memiliki pengaruh nyata terhadap pendapatan petani padi sawah. </w:t>
      </w:r>
      <w:proofErr w:type="gramStart"/>
      <w:r w:rsidRPr="00653BB1">
        <w:rPr>
          <w:rFonts w:ascii="Times New Roman" w:hAnsi="Times New Roman" w:cs="Times New Roman"/>
          <w:sz w:val="24"/>
          <w:szCs w:val="24"/>
          <w:lang w:val="en-US"/>
        </w:rPr>
        <w:t>Secara parsial pencurahan tenaga kerja dan frekuensi mengikuti penyuluhan/pelatihan memiliki pengaruh nyata terhadap pendapatan petan</w:t>
      </w:r>
      <w:r w:rsidRPr="00653BB1">
        <w:rPr>
          <w:rFonts w:ascii="Times New Roman" w:hAnsi="Times New Roman" w:cs="Times New Roman"/>
          <w:sz w:val="24"/>
          <w:szCs w:val="24"/>
        </w:rPr>
        <w:t>i</w:t>
      </w:r>
      <w:r w:rsidRPr="00653BB1">
        <w:rPr>
          <w:rFonts w:ascii="Times New Roman" w:hAnsi="Times New Roman" w:cs="Times New Roman"/>
          <w:sz w:val="24"/>
          <w:szCs w:val="24"/>
          <w:lang w:val="en-US"/>
        </w:rPr>
        <w:t>.</w:t>
      </w:r>
      <w:proofErr w:type="gramEnd"/>
      <w:r w:rsidRPr="00653BB1">
        <w:rPr>
          <w:rFonts w:ascii="Times New Roman" w:hAnsi="Times New Roman" w:cs="Times New Roman"/>
          <w:sz w:val="24"/>
          <w:szCs w:val="24"/>
        </w:rPr>
        <w:t xml:space="preserve"> Menurut </w:t>
      </w:r>
      <w:r w:rsidRPr="00653BB1">
        <w:rPr>
          <w:rFonts w:ascii="Times New Roman" w:hAnsi="Times New Roman" w:cs="Times New Roman"/>
          <w:sz w:val="24"/>
          <w:szCs w:val="24"/>
          <w:lang w:val="en-US"/>
        </w:rPr>
        <w:t xml:space="preserve">Ratmi Rosilawati, </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2013</w:t>
      </w:r>
      <w:r w:rsidRPr="00653BB1">
        <w:rPr>
          <w:rFonts w:ascii="Times New Roman" w:hAnsi="Times New Roman" w:cs="Times New Roman"/>
          <w:sz w:val="24"/>
          <w:szCs w:val="24"/>
        </w:rPr>
        <w:t>) mengatakan bahwa p</w:t>
      </w:r>
      <w:r w:rsidRPr="00653BB1">
        <w:rPr>
          <w:rFonts w:ascii="Times New Roman" w:hAnsi="Times New Roman" w:cs="Times New Roman"/>
          <w:sz w:val="24"/>
          <w:szCs w:val="24"/>
          <w:lang w:val="en-US"/>
        </w:rPr>
        <w:t>engaruh karakteristik petani dan kompetensi serta motivasi petani terhadap tingkat keberhasilan usaha</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tani jagung mendapatkan hasil yaitu produksi dan produktivitas jagung di tingkat petani masih rendah.</w:t>
      </w:r>
    </w:p>
    <w:p w:rsidR="00ED549D" w:rsidRPr="00653BB1" w:rsidRDefault="002D1FEB" w:rsidP="00DE058A">
      <w:pPr>
        <w:spacing w:after="0" w:line="480" w:lineRule="auto"/>
        <w:ind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Berdasarkan hasil analisis dapat diketahui</w:t>
      </w:r>
      <w:r w:rsidRPr="00653BB1">
        <w:rPr>
          <w:rFonts w:ascii="Times New Roman" w:hAnsi="Times New Roman" w:cs="Times New Roman"/>
          <w:sz w:val="24"/>
          <w:szCs w:val="24"/>
        </w:rPr>
        <w:t xml:space="preserve"> peran pendamping berpengaruh positif dan signifikan terhadap </w:t>
      </w:r>
      <w:r w:rsidRPr="00653BB1">
        <w:rPr>
          <w:rFonts w:ascii="Times New Roman" w:hAnsi="Times New Roman" w:cs="Times New Roman"/>
          <w:sz w:val="24"/>
          <w:szCs w:val="24"/>
          <w:lang w:val="en-US"/>
        </w:rPr>
        <w:t xml:space="preserve">keberhasilan </w:t>
      </w:r>
      <w:r w:rsidRPr="00653BB1">
        <w:rPr>
          <w:rFonts w:ascii="Times New Roman" w:hAnsi="Times New Roman" w:cs="Times New Roman"/>
          <w:sz w:val="24"/>
          <w:szCs w:val="24"/>
        </w:rPr>
        <w:t>Simantri.</w:t>
      </w:r>
      <w:proofErr w:type="gramEnd"/>
      <w:r w:rsidRPr="00653BB1">
        <w:rPr>
          <w:rFonts w:ascii="Times New Roman" w:hAnsi="Times New Roman" w:cs="Times New Roman"/>
          <w:sz w:val="24"/>
          <w:szCs w:val="24"/>
        </w:rPr>
        <w:t xml:space="preserve"> </w:t>
      </w:r>
      <w:proofErr w:type="gramStart"/>
      <w:r w:rsidRPr="00653BB1">
        <w:rPr>
          <w:rFonts w:ascii="Times New Roman" w:hAnsi="Times New Roman" w:cs="Times New Roman"/>
          <w:sz w:val="24"/>
          <w:szCs w:val="24"/>
          <w:lang w:val="en-US"/>
        </w:rPr>
        <w:t>Dilihat dari pengaruh tidak langsung peran pendamping (X2) terhadap keberhasilan Simantri (Y2) melalui produksi usaha Simantri (Y1) diperoleh hasil bahwa terdapat pengaruh yang positif dan signifikan</w:t>
      </w:r>
      <w:r w:rsidRPr="00653BB1">
        <w:rPr>
          <w:rFonts w:ascii="Times New Roman" w:hAnsi="Times New Roman" w:cs="Times New Roman"/>
          <w:sz w:val="24"/>
          <w:szCs w:val="24"/>
        </w:rPr>
        <w:t>.</w:t>
      </w:r>
      <w:proofErr w:type="gramEnd"/>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Hasil</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penelitian yang mendukung hal ini adalah dari Luthfianti (2014) yang menyatakan bahwa sebagian besar atau lebih dari 50 persen responden menilai peran pendamping di dalam program Desa Mandiri Pangan di Kabupaten Bantul berada dalam kategori tinggi. Semakin tinggi peran pendamping maka </w:t>
      </w:r>
      <w:proofErr w:type="gramStart"/>
      <w:r w:rsidRPr="00653BB1">
        <w:rPr>
          <w:rFonts w:ascii="Times New Roman" w:hAnsi="Times New Roman" w:cs="Times New Roman"/>
          <w:sz w:val="24"/>
          <w:szCs w:val="24"/>
          <w:lang w:val="en-US"/>
        </w:rPr>
        <w:t>akan</w:t>
      </w:r>
      <w:proofErr w:type="gramEnd"/>
      <w:r w:rsidRPr="00653BB1">
        <w:rPr>
          <w:rFonts w:ascii="Times New Roman" w:hAnsi="Times New Roman" w:cs="Times New Roman"/>
          <w:sz w:val="24"/>
          <w:szCs w:val="24"/>
          <w:lang w:val="en-US"/>
        </w:rPr>
        <w:t xml:space="preserve"> semakin tinggi pula keberhasilan program Desa Mandiri </w:t>
      </w:r>
      <w:r w:rsidRPr="00653BB1">
        <w:rPr>
          <w:rFonts w:ascii="Times New Roman" w:hAnsi="Times New Roman" w:cs="Times New Roman"/>
          <w:sz w:val="24"/>
          <w:szCs w:val="24"/>
          <w:lang w:val="en-US"/>
        </w:rPr>
        <w:lastRenderedPageBreak/>
        <w:t xml:space="preserve">Pangan. </w:t>
      </w:r>
      <w:proofErr w:type="gramStart"/>
      <w:r w:rsidRPr="00653BB1">
        <w:rPr>
          <w:rFonts w:ascii="Times New Roman" w:hAnsi="Times New Roman" w:cs="Times New Roman"/>
          <w:sz w:val="24"/>
          <w:szCs w:val="24"/>
          <w:lang w:val="en-US"/>
        </w:rPr>
        <w:t>Raila, A (2014) menyatakan peran pendamping program keluarga harapan dalam pemberdayaan masyarakat miskin mempengaruhi efektifitas keberhasilan program keluarga harapan.</w:t>
      </w:r>
      <w:proofErr w:type="gramEnd"/>
      <w:r w:rsidRPr="00653BB1">
        <w:rPr>
          <w:rFonts w:ascii="Times New Roman" w:hAnsi="Times New Roman" w:cs="Times New Roman"/>
          <w:sz w:val="24"/>
          <w:szCs w:val="24"/>
          <w:lang w:val="en-US"/>
        </w:rPr>
        <w:t xml:space="preserve"> Pratama, C (2013) mengemukakan faktor yang mempengaruhi keberhasilan pemberdayaan perempuan di Desa Joho diantaranya adalah peran pendamping dalam hal memberikan dorongan, motivasi, dan membantu menyelesaikan permasalahan perempuan.</w:t>
      </w:r>
    </w:p>
    <w:p w:rsidR="00AB3E12" w:rsidRDefault="002D1FEB" w:rsidP="00AB3E12">
      <w:pPr>
        <w:pStyle w:val="ListParagraph"/>
        <w:widowControl w:val="0"/>
        <w:overflowPunct w:val="0"/>
        <w:autoSpaceDE w:val="0"/>
        <w:autoSpaceDN w:val="0"/>
        <w:adjustRightInd w:val="0"/>
        <w:spacing w:after="0" w:line="480" w:lineRule="auto"/>
        <w:ind w:left="0" w:right="23"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Berdasarkan hasil analisis dapat diketahui</w:t>
      </w:r>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produksi usaha Simantri </w:t>
      </w:r>
      <w:r w:rsidRPr="00653BB1">
        <w:rPr>
          <w:rFonts w:ascii="Times New Roman" w:hAnsi="Times New Roman" w:cs="Times New Roman"/>
          <w:sz w:val="24"/>
          <w:szCs w:val="24"/>
        </w:rPr>
        <w:t xml:space="preserve">berpengaruh positif dan signifikan terhadap </w:t>
      </w:r>
      <w:r w:rsidRPr="00653BB1">
        <w:rPr>
          <w:rFonts w:ascii="Times New Roman" w:hAnsi="Times New Roman" w:cs="Times New Roman"/>
          <w:sz w:val="24"/>
          <w:szCs w:val="24"/>
          <w:lang w:val="en-US"/>
        </w:rPr>
        <w:t xml:space="preserve">keberhasilan </w:t>
      </w:r>
      <w:r w:rsidRPr="00653BB1">
        <w:rPr>
          <w:rFonts w:ascii="Times New Roman" w:hAnsi="Times New Roman" w:cs="Times New Roman"/>
          <w:sz w:val="24"/>
          <w:szCs w:val="24"/>
        </w:rPr>
        <w:t>Simantri.</w:t>
      </w:r>
      <w:proofErr w:type="gramEnd"/>
      <w:r w:rsidRPr="00653BB1">
        <w:rPr>
          <w:rFonts w:ascii="Times New Roman" w:hAnsi="Times New Roman" w:cs="Times New Roman"/>
          <w:sz w:val="24"/>
          <w:szCs w:val="24"/>
        </w:rPr>
        <w:t xml:space="preserve"> </w:t>
      </w:r>
      <w:r w:rsidRPr="00653BB1">
        <w:rPr>
          <w:rFonts w:ascii="Times New Roman" w:hAnsi="Times New Roman" w:cs="Times New Roman"/>
          <w:sz w:val="24"/>
          <w:szCs w:val="24"/>
          <w:lang w:val="en-US"/>
        </w:rPr>
        <w:t xml:space="preserve">Hal ini senada dengan pendapat </w:t>
      </w:r>
      <w:r w:rsidRPr="00653BB1">
        <w:rPr>
          <w:rFonts w:ascii="Times New Roman" w:hAnsi="Times New Roman" w:cs="Times New Roman"/>
          <w:sz w:val="24"/>
          <w:szCs w:val="24"/>
        </w:rPr>
        <w:t xml:space="preserve">Sukanata (2012) yang menyatakan bahwa permintaan terhadap sapi yang dihasilkan di Bali terus meningkat, namun tingginya permintaan tersebut belum dapat terpenuhi karena produksi belum mencukupi. </w:t>
      </w:r>
      <w:proofErr w:type="gramStart"/>
      <w:r w:rsidRPr="00653BB1">
        <w:rPr>
          <w:rFonts w:ascii="Times New Roman" w:hAnsi="Times New Roman" w:cs="Times New Roman"/>
          <w:sz w:val="24"/>
          <w:szCs w:val="24"/>
          <w:lang w:val="en-US"/>
        </w:rPr>
        <w:t>Berdasarkan hasil tersebut dapat dinyatakan bahwa semakin baik produksi usaha Simantri yang dihasilkan oleh kelompok tani pelaksana Simantri, maka keberhasilan Simantri dapat tercapai maksimal.</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Menurut Rifiana (2012) untuk mengukur keberhasilan pengelolaan usaha tani secara parsial perlu dilihat imbalan bagi faktor-faktor produksi.</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Keberhasilan program sangat ditentukan oleh tingkat efektivitas dan efisiensi pelaksanaan program dalam mencapai tujuan atau sasaran.</w:t>
      </w:r>
      <w:proofErr w:type="gramEnd"/>
      <w:r w:rsidRPr="00653BB1">
        <w:rPr>
          <w:rFonts w:ascii="Times New Roman" w:hAnsi="Times New Roman" w:cs="Times New Roman"/>
          <w:sz w:val="24"/>
          <w:szCs w:val="24"/>
          <w:lang w:val="en-US"/>
        </w:rPr>
        <w:t xml:space="preserve"> Djunaedi (2003) menyatakan bahwa efektivitas dan efisiensi pelaksanaan program </w:t>
      </w:r>
      <w:proofErr w:type="gramStart"/>
      <w:r w:rsidRPr="00653BB1">
        <w:rPr>
          <w:rFonts w:ascii="Times New Roman" w:hAnsi="Times New Roman" w:cs="Times New Roman"/>
          <w:sz w:val="24"/>
          <w:szCs w:val="24"/>
          <w:lang w:val="en-US"/>
        </w:rPr>
        <w:t>akan</w:t>
      </w:r>
      <w:proofErr w:type="gramEnd"/>
      <w:r w:rsidRPr="00653BB1">
        <w:rPr>
          <w:rFonts w:ascii="Times New Roman" w:hAnsi="Times New Roman" w:cs="Times New Roman"/>
          <w:sz w:val="24"/>
          <w:szCs w:val="24"/>
          <w:lang w:val="en-US"/>
        </w:rPr>
        <w:t xml:space="preserve"> bermuara pada peningkatan pendapatan, akibat dari adanya penurunan biaya produksi atau peningkatan hasil produksi dengan jumlah </w:t>
      </w:r>
      <w:r w:rsidRPr="00653BB1">
        <w:rPr>
          <w:rFonts w:ascii="Times New Roman" w:hAnsi="Times New Roman" w:cs="Times New Roman"/>
          <w:i/>
          <w:sz w:val="24"/>
          <w:szCs w:val="24"/>
          <w:lang w:val="en-US"/>
        </w:rPr>
        <w:t>input</w:t>
      </w:r>
      <w:r w:rsidRPr="00653BB1">
        <w:rPr>
          <w:rFonts w:ascii="Times New Roman" w:hAnsi="Times New Roman" w:cs="Times New Roman"/>
          <w:sz w:val="24"/>
          <w:szCs w:val="24"/>
          <w:lang w:val="en-US"/>
        </w:rPr>
        <w:t xml:space="preserve"> dan metode yang sama.</w:t>
      </w:r>
    </w:p>
    <w:p w:rsidR="00AB3E12" w:rsidRDefault="002D1FEB" w:rsidP="00AB3E12">
      <w:pPr>
        <w:pStyle w:val="ListParagraph"/>
        <w:widowControl w:val="0"/>
        <w:overflowPunct w:val="0"/>
        <w:autoSpaceDE w:val="0"/>
        <w:autoSpaceDN w:val="0"/>
        <w:adjustRightInd w:val="0"/>
        <w:spacing w:after="0" w:line="480" w:lineRule="auto"/>
        <w:ind w:left="0" w:right="23" w:firstLine="567"/>
        <w:jc w:val="both"/>
        <w:rPr>
          <w:rFonts w:ascii="Times New Roman" w:hAnsi="Times New Roman" w:cs="Times New Roman"/>
          <w:sz w:val="24"/>
          <w:szCs w:val="24"/>
        </w:rPr>
      </w:pPr>
      <w:proofErr w:type="gramStart"/>
      <w:r w:rsidRPr="00653BB1">
        <w:rPr>
          <w:rFonts w:ascii="Times New Roman" w:hAnsi="Times New Roman" w:cs="Times New Roman"/>
          <w:sz w:val="24"/>
          <w:szCs w:val="24"/>
          <w:lang w:val="en-US"/>
        </w:rPr>
        <w:t xml:space="preserve">Suwandi (2005) menyatakan penerapan pola usaha tani terintegrasi antara padi sawah dengan sapi potong dapat meningkatkan produksi dan keuntungan </w:t>
      </w:r>
      <w:r w:rsidRPr="00653BB1">
        <w:rPr>
          <w:rFonts w:ascii="Times New Roman" w:hAnsi="Times New Roman" w:cs="Times New Roman"/>
          <w:sz w:val="24"/>
          <w:szCs w:val="24"/>
          <w:lang w:val="en-US"/>
        </w:rPr>
        <w:lastRenderedPageBreak/>
        <w:t>bagi petani di lahan sempit.</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Selain sebagai sumber daging, ternak sapi berfungsi sebagai penghasil pupuk atau kompos untuk mencapai produksi tanaman pangan.</w:t>
      </w:r>
      <w:proofErr w:type="gramEnd"/>
      <w:r w:rsidRPr="00653BB1">
        <w:rPr>
          <w:rFonts w:ascii="Times New Roman" w:hAnsi="Times New Roman" w:cs="Times New Roman"/>
          <w:sz w:val="24"/>
          <w:szCs w:val="24"/>
        </w:rPr>
        <w:t xml:space="preserve"> Sukanata (2012) </w:t>
      </w:r>
      <w:r w:rsidRPr="00653BB1">
        <w:rPr>
          <w:rFonts w:ascii="Times New Roman" w:hAnsi="Times New Roman" w:cs="Times New Roman"/>
          <w:sz w:val="24"/>
          <w:szCs w:val="24"/>
          <w:lang w:val="en-US"/>
        </w:rPr>
        <w:t xml:space="preserve">menyatakan </w:t>
      </w:r>
      <w:r w:rsidRPr="00653BB1">
        <w:rPr>
          <w:rFonts w:ascii="Times New Roman" w:hAnsi="Times New Roman" w:cs="Times New Roman"/>
          <w:sz w:val="24"/>
          <w:szCs w:val="24"/>
        </w:rPr>
        <w:t>beberapa strategi yang dapat dilakukan untuk meningkatkan produksi sapi di Bali secara efisien dan berkelanjutan meliputi peningkatan populasi sapi induk betina, perlindungan terhadap lahan pertanian, peningkatan pengetahuan dan keterampilan peternak, penguatan kelembagaan peternak, pengembangan sistem integrasi tanaman-sapi, penerapan teknologi yang tepat guna, penguatan modal peternak, dan meningkatkan efisiensi pemasaran</w:t>
      </w:r>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 xml:space="preserve">Hasnudi (1991) </w:t>
      </w:r>
      <w:r w:rsidRPr="00653BB1">
        <w:rPr>
          <w:rFonts w:ascii="Times New Roman" w:hAnsi="Times New Roman" w:cs="Times New Roman"/>
          <w:sz w:val="24"/>
          <w:szCs w:val="24"/>
        </w:rPr>
        <w:t xml:space="preserve">menyatakan bahwa </w:t>
      </w:r>
      <w:r w:rsidRPr="00653BB1">
        <w:rPr>
          <w:rFonts w:ascii="Times New Roman" w:hAnsi="Times New Roman" w:cs="Times New Roman"/>
          <w:sz w:val="24"/>
          <w:szCs w:val="24"/>
          <w:lang w:val="en-US"/>
        </w:rPr>
        <w:t>kotoran ternak dapat pula digunakan sebagai sumber biogas</w:t>
      </w:r>
      <w:r w:rsidRPr="00653BB1">
        <w:rPr>
          <w:rFonts w:ascii="Times New Roman" w:hAnsi="Times New Roman" w:cs="Times New Roman"/>
          <w:sz w:val="24"/>
          <w:szCs w:val="24"/>
        </w:rPr>
        <w:t>.</w:t>
      </w:r>
      <w:proofErr w:type="gramEnd"/>
      <w:r w:rsidRPr="00653BB1">
        <w:rPr>
          <w:rFonts w:ascii="Times New Roman" w:hAnsi="Times New Roman" w:cs="Times New Roman"/>
          <w:sz w:val="24"/>
          <w:szCs w:val="24"/>
        </w:rPr>
        <w:t xml:space="preserve"> </w:t>
      </w:r>
      <w:proofErr w:type="gramStart"/>
      <w:r w:rsidRPr="00653BB1">
        <w:rPr>
          <w:rFonts w:ascii="Times New Roman" w:hAnsi="Times New Roman" w:cs="Times New Roman"/>
          <w:sz w:val="24"/>
          <w:szCs w:val="24"/>
          <w:lang w:val="en-US"/>
        </w:rPr>
        <w:t xml:space="preserve">Integrasi sapi-tanaman </w:t>
      </w:r>
      <w:r w:rsidRPr="00653BB1">
        <w:rPr>
          <w:rFonts w:ascii="Times New Roman" w:hAnsi="Times New Roman" w:cs="Times New Roman"/>
          <w:sz w:val="24"/>
          <w:szCs w:val="24"/>
        </w:rPr>
        <w:t xml:space="preserve">dimana hasil produksinya </w:t>
      </w:r>
      <w:r w:rsidRPr="00653BB1">
        <w:rPr>
          <w:rFonts w:ascii="Times New Roman" w:hAnsi="Times New Roman" w:cs="Times New Roman"/>
          <w:sz w:val="24"/>
          <w:szCs w:val="24"/>
          <w:lang w:val="en-US"/>
        </w:rPr>
        <w:t>dapat memberi manfaat</w:t>
      </w:r>
      <w:r w:rsidRPr="00653BB1">
        <w:rPr>
          <w:rFonts w:ascii="Times New Roman" w:hAnsi="Times New Roman" w:cs="Times New Roman"/>
          <w:sz w:val="24"/>
          <w:szCs w:val="24"/>
        </w:rPr>
        <w:t xml:space="preserve"> untuk meningkatkan pendapatan yang merupakan tujuan dari suatu keberhasilan</w:t>
      </w:r>
      <w:r w:rsidRPr="00653BB1">
        <w:rPr>
          <w:rFonts w:ascii="Times New Roman" w:hAnsi="Times New Roman" w:cs="Times New Roman"/>
          <w:sz w:val="24"/>
          <w:szCs w:val="24"/>
          <w:lang w:val="en-US"/>
        </w:rPr>
        <w:t>.</w:t>
      </w:r>
      <w:proofErr w:type="gramEnd"/>
      <w:r w:rsidRPr="00653BB1">
        <w:rPr>
          <w:rFonts w:ascii="Times New Roman" w:hAnsi="Times New Roman" w:cs="Times New Roman"/>
          <w:sz w:val="24"/>
          <w:szCs w:val="24"/>
          <w:lang w:val="en-US"/>
        </w:rPr>
        <w:t xml:space="preserve"> Menurut Murtidjo (1990)</w:t>
      </w:r>
      <w:r w:rsidRPr="00653BB1">
        <w:rPr>
          <w:rFonts w:ascii="Times New Roman" w:hAnsi="Times New Roman" w:cs="Times New Roman"/>
          <w:sz w:val="24"/>
          <w:szCs w:val="24"/>
        </w:rPr>
        <w:t>,</w:t>
      </w:r>
      <w:r w:rsidRPr="00653BB1">
        <w:rPr>
          <w:rFonts w:ascii="Times New Roman" w:hAnsi="Times New Roman" w:cs="Times New Roman"/>
          <w:sz w:val="24"/>
          <w:szCs w:val="24"/>
          <w:lang w:val="en-US"/>
        </w:rPr>
        <w:t xml:space="preserve"> pemeliharaan dan perawatan sapi merupakan salah satu penunjang utama sukses usaha ternak dalam mencapai keuntungan dan memerlukan penanganan manajemen yang baik. </w:t>
      </w:r>
      <w:proofErr w:type="gramStart"/>
      <w:r w:rsidRPr="00653BB1">
        <w:rPr>
          <w:rFonts w:ascii="Times New Roman" w:hAnsi="Times New Roman" w:cs="Times New Roman"/>
          <w:sz w:val="24"/>
          <w:szCs w:val="24"/>
          <w:lang w:val="en-US"/>
        </w:rPr>
        <w:t>Suryana (2009) menyatakan pengembangan usaha ternak sapi potong berorientasi agribisnis dengan pola kemitraan merupakan salah satu alternatif untuk meningkatkan keuntungan peternak.</w:t>
      </w:r>
      <w:proofErr w:type="gramEnd"/>
    </w:p>
    <w:p w:rsidR="002D1FEB" w:rsidRPr="00653BB1" w:rsidRDefault="002D1FEB" w:rsidP="00AB3E12">
      <w:pPr>
        <w:pStyle w:val="ListParagraph"/>
        <w:widowControl w:val="0"/>
        <w:overflowPunct w:val="0"/>
        <w:autoSpaceDE w:val="0"/>
        <w:autoSpaceDN w:val="0"/>
        <w:adjustRightInd w:val="0"/>
        <w:spacing w:after="0" w:line="480" w:lineRule="auto"/>
        <w:ind w:left="0" w:right="23" w:firstLine="567"/>
        <w:jc w:val="both"/>
        <w:rPr>
          <w:rFonts w:ascii="Times New Roman" w:hAnsi="Times New Roman" w:cs="Times New Roman"/>
          <w:sz w:val="24"/>
          <w:szCs w:val="24"/>
        </w:rPr>
      </w:pPr>
      <w:r w:rsidRPr="00653BB1">
        <w:rPr>
          <w:rFonts w:ascii="Times New Roman" w:hAnsi="Times New Roman" w:cs="Times New Roman"/>
          <w:sz w:val="24"/>
          <w:szCs w:val="24"/>
          <w:lang w:val="en-US"/>
        </w:rPr>
        <w:t xml:space="preserve">Penelitian ini memiliki beberapa keterbatasan antara </w:t>
      </w:r>
      <w:proofErr w:type="gramStart"/>
      <w:r w:rsidRPr="00653BB1">
        <w:rPr>
          <w:rFonts w:ascii="Times New Roman" w:hAnsi="Times New Roman" w:cs="Times New Roman"/>
          <w:sz w:val="24"/>
          <w:szCs w:val="24"/>
          <w:lang w:val="en-US"/>
        </w:rPr>
        <w:t>lain :</w:t>
      </w:r>
      <w:proofErr w:type="gramEnd"/>
      <w:r w:rsidRPr="00653BB1">
        <w:rPr>
          <w:rFonts w:ascii="Times New Roman" w:hAnsi="Times New Roman" w:cs="Times New Roman"/>
          <w:sz w:val="24"/>
          <w:szCs w:val="24"/>
        </w:rPr>
        <w:t xml:space="preserve"> 1) </w:t>
      </w:r>
      <w:r w:rsidRPr="00653BB1">
        <w:rPr>
          <w:rFonts w:ascii="Times New Roman" w:hAnsi="Times New Roman" w:cs="Times New Roman"/>
          <w:sz w:val="24"/>
          <w:szCs w:val="24"/>
          <w:lang w:val="en-US"/>
        </w:rPr>
        <w:t xml:space="preserve">Populasi dan sampel yang digunakan pada penelitian ini hanya ditujukan pada beberapa kelompok tani pelaksana Simantri yang berada di Kabupaten Badung. </w:t>
      </w:r>
      <w:proofErr w:type="gramStart"/>
      <w:r w:rsidRPr="00653BB1">
        <w:rPr>
          <w:rFonts w:ascii="Times New Roman" w:hAnsi="Times New Roman" w:cs="Times New Roman"/>
          <w:sz w:val="24"/>
          <w:szCs w:val="24"/>
          <w:lang w:val="en-US"/>
        </w:rPr>
        <w:t>Hasil ini tidak dapat digeneralisasi untuk kasus di luar populasi dan sampel, karena setiap populasi dan sampel memiliki karakteristik yang berbeda satu dengan lainnya.</w:t>
      </w:r>
      <w:proofErr w:type="gramEnd"/>
      <w:r w:rsidRPr="00653BB1">
        <w:rPr>
          <w:rFonts w:ascii="Times New Roman" w:hAnsi="Times New Roman" w:cs="Times New Roman"/>
          <w:sz w:val="24"/>
          <w:szCs w:val="24"/>
          <w:lang w:val="en-US"/>
        </w:rPr>
        <w:t xml:space="preserve"> </w:t>
      </w:r>
      <w:proofErr w:type="gramStart"/>
      <w:r w:rsidRPr="00653BB1">
        <w:rPr>
          <w:rFonts w:ascii="Times New Roman" w:hAnsi="Times New Roman" w:cs="Times New Roman"/>
          <w:sz w:val="24"/>
          <w:szCs w:val="24"/>
          <w:lang w:val="en-US"/>
        </w:rPr>
        <w:t>Penelitian mendatang diharapkan dapat memperluas ruang lingkup populasinya.</w:t>
      </w:r>
      <w:proofErr w:type="gramEnd"/>
      <w:r w:rsidRPr="00653BB1">
        <w:rPr>
          <w:rFonts w:ascii="Times New Roman" w:hAnsi="Times New Roman" w:cs="Times New Roman"/>
          <w:sz w:val="24"/>
          <w:szCs w:val="24"/>
        </w:rPr>
        <w:t xml:space="preserve"> </w:t>
      </w:r>
      <w:r w:rsidRPr="00653BB1">
        <w:rPr>
          <w:rFonts w:ascii="Times New Roman" w:hAnsi="Times New Roman" w:cs="Times New Roman"/>
          <w:sz w:val="24"/>
          <w:szCs w:val="24"/>
        </w:rPr>
        <w:lastRenderedPageBreak/>
        <w:t xml:space="preserve">2) </w:t>
      </w:r>
      <w:r w:rsidRPr="00653BB1">
        <w:rPr>
          <w:rFonts w:ascii="Times New Roman" w:hAnsi="Times New Roman" w:cs="Times New Roman"/>
          <w:sz w:val="24"/>
          <w:szCs w:val="24"/>
          <w:lang w:val="en-US"/>
        </w:rPr>
        <w:t xml:space="preserve">Masih banyak variabel yang dapat mempengaruhi keberhasilan Simantri selain karakteristik petani, peran pendamping dan produksi usaha Simantri. </w:t>
      </w:r>
      <w:proofErr w:type="gramStart"/>
      <w:r w:rsidRPr="00653BB1">
        <w:rPr>
          <w:rFonts w:ascii="Times New Roman" w:hAnsi="Times New Roman" w:cs="Times New Roman"/>
          <w:sz w:val="24"/>
          <w:szCs w:val="24"/>
          <w:lang w:val="en-US"/>
        </w:rPr>
        <w:t>Penelitian mendatang diharapkan dapat menambah jumlah variabel penelitian yang dipergunakan untuk mengetahui tingkat keberhasilan Simantri seperti tingkat jiwa kewirausahaan, strategi kelompok tani, dan keunggulan produk.</w:t>
      </w:r>
      <w:proofErr w:type="gramEnd"/>
    </w:p>
    <w:p w:rsidR="002D1FEB" w:rsidRPr="00653BB1" w:rsidRDefault="002D1FEB" w:rsidP="002D1FEB">
      <w:pPr>
        <w:widowControl w:val="0"/>
        <w:overflowPunct w:val="0"/>
        <w:autoSpaceDE w:val="0"/>
        <w:autoSpaceDN w:val="0"/>
        <w:adjustRightInd w:val="0"/>
        <w:spacing w:after="0" w:line="480" w:lineRule="auto"/>
        <w:ind w:right="20"/>
        <w:jc w:val="both"/>
        <w:rPr>
          <w:rFonts w:ascii="Times New Roman" w:hAnsi="Times New Roman" w:cs="Times New Roman"/>
          <w:b/>
          <w:sz w:val="24"/>
          <w:szCs w:val="24"/>
        </w:rPr>
      </w:pPr>
      <w:r w:rsidRPr="00653BB1">
        <w:rPr>
          <w:rFonts w:ascii="Times New Roman" w:hAnsi="Times New Roman" w:cs="Times New Roman"/>
          <w:b/>
          <w:sz w:val="24"/>
          <w:szCs w:val="24"/>
        </w:rPr>
        <w:t>SIMPULAN DAN SARAN</w:t>
      </w:r>
    </w:p>
    <w:p w:rsidR="002D1FEB" w:rsidRPr="00FF43F4" w:rsidRDefault="00CD7BEA" w:rsidP="00FF43F4">
      <w:pPr>
        <w:widowControl w:val="0"/>
        <w:overflowPunct w:val="0"/>
        <w:autoSpaceDE w:val="0"/>
        <w:autoSpaceDN w:val="0"/>
        <w:adjustRightInd w:val="0"/>
        <w:spacing w:after="0" w:line="480" w:lineRule="auto"/>
        <w:ind w:right="23" w:firstLine="567"/>
        <w:jc w:val="both"/>
        <w:rPr>
          <w:rFonts w:ascii="Times New Roman" w:hAnsi="Times New Roman" w:cs="Times New Roman"/>
          <w:sz w:val="24"/>
          <w:szCs w:val="24"/>
          <w:lang w:val="en-US"/>
        </w:rPr>
      </w:pPr>
      <w:r w:rsidRPr="00653BB1">
        <w:rPr>
          <w:rFonts w:ascii="Times New Roman" w:hAnsi="Times New Roman" w:cs="Times New Roman"/>
          <w:sz w:val="24"/>
          <w:szCs w:val="24"/>
        </w:rPr>
        <w:t>Simpulan berdasarkan hasil analisis dan pembahasan adalah :</w:t>
      </w:r>
      <w:r w:rsidR="00FF43F4">
        <w:rPr>
          <w:rFonts w:ascii="Times New Roman" w:hAnsi="Times New Roman" w:cs="Times New Roman"/>
          <w:sz w:val="24"/>
          <w:szCs w:val="24"/>
          <w:lang w:val="en-US"/>
        </w:rPr>
        <w:t xml:space="preserve"> </w:t>
      </w:r>
      <w:r w:rsidR="002D1FEB" w:rsidRPr="00FF43F4">
        <w:rPr>
          <w:rFonts w:ascii="Times New Roman" w:hAnsi="Times New Roman" w:cs="Times New Roman"/>
          <w:sz w:val="24"/>
          <w:szCs w:val="24"/>
          <w:lang w:val="en-US"/>
        </w:rPr>
        <w:t>Karakteristik petani dan peran pendamping berpengaruh positif dan signifikan terhadap produksi usaha Simantri di Kabupaten Badung.</w:t>
      </w:r>
      <w:r w:rsidR="00FF43F4">
        <w:rPr>
          <w:rFonts w:ascii="Times New Roman" w:hAnsi="Times New Roman" w:cs="Times New Roman"/>
          <w:sz w:val="24"/>
          <w:szCs w:val="24"/>
          <w:lang w:val="en-US"/>
        </w:rPr>
        <w:t xml:space="preserve"> </w:t>
      </w:r>
      <w:proofErr w:type="gramStart"/>
      <w:r w:rsidR="002D1FEB" w:rsidRPr="00FF43F4">
        <w:rPr>
          <w:rFonts w:ascii="Times New Roman" w:hAnsi="Times New Roman" w:cs="Times New Roman"/>
          <w:sz w:val="24"/>
          <w:szCs w:val="24"/>
          <w:lang w:val="en-US"/>
        </w:rPr>
        <w:t>Karakteristik petani, peran pendamping dan produksi usaha Simantri berpengaruh positif dan signifikan terhadap keberhasilan Simantri di Kabupaten Badung.</w:t>
      </w:r>
      <w:proofErr w:type="gramEnd"/>
      <w:r w:rsidR="00FF43F4">
        <w:rPr>
          <w:rFonts w:ascii="Times New Roman" w:hAnsi="Times New Roman" w:cs="Times New Roman"/>
          <w:sz w:val="24"/>
          <w:szCs w:val="24"/>
          <w:lang w:val="en-US"/>
        </w:rPr>
        <w:t xml:space="preserve"> </w:t>
      </w:r>
      <w:proofErr w:type="gramStart"/>
      <w:r w:rsidR="002D1FEB" w:rsidRPr="00FF43F4">
        <w:rPr>
          <w:rFonts w:ascii="Times New Roman" w:hAnsi="Times New Roman" w:cs="Times New Roman"/>
          <w:sz w:val="24"/>
          <w:szCs w:val="24"/>
          <w:lang w:val="en-US"/>
        </w:rPr>
        <w:t>Terdapat pengaruh tidak langsung yang signifikan variabel karakteristik petani dan peran pendamping terhadap keberhasilan Simantri melalui produksi usaha Simantri di Kabupaten Badung.</w:t>
      </w:r>
      <w:proofErr w:type="gramEnd"/>
    </w:p>
    <w:p w:rsidR="00CD7BEA" w:rsidRPr="009E5E9E" w:rsidRDefault="00CD7BEA" w:rsidP="00AB3E12">
      <w:pPr>
        <w:pStyle w:val="ListParagraph"/>
        <w:widowControl w:val="0"/>
        <w:overflowPunct w:val="0"/>
        <w:autoSpaceDE w:val="0"/>
        <w:autoSpaceDN w:val="0"/>
        <w:adjustRightInd w:val="0"/>
        <w:spacing w:after="0" w:line="480" w:lineRule="auto"/>
        <w:ind w:left="0" w:right="23" w:firstLine="567"/>
        <w:jc w:val="both"/>
        <w:rPr>
          <w:rFonts w:ascii="Times New Roman" w:hAnsi="Times New Roman" w:cs="Times New Roman"/>
          <w:sz w:val="24"/>
          <w:szCs w:val="24"/>
          <w:lang w:val="en-US"/>
        </w:rPr>
      </w:pPr>
      <w:r w:rsidRPr="00653BB1">
        <w:rPr>
          <w:rFonts w:ascii="Times New Roman" w:hAnsi="Times New Roman" w:cs="Times New Roman"/>
          <w:sz w:val="24"/>
          <w:szCs w:val="24"/>
        </w:rPr>
        <w:t>Saran</w:t>
      </w:r>
      <w:r w:rsidR="009E5E9E">
        <w:rPr>
          <w:rFonts w:ascii="Times New Roman" w:hAnsi="Times New Roman" w:cs="Times New Roman"/>
          <w:sz w:val="24"/>
          <w:szCs w:val="24"/>
        </w:rPr>
        <w:t xml:space="preserve"> yang dapat disampaikan adalah untuk </w:t>
      </w:r>
      <w:r w:rsidRPr="00653BB1">
        <w:rPr>
          <w:rFonts w:ascii="Times New Roman" w:hAnsi="Times New Roman" w:cs="Times New Roman"/>
          <w:sz w:val="24"/>
          <w:szCs w:val="24"/>
        </w:rPr>
        <w:t>mengatasi kualitas karakteristik petani yang kurang baik, maka diharapkan pemerintah, tim teknis provinsi, pendamping dan petugas penyuluh lapang agar lebih sering turun ke lapangan untuk melatih, memotivasi dan memantau kelompok tani pelaksana sehingga kegiatan Simantri tepat sasaran dan tepat guna.</w:t>
      </w:r>
      <w:r w:rsidR="009E5E9E">
        <w:rPr>
          <w:rFonts w:ascii="Times New Roman" w:hAnsi="Times New Roman" w:cs="Times New Roman"/>
          <w:sz w:val="24"/>
          <w:szCs w:val="24"/>
        </w:rPr>
        <w:t xml:space="preserve"> </w:t>
      </w:r>
      <w:proofErr w:type="gramStart"/>
      <w:r w:rsidRPr="009E5E9E">
        <w:rPr>
          <w:rFonts w:ascii="Times New Roman" w:hAnsi="Times New Roman" w:cs="Times New Roman"/>
          <w:sz w:val="24"/>
          <w:szCs w:val="24"/>
          <w:lang w:val="en-US"/>
        </w:rPr>
        <w:t>Pendamping Simantri diharapkan agar lebih rutin lagi mendatangi Simantri binaannya, untuk dapat mengatasi permasalahan yang mungkin ada secara cepat dan tepat</w:t>
      </w:r>
      <w:r w:rsidRPr="009E5E9E">
        <w:rPr>
          <w:rFonts w:ascii="Times New Roman" w:hAnsi="Times New Roman" w:cs="Times New Roman"/>
          <w:sz w:val="24"/>
          <w:szCs w:val="24"/>
        </w:rPr>
        <w:t>.</w:t>
      </w:r>
      <w:proofErr w:type="gramEnd"/>
      <w:r w:rsidR="009E5E9E">
        <w:rPr>
          <w:rFonts w:ascii="Times New Roman" w:hAnsi="Times New Roman" w:cs="Times New Roman"/>
          <w:sz w:val="24"/>
          <w:szCs w:val="24"/>
        </w:rPr>
        <w:t xml:space="preserve"> </w:t>
      </w:r>
      <w:r w:rsidRPr="009E5E9E">
        <w:rPr>
          <w:rFonts w:ascii="Times New Roman" w:hAnsi="Times New Roman" w:cs="Times New Roman"/>
          <w:sz w:val="24"/>
          <w:szCs w:val="24"/>
        </w:rPr>
        <w:t xml:space="preserve">Kelompok tani pelaksana Simantri harus menerapkan pengolahan dan pemanfaatan limbah tanaman sebagai pakan ternak dan limbah kotoran sapi sebagai pupuk organik baik kompos dan </w:t>
      </w:r>
      <w:r w:rsidRPr="009E5E9E">
        <w:rPr>
          <w:rFonts w:ascii="Times New Roman" w:hAnsi="Times New Roman" w:cs="Times New Roman"/>
          <w:i/>
          <w:sz w:val="24"/>
          <w:szCs w:val="24"/>
        </w:rPr>
        <w:lastRenderedPageBreak/>
        <w:t>biourine</w:t>
      </w:r>
      <w:r w:rsidRPr="009E5E9E">
        <w:rPr>
          <w:rFonts w:ascii="Times New Roman" w:hAnsi="Times New Roman" w:cs="Times New Roman"/>
          <w:sz w:val="24"/>
          <w:szCs w:val="24"/>
        </w:rPr>
        <w:t xml:space="preserve"> </w:t>
      </w:r>
      <w:r w:rsidR="009E5E9E" w:rsidRPr="009E5E9E">
        <w:rPr>
          <w:rFonts w:ascii="Times New Roman" w:hAnsi="Times New Roman" w:cs="Times New Roman"/>
          <w:sz w:val="24"/>
          <w:szCs w:val="24"/>
        </w:rPr>
        <w:t>pada</w:t>
      </w:r>
      <w:r w:rsidRPr="009E5E9E">
        <w:rPr>
          <w:rFonts w:ascii="Times New Roman" w:hAnsi="Times New Roman" w:cs="Times New Roman"/>
          <w:sz w:val="24"/>
          <w:szCs w:val="24"/>
        </w:rPr>
        <w:t xml:space="preserve"> tanah dan tanaman untuk menjadikan Bali sebagai pulau organik.</w:t>
      </w:r>
      <w:r w:rsidR="009E5E9E">
        <w:rPr>
          <w:rFonts w:ascii="Times New Roman" w:hAnsi="Times New Roman" w:cs="Times New Roman"/>
          <w:sz w:val="24"/>
          <w:szCs w:val="24"/>
        </w:rPr>
        <w:t xml:space="preserve"> </w:t>
      </w:r>
      <w:r w:rsidRPr="009E5E9E">
        <w:rPr>
          <w:rFonts w:ascii="Times New Roman" w:hAnsi="Times New Roman" w:cs="Times New Roman"/>
          <w:sz w:val="24"/>
          <w:szCs w:val="24"/>
        </w:rPr>
        <w:t>Guna meningkatkan produksi sapi dan mendapatkan anakan sapi dengan kualitas unggul, hendaknya kelompok tani pelaksana lebih mengutamakan memakai metode kawin suntik pada sapi induk daripada menggunakan pejantan.</w:t>
      </w:r>
    </w:p>
    <w:p w:rsidR="0077193D" w:rsidRDefault="0077193D" w:rsidP="00AF7A80">
      <w:pPr>
        <w:widowControl w:val="0"/>
        <w:overflowPunct w:val="0"/>
        <w:autoSpaceDE w:val="0"/>
        <w:autoSpaceDN w:val="0"/>
        <w:adjustRightInd w:val="0"/>
        <w:spacing w:after="0" w:line="480" w:lineRule="auto"/>
        <w:ind w:right="20"/>
        <w:jc w:val="both"/>
        <w:rPr>
          <w:rFonts w:ascii="Times New Roman" w:hAnsi="Times New Roman" w:cs="Times New Roman"/>
          <w:b/>
          <w:sz w:val="24"/>
          <w:szCs w:val="24"/>
        </w:rPr>
      </w:pPr>
    </w:p>
    <w:p w:rsidR="00AF7A80" w:rsidRPr="00AF7A80" w:rsidRDefault="00AF7A80" w:rsidP="00AF7A80">
      <w:pPr>
        <w:widowControl w:val="0"/>
        <w:overflowPunct w:val="0"/>
        <w:autoSpaceDE w:val="0"/>
        <w:autoSpaceDN w:val="0"/>
        <w:adjustRightInd w:val="0"/>
        <w:spacing w:after="0" w:line="480" w:lineRule="auto"/>
        <w:ind w:right="20"/>
        <w:jc w:val="both"/>
        <w:rPr>
          <w:rFonts w:ascii="Times New Roman" w:hAnsi="Times New Roman" w:cs="Times New Roman"/>
          <w:b/>
          <w:sz w:val="24"/>
          <w:szCs w:val="24"/>
        </w:rPr>
      </w:pPr>
      <w:r w:rsidRPr="00653BB1">
        <w:rPr>
          <w:rFonts w:ascii="Times New Roman" w:hAnsi="Times New Roman" w:cs="Times New Roman"/>
          <w:b/>
          <w:sz w:val="24"/>
          <w:szCs w:val="24"/>
        </w:rPr>
        <w:t>REFERENSI</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lang w:val="en-US"/>
        </w:rPr>
        <w:t xml:space="preserve">Adijaya, N., Trisnawati, W., Mahaputra, K., Agus, K. 2009. </w:t>
      </w:r>
      <w:r w:rsidRPr="00AB70A1">
        <w:rPr>
          <w:rFonts w:ascii="Times New Roman" w:hAnsi="Times New Roman" w:cs="Times New Roman"/>
          <w:i/>
          <w:sz w:val="24"/>
          <w:szCs w:val="24"/>
          <w:lang w:val="en-US"/>
        </w:rPr>
        <w:t>Laporan Akhir Prima</w:t>
      </w:r>
      <w:r w:rsidRPr="00AB70A1">
        <w:rPr>
          <w:rFonts w:ascii="Times New Roman" w:eastAsia="Times New Roman" w:hAnsi="Times New Roman" w:cs="Times New Roman"/>
          <w:i/>
          <w:sz w:val="24"/>
          <w:szCs w:val="24"/>
          <w:lang w:val="en-US"/>
        </w:rPr>
        <w:t xml:space="preserve"> </w:t>
      </w:r>
      <w:r w:rsidRPr="00AB70A1">
        <w:rPr>
          <w:rFonts w:ascii="Times New Roman" w:hAnsi="Times New Roman" w:cs="Times New Roman"/>
          <w:i/>
          <w:sz w:val="24"/>
          <w:szCs w:val="24"/>
          <w:lang w:val="en-US"/>
        </w:rPr>
        <w:t>Tani Lahan Kering Dataran Rendah Iklim Kering di Kabupaten Buleleng</w:t>
      </w:r>
      <w:r w:rsidRPr="00BF4487">
        <w:rPr>
          <w:rFonts w:ascii="Times New Roman" w:hAnsi="Times New Roman" w:cs="Times New Roman"/>
          <w:sz w:val="24"/>
          <w:szCs w:val="24"/>
          <w:lang w:val="en-US"/>
        </w:rPr>
        <w:t>.</w:t>
      </w:r>
      <w:r w:rsidRPr="00BF4487">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Bali :</w:t>
      </w:r>
      <w:proofErr w:type="gramEnd"/>
      <w:r>
        <w:rPr>
          <w:rFonts w:ascii="Times New Roman" w:eastAsia="Times New Roman" w:hAnsi="Times New Roman" w:cs="Times New Roman"/>
          <w:sz w:val="24"/>
          <w:szCs w:val="24"/>
          <w:lang w:val="en-US"/>
        </w:rPr>
        <w:t xml:space="preserve"> </w:t>
      </w:r>
      <w:r w:rsidRPr="00BF4487">
        <w:rPr>
          <w:rFonts w:ascii="Times New Roman" w:hAnsi="Times New Roman" w:cs="Times New Roman"/>
          <w:sz w:val="24"/>
          <w:szCs w:val="24"/>
          <w:lang w:val="en-US"/>
        </w:rPr>
        <w:t>Balai Pengkajian Teknologi Pertanian.</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Alfan Bachtar Harahap. </w:t>
      </w:r>
      <w:proofErr w:type="gramStart"/>
      <w:r w:rsidRPr="00BF4487">
        <w:rPr>
          <w:rFonts w:ascii="Times New Roman" w:eastAsia="Times New Roman" w:hAnsi="Times New Roman" w:cs="Times New Roman"/>
          <w:sz w:val="24"/>
          <w:szCs w:val="24"/>
          <w:lang w:val="en-US"/>
        </w:rPr>
        <w:t xml:space="preserve">2010. </w:t>
      </w:r>
      <w:r w:rsidRPr="00AB70A1">
        <w:rPr>
          <w:rFonts w:ascii="Times New Roman" w:eastAsia="Times New Roman" w:hAnsi="Times New Roman" w:cs="Times New Roman"/>
          <w:i/>
          <w:sz w:val="24"/>
          <w:szCs w:val="24"/>
          <w:lang w:val="en-US"/>
        </w:rPr>
        <w:t>Pengaruh Sumber Daya Manusia (SDM) Petani Terhadap Pendapatan Petani Padi Sawah</w:t>
      </w:r>
      <w:r w:rsidRPr="00BF4487">
        <w:rPr>
          <w:rFonts w:ascii="Times New Roman" w:eastAsia="Times New Roman" w:hAnsi="Times New Roman" w:cs="Times New Roman"/>
          <w:sz w:val="24"/>
          <w:szCs w:val="24"/>
          <w:lang w:val="en-US"/>
        </w:rPr>
        <w:t>.</w:t>
      </w:r>
      <w:proofErr w:type="gramEnd"/>
      <w:r w:rsidRPr="00BF4487">
        <w:rPr>
          <w:rFonts w:ascii="Times New Roman" w:eastAsia="Times New Roman" w:hAnsi="Times New Roman" w:cs="Times New Roman"/>
          <w:sz w:val="24"/>
          <w:szCs w:val="24"/>
          <w:lang w:val="en-US"/>
        </w:rPr>
        <w:t xml:space="preserve"> Sumatera Utara.</w:t>
      </w:r>
    </w:p>
    <w:p w:rsidR="00B1308D" w:rsidRDefault="00B1308D" w:rsidP="00B1308D">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F7A80" w:rsidRDefault="00653BB1" w:rsidP="00653BB1">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Badan Perencanaan Pembangunan Daerah Provinsi Bali. 2014. </w:t>
      </w:r>
      <w:r w:rsidRPr="00AB70A1">
        <w:rPr>
          <w:rFonts w:ascii="Times New Roman" w:eastAsia="Times New Roman" w:hAnsi="Times New Roman" w:cs="Times New Roman"/>
          <w:i/>
          <w:sz w:val="24"/>
          <w:szCs w:val="24"/>
        </w:rPr>
        <w:t>Produk Domestik Regional Bruto Provinsi Bali tahun 2009 – 2013</w:t>
      </w:r>
      <w:r>
        <w:rPr>
          <w:rFonts w:ascii="Times New Roman" w:eastAsia="Times New Roman" w:hAnsi="Times New Roman" w:cs="Times New Roman"/>
          <w:sz w:val="24"/>
          <w:szCs w:val="24"/>
        </w:rPr>
        <w:t>. Denpasar.</w:t>
      </w:r>
    </w:p>
    <w:p w:rsidR="00653BB1" w:rsidRDefault="00653BB1"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Chav</w:t>
      </w:r>
      <w:r>
        <w:rPr>
          <w:rFonts w:ascii="Times New Roman" w:hAnsi="Times New Roman" w:cs="Times New Roman"/>
          <w:sz w:val="24"/>
          <w:szCs w:val="24"/>
        </w:rPr>
        <w:t>as, Petrie, Roth</w:t>
      </w:r>
      <w:r w:rsidRPr="00BF4487">
        <w:rPr>
          <w:rFonts w:ascii="Times New Roman" w:hAnsi="Times New Roman" w:cs="Times New Roman"/>
          <w:sz w:val="24"/>
          <w:szCs w:val="24"/>
        </w:rPr>
        <w:t xml:space="preserve">. 2005. </w:t>
      </w:r>
      <w:r w:rsidRPr="00D419D0">
        <w:rPr>
          <w:rFonts w:ascii="Times New Roman" w:hAnsi="Times New Roman" w:cs="Times New Roman"/>
          <w:i/>
          <w:sz w:val="24"/>
          <w:szCs w:val="24"/>
        </w:rPr>
        <w:t>Farm household production efficiency: Evidence from the Gambia. Am. J. Agric. Econ</w:t>
      </w:r>
      <w:r w:rsidRPr="00BF4487">
        <w:rPr>
          <w:rFonts w:ascii="Times New Roman" w:hAnsi="Times New Roman" w:cs="Times New Roman"/>
          <w:sz w:val="24"/>
          <w:szCs w:val="24"/>
        </w:rPr>
        <w:t>.</w:t>
      </w:r>
    </w:p>
    <w:p w:rsidR="00B1308D" w:rsidRDefault="00B1308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Dananjaya, I.G.A.N. 2014. Pengaruh Jiwa Kewirausahaan dan Manajemen Agribisnis terhadap Keberhasilan Gapoktan Simantri</w:t>
      </w:r>
      <w:r>
        <w:rPr>
          <w:rFonts w:ascii="Times New Roman" w:hAnsi="Times New Roman" w:cs="Times New Roman"/>
          <w:sz w:val="24"/>
          <w:szCs w:val="24"/>
        </w:rPr>
        <w:t xml:space="preserve"> di Kabupaten Tabanan. Denpasar</w:t>
      </w:r>
      <w:r w:rsidRPr="00BF4487">
        <w:rPr>
          <w:rFonts w:ascii="Times New Roman" w:hAnsi="Times New Roman" w:cs="Times New Roman"/>
          <w:sz w:val="24"/>
          <w:szCs w:val="24"/>
        </w:rPr>
        <w:t>: Universitas Udayana, Program Pascasarjana.</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8E6B2D" w:rsidRDefault="008E6B2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 xml:space="preserve">Dinas Pertanian Tanaman Pangan. 2010. </w:t>
      </w:r>
      <w:r w:rsidRPr="00F0121F">
        <w:rPr>
          <w:rFonts w:ascii="Times New Roman" w:hAnsi="Times New Roman" w:cs="Times New Roman"/>
          <w:i/>
          <w:sz w:val="24"/>
          <w:szCs w:val="24"/>
        </w:rPr>
        <w:t>Membangun Desa Secara Berkelanjutan Dengan Simantri (Sistem Manajemen Pertanian Terintegrasi)</w:t>
      </w:r>
      <w:r w:rsidRPr="00BF4487">
        <w:rPr>
          <w:rFonts w:ascii="Times New Roman" w:hAnsi="Times New Roman" w:cs="Times New Roman"/>
          <w:sz w:val="24"/>
          <w:szCs w:val="24"/>
        </w:rPr>
        <w:t xml:space="preserve">. </w:t>
      </w:r>
      <w:r>
        <w:rPr>
          <w:rFonts w:ascii="Times New Roman" w:hAnsi="Times New Roman" w:cs="Times New Roman"/>
          <w:sz w:val="24"/>
          <w:szCs w:val="24"/>
          <w:lang w:val="en-US"/>
        </w:rPr>
        <w:t xml:space="preserve">Bali: </w:t>
      </w:r>
      <w:r w:rsidRPr="00BF4487">
        <w:rPr>
          <w:rFonts w:ascii="Times New Roman" w:hAnsi="Times New Roman" w:cs="Times New Roman"/>
          <w:sz w:val="24"/>
          <w:szCs w:val="24"/>
        </w:rPr>
        <w:t>Dinas Pertanian Tan</w:t>
      </w:r>
      <w:r>
        <w:rPr>
          <w:rFonts w:ascii="Times New Roman" w:hAnsi="Times New Roman" w:cs="Times New Roman"/>
          <w:sz w:val="24"/>
          <w:szCs w:val="24"/>
        </w:rPr>
        <w:t>aman Pangan Provinsi Bali</w:t>
      </w:r>
      <w:r>
        <w:rPr>
          <w:rFonts w:ascii="Times New Roman" w:hAnsi="Times New Roman" w:cs="Times New Roman"/>
          <w:sz w:val="24"/>
          <w:szCs w:val="24"/>
          <w:lang w:val="en-US"/>
        </w:rPr>
        <w:t>.</w:t>
      </w:r>
    </w:p>
    <w:p w:rsidR="008E6B2D" w:rsidRDefault="008E6B2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BF4487">
        <w:rPr>
          <w:rFonts w:ascii="Times New Roman" w:hAnsi="Times New Roman" w:cs="Times New Roman"/>
          <w:sz w:val="24"/>
          <w:szCs w:val="24"/>
          <w:lang w:val="en-US"/>
        </w:rPr>
        <w:t>Djunaedi.</w:t>
      </w:r>
      <w:proofErr w:type="gramEnd"/>
      <w:r w:rsidRPr="00BF4487">
        <w:rPr>
          <w:rFonts w:ascii="Times New Roman" w:hAnsi="Times New Roman" w:cs="Times New Roman"/>
          <w:sz w:val="24"/>
          <w:szCs w:val="24"/>
          <w:lang w:val="en-US"/>
        </w:rPr>
        <w:t xml:space="preserve"> </w:t>
      </w:r>
      <w:proofErr w:type="gramStart"/>
      <w:r w:rsidRPr="00BF4487">
        <w:rPr>
          <w:rFonts w:ascii="Times New Roman" w:hAnsi="Times New Roman" w:cs="Times New Roman"/>
          <w:sz w:val="24"/>
          <w:szCs w:val="24"/>
          <w:lang w:val="en-US"/>
        </w:rPr>
        <w:t xml:space="preserve">2003. </w:t>
      </w:r>
      <w:r w:rsidRPr="00F0121F">
        <w:rPr>
          <w:rFonts w:ascii="Times New Roman" w:hAnsi="Times New Roman" w:cs="Times New Roman"/>
          <w:i/>
          <w:sz w:val="24"/>
          <w:szCs w:val="24"/>
          <w:lang w:val="en-US"/>
        </w:rPr>
        <w:t>Efektivitas Komunikasi di dalam Program Imbal Swadaya di Kecamatan Dramaga, Kabupaten Bogor</w:t>
      </w:r>
      <w:r w:rsidRPr="00BF4487">
        <w:rPr>
          <w:rFonts w:ascii="Times New Roman" w:hAnsi="Times New Roman" w:cs="Times New Roman"/>
          <w:sz w:val="24"/>
          <w:szCs w:val="24"/>
          <w:lang w:val="en-US"/>
        </w:rPr>
        <w:t>.</w:t>
      </w:r>
      <w:proofErr w:type="gramEnd"/>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8E6B2D" w:rsidRDefault="008E6B2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806471">
        <w:rPr>
          <w:rFonts w:ascii="Times New Roman" w:hAnsi="Times New Roman" w:cs="Times New Roman"/>
          <w:sz w:val="24"/>
          <w:szCs w:val="24"/>
        </w:rPr>
        <w:t>Guntoro, S, Suyasa, Rachim, Suharyanto, Londra, Sutami. 2009</w:t>
      </w:r>
      <w:r w:rsidRPr="00BF4487">
        <w:rPr>
          <w:rFonts w:ascii="Times New Roman" w:hAnsi="Times New Roman" w:cs="Times New Roman"/>
          <w:sz w:val="24"/>
          <w:szCs w:val="24"/>
        </w:rPr>
        <w:t xml:space="preserve">. </w:t>
      </w:r>
      <w:r w:rsidRPr="00326165">
        <w:rPr>
          <w:rFonts w:ascii="Times New Roman" w:hAnsi="Times New Roman" w:cs="Times New Roman"/>
          <w:i/>
          <w:sz w:val="24"/>
          <w:szCs w:val="24"/>
        </w:rPr>
        <w:t>Laporan Akhir Prima Tani Lahan Kering Dataran Tinggi Iklim Basah di Kabupaten Buleleng</w:t>
      </w:r>
      <w:r w:rsidRPr="00BF4487">
        <w:rPr>
          <w:rFonts w:ascii="Times New Roman" w:hAnsi="Times New Roman" w:cs="Times New Roman"/>
          <w:sz w:val="24"/>
          <w:szCs w:val="24"/>
        </w:rPr>
        <w:t xml:space="preserve">. </w:t>
      </w:r>
      <w:r>
        <w:rPr>
          <w:rFonts w:ascii="Times New Roman" w:hAnsi="Times New Roman" w:cs="Times New Roman"/>
          <w:sz w:val="24"/>
          <w:szCs w:val="24"/>
          <w:lang w:val="en-US"/>
        </w:rPr>
        <w:t xml:space="preserve">Bali: </w:t>
      </w:r>
      <w:r w:rsidRPr="00BF4487">
        <w:rPr>
          <w:rFonts w:ascii="Times New Roman" w:hAnsi="Times New Roman" w:cs="Times New Roman"/>
          <w:sz w:val="24"/>
          <w:szCs w:val="24"/>
        </w:rPr>
        <w:t>Balai Pengk</w:t>
      </w:r>
      <w:r>
        <w:rPr>
          <w:rFonts w:ascii="Times New Roman" w:hAnsi="Times New Roman" w:cs="Times New Roman"/>
          <w:sz w:val="24"/>
          <w:szCs w:val="24"/>
        </w:rPr>
        <w:t>ajian Teknologi Pertanian</w:t>
      </w:r>
      <w:r>
        <w:rPr>
          <w:rFonts w:ascii="Times New Roman" w:hAnsi="Times New Roman" w:cs="Times New Roman"/>
          <w:sz w:val="24"/>
          <w:szCs w:val="24"/>
          <w:lang w:val="en-US"/>
        </w:rPr>
        <w:t>.</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bCs/>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Guruh Julio. </w:t>
      </w:r>
      <w:r w:rsidRPr="00BF4487">
        <w:rPr>
          <w:rFonts w:ascii="Times New Roman" w:hAnsi="Times New Roman" w:cs="Times New Roman"/>
          <w:sz w:val="24"/>
          <w:szCs w:val="24"/>
          <w:lang w:val="en-US"/>
        </w:rPr>
        <w:t xml:space="preserve">2014. </w:t>
      </w:r>
      <w:r w:rsidRPr="00326165">
        <w:rPr>
          <w:rFonts w:ascii="Times New Roman" w:hAnsi="Times New Roman" w:cs="Times New Roman"/>
          <w:i/>
          <w:sz w:val="24"/>
          <w:szCs w:val="24"/>
          <w:lang w:val="en-US"/>
        </w:rPr>
        <w:t>Pengaruh Penyuluhan Terhadap Produksi Usaha Tani Stroberi</w:t>
      </w:r>
      <w:r w:rsidRPr="00BF4487">
        <w:rPr>
          <w:rFonts w:ascii="Times New Roman" w:hAnsi="Times New Roman" w:cs="Times New Roman"/>
          <w:sz w:val="24"/>
          <w:szCs w:val="24"/>
          <w:lang w:val="en-US"/>
        </w:rPr>
        <w:t>, Sumatera Utara.</w:t>
      </w:r>
    </w:p>
    <w:p w:rsidR="0090718E" w:rsidRDefault="0090718E"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90718E" w:rsidRDefault="0090718E"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lang w:val="en-US"/>
        </w:rPr>
        <w:t xml:space="preserve">Gustiyana, H. 2004. </w:t>
      </w:r>
      <w:r w:rsidRPr="00326165">
        <w:rPr>
          <w:rFonts w:ascii="Times New Roman" w:hAnsi="Times New Roman" w:cs="Times New Roman"/>
          <w:i/>
          <w:sz w:val="24"/>
          <w:szCs w:val="24"/>
          <w:lang w:val="en-US"/>
        </w:rPr>
        <w:t>Analisis Pendapatan Usahatani untuk Produk Pertanian</w:t>
      </w:r>
      <w:r>
        <w:rPr>
          <w:rFonts w:ascii="Times New Roman" w:hAnsi="Times New Roman" w:cs="Times New Roman"/>
          <w:sz w:val="24"/>
          <w:szCs w:val="24"/>
          <w:lang w:val="en-US"/>
        </w:rPr>
        <w:t>. Jakarta: Salemba Empat.</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BF4487">
        <w:rPr>
          <w:rFonts w:ascii="Times New Roman" w:hAnsi="Times New Roman" w:cs="Times New Roman"/>
          <w:sz w:val="24"/>
          <w:szCs w:val="24"/>
          <w:lang w:val="en-US"/>
        </w:rPr>
        <w:lastRenderedPageBreak/>
        <w:t>Hasnudi.</w:t>
      </w:r>
      <w:proofErr w:type="gramEnd"/>
      <w:r w:rsidRPr="00BF4487">
        <w:rPr>
          <w:rFonts w:ascii="Times New Roman" w:hAnsi="Times New Roman" w:cs="Times New Roman"/>
          <w:sz w:val="24"/>
          <w:szCs w:val="24"/>
          <w:lang w:val="en-US"/>
        </w:rPr>
        <w:t xml:space="preserve"> </w:t>
      </w:r>
      <w:proofErr w:type="gramStart"/>
      <w:r w:rsidRPr="00BF4487">
        <w:rPr>
          <w:rFonts w:ascii="Times New Roman" w:hAnsi="Times New Roman" w:cs="Times New Roman"/>
          <w:sz w:val="24"/>
          <w:szCs w:val="24"/>
          <w:lang w:val="en-US"/>
        </w:rPr>
        <w:t xml:space="preserve">1991. </w:t>
      </w:r>
      <w:r w:rsidRPr="000E3CF3">
        <w:rPr>
          <w:rFonts w:ascii="Times New Roman" w:hAnsi="Times New Roman" w:cs="Times New Roman"/>
          <w:i/>
          <w:sz w:val="24"/>
          <w:szCs w:val="24"/>
          <w:lang w:val="en-US"/>
        </w:rPr>
        <w:t>Analisis Faktor-faktor Lingkungan Sosial Ekonomi yang Mempengaruhi Produktivitas Ternak Sapi “Crash Program Project”</w:t>
      </w:r>
      <w:r w:rsidRPr="00BF4487">
        <w:rPr>
          <w:rFonts w:ascii="Times New Roman" w:hAnsi="Times New Roman" w:cs="Times New Roman"/>
          <w:sz w:val="24"/>
          <w:szCs w:val="24"/>
          <w:lang w:val="en-US"/>
        </w:rPr>
        <w:t xml:space="preserve"> (Studi Kasus pada Enam Desa di Sumatera Utara).</w:t>
      </w:r>
      <w:proofErr w:type="gramEnd"/>
      <w:r w:rsidRPr="00BF44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Bogor: </w:t>
      </w:r>
      <w:r w:rsidRPr="00BF4487">
        <w:rPr>
          <w:rFonts w:ascii="Times New Roman" w:hAnsi="Times New Roman" w:cs="Times New Roman"/>
          <w:sz w:val="24"/>
          <w:szCs w:val="24"/>
          <w:lang w:val="en-US"/>
        </w:rPr>
        <w:t xml:space="preserve">Sekolah Pascasarjana </w:t>
      </w:r>
      <w:r>
        <w:rPr>
          <w:rFonts w:ascii="Times New Roman" w:hAnsi="Times New Roman" w:cs="Times New Roman"/>
          <w:sz w:val="24"/>
          <w:szCs w:val="24"/>
          <w:lang w:val="en-US"/>
        </w:rPr>
        <w:t>Institut Pertanian Bogor.</w:t>
      </w:r>
    </w:p>
    <w:p w:rsidR="0090718E" w:rsidRDefault="0090718E"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Luthfianti, N.A. 2014. </w:t>
      </w:r>
      <w:r w:rsidRPr="000E3CF3">
        <w:rPr>
          <w:rFonts w:ascii="Times New Roman" w:hAnsi="Times New Roman" w:cs="Times New Roman"/>
          <w:i/>
          <w:sz w:val="24"/>
          <w:szCs w:val="24"/>
          <w:lang w:val="en-US"/>
        </w:rPr>
        <w:t>Evaluasi Peran Pendamping Terhadap Keberhasilan Program Desa Mandiri Pangan di Kabupaten Bantul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Yogyakarta.</w:t>
      </w:r>
      <w:proofErr w:type="gramEnd"/>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 xml:space="preserve">Mahananto, S. Sutrisno, C. F. Ananda. 2009. </w:t>
      </w:r>
      <w:r w:rsidRPr="000E3CF3">
        <w:rPr>
          <w:rFonts w:ascii="Times New Roman" w:hAnsi="Times New Roman" w:cs="Times New Roman"/>
          <w:i/>
          <w:sz w:val="24"/>
          <w:szCs w:val="24"/>
        </w:rPr>
        <w:t>Faktor-faktor yang mempengaruhi Produksi Padi, Studi Kasus di Kecamatan Nogosari, Boyolali, Jawa Tengah</w:t>
      </w:r>
      <w:r w:rsidRPr="00BF4487">
        <w:rPr>
          <w:rFonts w:ascii="Times New Roman" w:hAnsi="Times New Roman" w:cs="Times New Roman"/>
          <w:sz w:val="24"/>
          <w:szCs w:val="24"/>
        </w:rPr>
        <w:t xml:space="preserve">. </w:t>
      </w:r>
      <w:r>
        <w:rPr>
          <w:rFonts w:ascii="Times New Roman" w:hAnsi="Times New Roman" w:cs="Times New Roman"/>
          <w:sz w:val="24"/>
          <w:szCs w:val="24"/>
          <w:lang w:val="en-US"/>
        </w:rPr>
        <w:t xml:space="preserve">Malang: </w:t>
      </w:r>
      <w:r w:rsidRPr="00BF4487">
        <w:rPr>
          <w:rFonts w:ascii="Times New Roman" w:hAnsi="Times New Roman" w:cs="Times New Roman"/>
          <w:sz w:val="24"/>
          <w:szCs w:val="24"/>
        </w:rPr>
        <w:t xml:space="preserve">Universitas </w:t>
      </w:r>
      <w:r>
        <w:rPr>
          <w:rFonts w:ascii="Times New Roman" w:hAnsi="Times New Roman" w:cs="Times New Roman"/>
          <w:sz w:val="24"/>
          <w:szCs w:val="24"/>
        </w:rPr>
        <w:t>Brawijaya</w:t>
      </w:r>
      <w:r>
        <w:rPr>
          <w:rFonts w:ascii="Times New Roman" w:hAnsi="Times New Roman" w:cs="Times New Roman"/>
          <w:sz w:val="24"/>
          <w:szCs w:val="24"/>
          <w:lang w:val="en-US"/>
        </w:rPr>
        <w:t>.</w:t>
      </w:r>
    </w:p>
    <w:p w:rsidR="0077193D" w:rsidRDefault="0077193D" w:rsidP="0077193D">
      <w:pPr>
        <w:widowControl w:val="0"/>
        <w:overflowPunct w:val="0"/>
        <w:autoSpaceDE w:val="0"/>
        <w:autoSpaceDN w:val="0"/>
        <w:adjustRightInd w:val="0"/>
        <w:spacing w:after="0" w:line="240" w:lineRule="auto"/>
        <w:ind w:left="850" w:right="23" w:hanging="839"/>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ind w:left="850" w:right="23" w:hanging="839"/>
        <w:jc w:val="both"/>
        <w:rPr>
          <w:rFonts w:ascii="Times New Roman" w:hAnsi="Times New Roman" w:cs="Times New Roman"/>
          <w:sz w:val="24"/>
          <w:szCs w:val="24"/>
        </w:rPr>
      </w:pPr>
      <w:r>
        <w:rPr>
          <w:rFonts w:ascii="Times New Roman" w:hAnsi="Times New Roman" w:cs="Times New Roman"/>
          <w:sz w:val="24"/>
          <w:szCs w:val="24"/>
          <w:lang w:val="en-US"/>
        </w:rPr>
        <w:t xml:space="preserve">Murtidjo Bambang Agus. 1990. </w:t>
      </w:r>
      <w:r w:rsidRPr="007C5329">
        <w:rPr>
          <w:rFonts w:ascii="Times New Roman" w:hAnsi="Times New Roman" w:cs="Times New Roman"/>
          <w:i/>
          <w:sz w:val="24"/>
          <w:szCs w:val="24"/>
          <w:lang w:val="en-US"/>
        </w:rPr>
        <w:t>Beternak Sapi Potong</w:t>
      </w:r>
      <w:r>
        <w:rPr>
          <w:rFonts w:ascii="Times New Roman" w:hAnsi="Times New Roman" w:cs="Times New Roman"/>
          <w:sz w:val="24"/>
          <w:szCs w:val="24"/>
          <w:lang w:val="en-US"/>
        </w:rPr>
        <w:t>. Yogyakarta: Kanisius.</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 xml:space="preserve">Nuryanto, Haryanto. Hadi, Nirboyo, Soeharso, Suharti. 2000. </w:t>
      </w:r>
      <w:r w:rsidRPr="007C5329">
        <w:rPr>
          <w:rFonts w:ascii="Times New Roman" w:hAnsi="Times New Roman" w:cs="Times New Roman"/>
          <w:i/>
          <w:sz w:val="24"/>
          <w:szCs w:val="24"/>
        </w:rPr>
        <w:t>Ekstensia Majalah Penyuluh Pertanian. Otonomi penyuluhan Pertanian</w:t>
      </w:r>
      <w:r w:rsidRPr="00BF4487">
        <w:rPr>
          <w:rFonts w:ascii="Times New Roman" w:hAnsi="Times New Roman" w:cs="Times New Roman"/>
          <w:sz w:val="24"/>
          <w:szCs w:val="24"/>
        </w:rPr>
        <w:t>. Volume 10 Tahun VI, September. Jakarta.</w:t>
      </w: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90718E" w:rsidRDefault="0090718E"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6F63EE">
        <w:rPr>
          <w:rFonts w:ascii="Times New Roman" w:hAnsi="Times New Roman" w:cs="Times New Roman"/>
          <w:sz w:val="24"/>
          <w:szCs w:val="24"/>
        </w:rPr>
        <w:t xml:space="preserve">Pirouz, Dante, M. 2006. </w:t>
      </w:r>
      <w:r w:rsidRPr="007C5329">
        <w:rPr>
          <w:rFonts w:ascii="Times New Roman" w:hAnsi="Times New Roman" w:cs="Times New Roman"/>
          <w:i/>
          <w:sz w:val="24"/>
          <w:szCs w:val="24"/>
        </w:rPr>
        <w:t>An Overview of Partial Least Squares</w:t>
      </w:r>
      <w:r w:rsidRPr="006F63EE">
        <w:rPr>
          <w:rFonts w:ascii="Times New Roman" w:hAnsi="Times New Roman" w:cs="Times New Roman"/>
          <w:sz w:val="24"/>
          <w:szCs w:val="24"/>
        </w:rPr>
        <w:t xml:space="preserve">. </w:t>
      </w:r>
      <w:r>
        <w:rPr>
          <w:rFonts w:ascii="Times New Roman" w:hAnsi="Times New Roman" w:cs="Times New Roman"/>
          <w:sz w:val="24"/>
          <w:szCs w:val="24"/>
          <w:lang w:val="en-US"/>
        </w:rPr>
        <w:t xml:space="preserve">Irvine: </w:t>
      </w:r>
      <w:r w:rsidRPr="006F63EE">
        <w:rPr>
          <w:rFonts w:ascii="Times New Roman" w:hAnsi="Times New Roman" w:cs="Times New Roman"/>
          <w:sz w:val="24"/>
          <w:szCs w:val="24"/>
        </w:rPr>
        <w:t xml:space="preserve">The Paul Merage School of Business </w:t>
      </w:r>
      <w:r>
        <w:rPr>
          <w:rFonts w:ascii="Times New Roman" w:hAnsi="Times New Roman" w:cs="Times New Roman"/>
          <w:sz w:val="24"/>
          <w:szCs w:val="24"/>
        </w:rPr>
        <w:t>University of California</w:t>
      </w:r>
      <w:r>
        <w:rPr>
          <w:rFonts w:ascii="Times New Roman" w:hAnsi="Times New Roman" w:cs="Times New Roman"/>
          <w:sz w:val="24"/>
          <w:szCs w:val="24"/>
          <w:lang w:val="en-US"/>
        </w:rPr>
        <w:t>.</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Pratama Crisvi. 2013. </w:t>
      </w:r>
      <w:r w:rsidRPr="007C5329">
        <w:rPr>
          <w:rFonts w:ascii="Times New Roman" w:hAnsi="Times New Roman" w:cs="Times New Roman"/>
          <w:i/>
          <w:sz w:val="24"/>
          <w:szCs w:val="24"/>
          <w:lang w:val="en-US"/>
        </w:rPr>
        <w:t>Faktor-Faktor yang Mempengaruhi Keberhasilan Pemberdayaan Perempuan Desa Joho di Lereng Gunung Wilis</w:t>
      </w:r>
      <w:r>
        <w:rPr>
          <w:rFonts w:ascii="Times New Roman" w:hAnsi="Times New Roman" w:cs="Times New Roman"/>
          <w:sz w:val="24"/>
          <w:szCs w:val="24"/>
          <w:lang w:val="en-US"/>
        </w:rPr>
        <w:t>.</w:t>
      </w:r>
    </w:p>
    <w:p w:rsidR="000D491B" w:rsidRDefault="000D491B"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C936D0">
        <w:rPr>
          <w:rFonts w:ascii="Times New Roman" w:hAnsi="Times New Roman" w:cs="Times New Roman"/>
          <w:sz w:val="24"/>
          <w:szCs w:val="24"/>
        </w:rPr>
        <w:t>Pu</w:t>
      </w:r>
      <w:r>
        <w:rPr>
          <w:rFonts w:ascii="Times New Roman" w:hAnsi="Times New Roman" w:cs="Times New Roman"/>
          <w:sz w:val="24"/>
          <w:szCs w:val="24"/>
        </w:rPr>
        <w:t xml:space="preserve">rwatiningsih, A., Ismani, Noor, I. 2004. </w:t>
      </w:r>
      <w:r w:rsidRPr="00BB6BD1">
        <w:rPr>
          <w:rFonts w:ascii="Times New Roman" w:hAnsi="Times New Roman" w:cs="Times New Roman"/>
          <w:i/>
          <w:sz w:val="24"/>
          <w:szCs w:val="24"/>
        </w:rPr>
        <w:t>Faktor-faktor yang Mempengaruhi Partisipasi Masyarakat dalam Pembangunan Desa</w:t>
      </w:r>
      <w:r>
        <w:rPr>
          <w:rFonts w:ascii="Times New Roman" w:hAnsi="Times New Roman" w:cs="Times New Roman"/>
          <w:sz w:val="24"/>
          <w:szCs w:val="24"/>
        </w:rPr>
        <w:t>. Jurnal Ilmiah Administrasi Publik.</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Raila Adnin. </w:t>
      </w:r>
      <w:proofErr w:type="gramStart"/>
      <w:r>
        <w:rPr>
          <w:rFonts w:ascii="Times New Roman" w:hAnsi="Times New Roman" w:cs="Times New Roman"/>
          <w:sz w:val="24"/>
          <w:szCs w:val="24"/>
          <w:lang w:val="en-US"/>
        </w:rPr>
        <w:t xml:space="preserve">2014. </w:t>
      </w:r>
      <w:r w:rsidRPr="00BB6BD1">
        <w:rPr>
          <w:rFonts w:ascii="Times New Roman" w:hAnsi="Times New Roman" w:cs="Times New Roman"/>
          <w:i/>
          <w:sz w:val="24"/>
          <w:szCs w:val="24"/>
          <w:lang w:val="en-US"/>
        </w:rPr>
        <w:t>Peran Pendamping dalam Pemberdayaan Masyarakat Miskin Melalui Program Keluarga Harapan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Bogor.</w:t>
      </w: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lang w:val="en-US"/>
        </w:rPr>
        <w:t xml:space="preserve">Ratmi Rosilawati, 2013. </w:t>
      </w:r>
      <w:r w:rsidRPr="00BB6BD1">
        <w:rPr>
          <w:rFonts w:ascii="Times New Roman" w:hAnsi="Times New Roman" w:cs="Times New Roman"/>
          <w:i/>
          <w:sz w:val="24"/>
          <w:szCs w:val="24"/>
          <w:lang w:val="en-US"/>
        </w:rPr>
        <w:t>Tingkat Keberhasilan Usahatani dan Kinerja Pemasaran Jagung di Kecamatan Luwuk, Kabupaten Banggai</w:t>
      </w:r>
      <w:r>
        <w:rPr>
          <w:rFonts w:ascii="Times New Roman" w:hAnsi="Times New Roman" w:cs="Times New Roman"/>
          <w:sz w:val="24"/>
          <w:szCs w:val="24"/>
          <w:lang w:val="en-US"/>
        </w:rPr>
        <w:t xml:space="preserve">. </w:t>
      </w:r>
      <w:proofErr w:type="gramStart"/>
      <w:r w:rsidRPr="00BF4487">
        <w:rPr>
          <w:rFonts w:ascii="Times New Roman" w:hAnsi="Times New Roman" w:cs="Times New Roman"/>
          <w:sz w:val="24"/>
          <w:szCs w:val="24"/>
          <w:lang w:val="en-US"/>
        </w:rPr>
        <w:t>Sulawesi Selatan.</w:t>
      </w:r>
      <w:proofErr w:type="gramEnd"/>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Rifiana.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2012. </w:t>
      </w:r>
      <w:r w:rsidRPr="00BB6BD1">
        <w:rPr>
          <w:rFonts w:ascii="Times New Roman" w:hAnsi="Times New Roman" w:cs="Times New Roman"/>
          <w:i/>
          <w:sz w:val="24"/>
          <w:szCs w:val="24"/>
          <w:lang w:val="en-US"/>
        </w:rPr>
        <w:t>Analisis Imbalan Faktor Produksi Usahatani Padi Sawah di Kabupaten Banjar</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Universitas Lambung Mangkurat.</w:t>
      </w: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0D491B" w:rsidRDefault="000D491B"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sidRPr="00BF4487">
        <w:rPr>
          <w:rFonts w:ascii="Times New Roman" w:hAnsi="Times New Roman" w:cs="Times New Roman"/>
          <w:sz w:val="24"/>
          <w:szCs w:val="24"/>
        </w:rPr>
        <w:t xml:space="preserve">Sanjaya, I.G.A.M. 2013. </w:t>
      </w:r>
      <w:r w:rsidRPr="00BB6BD1">
        <w:rPr>
          <w:rFonts w:ascii="Times New Roman" w:hAnsi="Times New Roman" w:cs="Times New Roman"/>
          <w:i/>
          <w:sz w:val="24"/>
          <w:szCs w:val="24"/>
        </w:rPr>
        <w:t>Efektifitas Penerapan Simantri dan Pengaruhnya terhadap Peningkatan Pendapatan Petani-Peternak di Bali</w:t>
      </w:r>
      <w:r w:rsidRPr="00BF4487">
        <w:rPr>
          <w:rFonts w:ascii="Times New Roman" w:hAnsi="Times New Roman" w:cs="Times New Roman"/>
          <w:sz w:val="24"/>
          <w:szCs w:val="24"/>
        </w:rPr>
        <w:t xml:space="preserve">.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d</w:t>
      </w:r>
      <w:r w:rsidRPr="00BB6BD1">
        <w:rPr>
          <w:rFonts w:ascii="Times New Roman" w:hAnsi="Times New Roman" w:cs="Times New Roman"/>
          <w:i/>
          <w:sz w:val="24"/>
          <w:szCs w:val="24"/>
          <w:lang w:val="en-US"/>
        </w:rPr>
        <w:t>isertasi</w:t>
      </w:r>
      <w:proofErr w:type="gramEnd"/>
      <w:r>
        <w:rPr>
          <w:rFonts w:ascii="Times New Roman" w:hAnsi="Times New Roman" w:cs="Times New Roman"/>
          <w:sz w:val="24"/>
          <w:szCs w:val="24"/>
          <w:lang w:val="en-US"/>
        </w:rPr>
        <w:t xml:space="preserve">). </w:t>
      </w:r>
      <w:r w:rsidRPr="00BF4487">
        <w:rPr>
          <w:rFonts w:ascii="Times New Roman" w:hAnsi="Times New Roman" w:cs="Times New Roman"/>
          <w:sz w:val="24"/>
          <w:szCs w:val="24"/>
        </w:rPr>
        <w:t>Denpasar : Universitas Udayana, Program Pascasarjana.</w:t>
      </w:r>
    </w:p>
    <w:p w:rsidR="000D491B" w:rsidRDefault="000D491B"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Sudarman.</w:t>
      </w:r>
      <w:proofErr w:type="gramEnd"/>
      <w:r>
        <w:rPr>
          <w:rFonts w:ascii="Times New Roman" w:hAnsi="Times New Roman" w:cs="Times New Roman"/>
          <w:sz w:val="24"/>
          <w:szCs w:val="24"/>
          <w:lang w:val="en-US"/>
        </w:rPr>
        <w:t xml:space="preserve"> 2004. </w:t>
      </w:r>
      <w:r w:rsidRPr="00E14F2F">
        <w:rPr>
          <w:rFonts w:ascii="Times New Roman" w:hAnsi="Times New Roman" w:cs="Times New Roman"/>
          <w:i/>
          <w:sz w:val="24"/>
          <w:szCs w:val="24"/>
          <w:lang w:val="en-US"/>
        </w:rPr>
        <w:t>Teori Ekonomi Mikro</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edisi</w:t>
      </w:r>
      <w:proofErr w:type="gramEnd"/>
      <w:r>
        <w:rPr>
          <w:rFonts w:ascii="Times New Roman" w:hAnsi="Times New Roman" w:cs="Times New Roman"/>
          <w:sz w:val="24"/>
          <w:szCs w:val="24"/>
          <w:lang w:val="en-US"/>
        </w:rPr>
        <w:t xml:space="preserve"> 4. Yogyakarta: BPFE UGM.</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BF4487">
        <w:rPr>
          <w:rFonts w:ascii="Times New Roman" w:hAnsi="Times New Roman" w:cs="Times New Roman"/>
          <w:sz w:val="24"/>
          <w:szCs w:val="24"/>
          <w:lang w:val="en-US"/>
        </w:rPr>
        <w:t>Sugiyono.</w:t>
      </w:r>
      <w:proofErr w:type="gramEnd"/>
      <w:r w:rsidRPr="00BF4487">
        <w:rPr>
          <w:rFonts w:ascii="Times New Roman" w:hAnsi="Times New Roman" w:cs="Times New Roman"/>
          <w:sz w:val="24"/>
          <w:szCs w:val="24"/>
          <w:lang w:val="en-US"/>
        </w:rPr>
        <w:t xml:space="preserve"> 2001. </w:t>
      </w:r>
      <w:r w:rsidRPr="00E14F2F">
        <w:rPr>
          <w:rFonts w:ascii="Times New Roman" w:hAnsi="Times New Roman" w:cs="Times New Roman"/>
          <w:i/>
          <w:sz w:val="24"/>
          <w:szCs w:val="24"/>
          <w:lang w:val="en-US"/>
        </w:rPr>
        <w:t>Statistika untuk Penelitian</w:t>
      </w:r>
      <w:r w:rsidRPr="00BF4487">
        <w:rPr>
          <w:rFonts w:ascii="Times New Roman" w:hAnsi="Times New Roman" w:cs="Times New Roman"/>
          <w:sz w:val="24"/>
          <w:szCs w:val="24"/>
          <w:lang w:val="en-US"/>
        </w:rPr>
        <w:t>. Bandung: Alfabeta.</w:t>
      </w:r>
    </w:p>
    <w:p w:rsid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0D491B" w:rsidRDefault="00CA6CC5"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Sukanata, I.W. 2012. </w:t>
      </w:r>
      <w:r w:rsidRPr="00E14F2F">
        <w:rPr>
          <w:rFonts w:ascii="Times New Roman" w:hAnsi="Times New Roman" w:cs="Times New Roman"/>
          <w:i/>
          <w:sz w:val="24"/>
          <w:szCs w:val="24"/>
        </w:rPr>
        <w:t xml:space="preserve">Strategi Peningkatan Produksi Sapi Potong di Provinsi Bali </w:t>
      </w:r>
      <w:r w:rsidRPr="00E14F2F">
        <w:rPr>
          <w:rFonts w:ascii="Times New Roman" w:hAnsi="Times New Roman" w:cs="Times New Roman"/>
          <w:i/>
          <w:sz w:val="24"/>
          <w:szCs w:val="24"/>
        </w:rPr>
        <w:lastRenderedPageBreak/>
        <w:t>dalam Menunjang Swasembada Daging Nasional</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Bali.</w:t>
      </w:r>
      <w:proofErr w:type="gramEnd"/>
    </w:p>
    <w:p w:rsidR="00CA6CC5" w:rsidRDefault="00CA6CC5"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Suryana.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2009. </w:t>
      </w:r>
      <w:r w:rsidRPr="00E14F2F">
        <w:rPr>
          <w:rFonts w:ascii="Times New Roman" w:hAnsi="Times New Roman" w:cs="Times New Roman"/>
          <w:i/>
          <w:sz w:val="24"/>
          <w:szCs w:val="24"/>
          <w:lang w:val="en-US"/>
        </w:rPr>
        <w:t>Pengembangan Usaha Ternak Sapi Potong Berorientasi Agribisnis dengan Pola Kemitraan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Kalimantan Selatan: Balai Pengkajian Teknologi Pertanian Kalimantan Selatan.</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BF4487">
        <w:rPr>
          <w:rFonts w:ascii="Times New Roman" w:hAnsi="Times New Roman" w:cs="Times New Roman"/>
          <w:sz w:val="24"/>
          <w:szCs w:val="24"/>
          <w:lang w:val="en-US"/>
        </w:rPr>
        <w:t>Suryawati, 2004.</w:t>
      </w:r>
      <w:proofErr w:type="gramEnd"/>
      <w:r w:rsidRPr="00BF4487">
        <w:rPr>
          <w:rFonts w:ascii="Times New Roman" w:hAnsi="Times New Roman" w:cs="Times New Roman"/>
          <w:sz w:val="24"/>
          <w:szCs w:val="24"/>
          <w:lang w:val="en-US"/>
        </w:rPr>
        <w:t xml:space="preserve"> </w:t>
      </w:r>
      <w:r w:rsidRPr="00E14F2F">
        <w:rPr>
          <w:rFonts w:ascii="Times New Roman" w:hAnsi="Times New Roman" w:cs="Times New Roman"/>
          <w:i/>
          <w:sz w:val="24"/>
          <w:szCs w:val="24"/>
          <w:lang w:val="en-US"/>
        </w:rPr>
        <w:t>Teori Ekonomi Mikro</w:t>
      </w:r>
      <w:r w:rsidRPr="00BF4487">
        <w:rPr>
          <w:rFonts w:ascii="Times New Roman" w:hAnsi="Times New Roman" w:cs="Times New Roman"/>
          <w:sz w:val="24"/>
          <w:szCs w:val="24"/>
          <w:lang w:val="en-US"/>
        </w:rPr>
        <w:t xml:space="preserve">, </w:t>
      </w:r>
      <w:r>
        <w:rPr>
          <w:rFonts w:ascii="Times New Roman" w:hAnsi="Times New Roman" w:cs="Times New Roman"/>
          <w:sz w:val="24"/>
          <w:szCs w:val="24"/>
          <w:lang w:val="en-US"/>
        </w:rPr>
        <w:t>Yogyakarta: YPKN.</w:t>
      </w:r>
    </w:p>
    <w:p w:rsidR="0077193D" w:rsidRDefault="0077193D" w:rsidP="0077193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8F7829" w:rsidRDefault="00AB11B1" w:rsidP="00653BB1">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Suwandi</w:t>
      </w:r>
      <w:r>
        <w:rPr>
          <w:rFonts w:ascii="Times New Roman" w:hAnsi="Times New Roman" w:cs="Times New Roman"/>
          <w:sz w:val="24"/>
          <w:szCs w:val="24"/>
        </w:rPr>
        <w:t>.</w:t>
      </w:r>
      <w:proofErr w:type="gramEnd"/>
      <w:r w:rsidRPr="00BF4487">
        <w:rPr>
          <w:rFonts w:ascii="Times New Roman" w:hAnsi="Times New Roman" w:cs="Times New Roman"/>
          <w:sz w:val="24"/>
          <w:szCs w:val="24"/>
          <w:lang w:val="en-US"/>
        </w:rPr>
        <w:t xml:space="preserve"> 2005. </w:t>
      </w:r>
      <w:r w:rsidRPr="00E14F2F">
        <w:rPr>
          <w:rFonts w:ascii="Times New Roman" w:hAnsi="Times New Roman" w:cs="Times New Roman"/>
          <w:i/>
          <w:sz w:val="24"/>
          <w:szCs w:val="24"/>
          <w:lang w:val="en-US"/>
        </w:rPr>
        <w:t>Keberlanjutan Usaha Tani Terpadu Pola Padi Sawah-Sapi Potong Terpadu di Kabupaten Sragen: Pendekatan RAP-CLS</w:t>
      </w:r>
      <w:r w:rsidRPr="00BF4487">
        <w:rPr>
          <w:rFonts w:ascii="Times New Roman" w:hAnsi="Times New Roman" w:cs="Times New Roman"/>
          <w:sz w:val="24"/>
          <w:szCs w:val="24"/>
          <w:lang w:val="en-US"/>
        </w:rPr>
        <w:t xml:space="preserve">. </w:t>
      </w:r>
      <w:proofErr w:type="gramStart"/>
      <w:r w:rsidRPr="00BF4487">
        <w:rPr>
          <w:rFonts w:ascii="Times New Roman" w:hAnsi="Times New Roman" w:cs="Times New Roman"/>
          <w:sz w:val="24"/>
          <w:szCs w:val="24"/>
          <w:lang w:val="en-US"/>
        </w:rPr>
        <w:t>(</w:t>
      </w:r>
      <w:r w:rsidRPr="00BF4487">
        <w:rPr>
          <w:rFonts w:ascii="Times New Roman" w:hAnsi="Times New Roman" w:cs="Times New Roman"/>
          <w:i/>
          <w:iCs/>
          <w:sz w:val="24"/>
          <w:szCs w:val="24"/>
          <w:lang w:val="en-US"/>
        </w:rPr>
        <w:t>Disertasi</w:t>
      </w:r>
      <w:r w:rsidRPr="00BF4487">
        <w:rPr>
          <w:rFonts w:ascii="Times New Roman" w:hAnsi="Times New Roman" w:cs="Times New Roman"/>
          <w:sz w:val="24"/>
          <w:szCs w:val="24"/>
          <w:lang w:val="en-US"/>
        </w:rPr>
        <w:t>).</w:t>
      </w:r>
      <w:proofErr w:type="gramEnd"/>
      <w:r w:rsidRPr="00BF44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Bogor: </w:t>
      </w:r>
      <w:r w:rsidRPr="00BF4487">
        <w:rPr>
          <w:rFonts w:ascii="Times New Roman" w:hAnsi="Times New Roman" w:cs="Times New Roman"/>
          <w:sz w:val="24"/>
          <w:szCs w:val="24"/>
          <w:lang w:val="en-US"/>
        </w:rPr>
        <w:t xml:space="preserve">Program Pascasarjana </w:t>
      </w:r>
      <w:r>
        <w:rPr>
          <w:rFonts w:ascii="Times New Roman" w:hAnsi="Times New Roman" w:cs="Times New Roman"/>
          <w:sz w:val="24"/>
          <w:szCs w:val="24"/>
          <w:lang w:val="en-US"/>
        </w:rPr>
        <w:t>Institut Pertanian Bogor.</w:t>
      </w:r>
    </w:p>
    <w:p w:rsidR="00B1308D" w:rsidRDefault="00B1308D" w:rsidP="00B1308D">
      <w:pPr>
        <w:widowControl w:val="0"/>
        <w:overflowPunct w:val="0"/>
        <w:autoSpaceDE w:val="0"/>
        <w:autoSpaceDN w:val="0"/>
        <w:adjustRightInd w:val="0"/>
        <w:spacing w:after="0" w:line="240" w:lineRule="auto"/>
        <w:contextualSpacing/>
        <w:jc w:val="both"/>
        <w:rPr>
          <w:rFonts w:ascii="Times New Roman" w:hAnsi="Times New Roman" w:cs="Times New Roman"/>
          <w:sz w:val="24"/>
          <w:szCs w:val="24"/>
        </w:rPr>
      </w:pPr>
    </w:p>
    <w:p w:rsidR="00B1308D" w:rsidRPr="0077193D" w:rsidRDefault="0077193D" w:rsidP="00653BB1">
      <w:pPr>
        <w:widowControl w:val="0"/>
        <w:overflowPunct w:val="0"/>
        <w:autoSpaceDE w:val="0"/>
        <w:autoSpaceDN w:val="0"/>
        <w:adjustRightInd w:val="0"/>
        <w:spacing w:after="0" w:line="240" w:lineRule="auto"/>
        <w:contextualSpacing/>
        <w:jc w:val="both"/>
        <w:rPr>
          <w:rFonts w:ascii="Times New Roman" w:hAnsi="Times New Roman" w:cs="Times New Roman"/>
          <w:bCs/>
          <w:sz w:val="24"/>
          <w:szCs w:val="24"/>
        </w:rPr>
      </w:pPr>
      <w:r w:rsidRPr="00BF4487">
        <w:rPr>
          <w:rFonts w:ascii="Times New Roman" w:hAnsi="Times New Roman" w:cs="Times New Roman"/>
          <w:sz w:val="24"/>
          <w:szCs w:val="24"/>
          <w:lang w:val="en-US"/>
        </w:rPr>
        <w:t xml:space="preserve">Tri Ratna, S. 2009. </w:t>
      </w:r>
      <w:r w:rsidRPr="00E14F2F">
        <w:rPr>
          <w:rFonts w:ascii="Times New Roman" w:hAnsi="Times New Roman" w:cs="Times New Roman"/>
          <w:i/>
          <w:sz w:val="24"/>
          <w:szCs w:val="24"/>
          <w:lang w:val="en-US"/>
        </w:rPr>
        <w:t xml:space="preserve">Hubungan Antara Peran Penyuluh Terhadap </w:t>
      </w:r>
      <w:r w:rsidRPr="00E14F2F">
        <w:rPr>
          <w:rFonts w:ascii="Times New Roman" w:hAnsi="Times New Roman" w:cs="Times New Roman"/>
          <w:bCs/>
          <w:i/>
          <w:sz w:val="24"/>
          <w:szCs w:val="24"/>
          <w:lang w:val="en-US"/>
        </w:rPr>
        <w:t>dan Adopsi Teknologi Oleh Petani Terhadap Peningkatan Produksi Padi di Kabupaten Tasikmalaya</w:t>
      </w:r>
      <w:r w:rsidRPr="00BF4487">
        <w:rPr>
          <w:rFonts w:ascii="Times New Roman" w:hAnsi="Times New Roman" w:cs="Times New Roman"/>
          <w:bCs/>
          <w:sz w:val="24"/>
          <w:szCs w:val="24"/>
          <w:lang w:val="en-US"/>
        </w:rPr>
        <w:t>. Jawa Barat.</w:t>
      </w:r>
    </w:p>
    <w:sectPr w:rsidR="00B1308D" w:rsidRPr="0077193D" w:rsidSect="00FF43F4">
      <w:headerReference w:type="even" r:id="rId12"/>
      <w:headerReference w:type="default" r:id="rId13"/>
      <w:footerReference w:type="even" r:id="rId14"/>
      <w:footerReference w:type="default" r:id="rId15"/>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F1" w:rsidRDefault="009C67F1" w:rsidP="001E0DA7">
      <w:pPr>
        <w:spacing w:after="0" w:line="240" w:lineRule="auto"/>
      </w:pPr>
      <w:r>
        <w:separator/>
      </w:r>
    </w:p>
  </w:endnote>
  <w:endnote w:type="continuationSeparator" w:id="0">
    <w:p w:rsidR="009C67F1" w:rsidRDefault="009C67F1" w:rsidP="001E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0180"/>
      <w:docPartObj>
        <w:docPartGallery w:val="Page Numbers (Bottom of Page)"/>
        <w:docPartUnique/>
      </w:docPartObj>
    </w:sdtPr>
    <w:sdtContent>
      <w:p w:rsidR="009C67F1" w:rsidRDefault="007B2D06">
        <w:pPr>
          <w:pStyle w:val="Footer"/>
          <w:jc w:val="center"/>
        </w:pPr>
      </w:p>
    </w:sdtContent>
  </w:sdt>
  <w:p w:rsidR="009C67F1" w:rsidRDefault="009C67F1" w:rsidP="00462CF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F1" w:rsidRDefault="009C67F1">
    <w:pPr>
      <w:pStyle w:val="Footer"/>
      <w:jc w:val="center"/>
    </w:pPr>
  </w:p>
  <w:p w:rsidR="009C67F1" w:rsidRDefault="009C6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F1" w:rsidRDefault="009C67F1" w:rsidP="001E0DA7">
      <w:pPr>
        <w:spacing w:after="0" w:line="240" w:lineRule="auto"/>
      </w:pPr>
      <w:r>
        <w:separator/>
      </w:r>
    </w:p>
  </w:footnote>
  <w:footnote w:type="continuationSeparator" w:id="0">
    <w:p w:rsidR="009C67F1" w:rsidRDefault="009C67F1" w:rsidP="001E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F1" w:rsidRPr="00FF43F4" w:rsidRDefault="00FF43F4">
    <w:pPr>
      <w:pStyle w:val="Header"/>
      <w:rPr>
        <w:lang w:val="en-US"/>
      </w:rPr>
    </w:pPr>
    <w:r>
      <w:rPr>
        <w:lang w:val="en-US"/>
      </w:rPr>
      <w:t>A.A.N. Bagus Aryana, M. Kembar Sri Budhi, dan Nym Yuliarmi.  Pengaruh Karakteristik…..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F1" w:rsidRPr="00FF43F4" w:rsidRDefault="00FF43F4">
    <w:pPr>
      <w:pStyle w:val="Header"/>
      <w:rPr>
        <w:lang w:val="en-US"/>
      </w:rPr>
    </w:pPr>
    <w:r>
      <w:rPr>
        <w:lang w:val="en-US"/>
      </w:rPr>
      <w:t>E-Jurnal Ekonomi dan Bisnis Unud 3.10 (2015</w:t>
    </w:r>
    <w:proofErr w:type="gramStart"/>
    <w:r>
      <w:rPr>
        <w:lang w:val="en-US"/>
      </w:rPr>
      <w:t>) :</w:t>
    </w:r>
    <w:proofErr w:type="gramEnd"/>
    <w:r>
      <w:rPr>
        <w:lang w:val="en-US"/>
      </w:rPr>
      <w:t xml:space="preserve"> 551-558                            ISSN : 2337-3067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BEE"/>
    <w:multiLevelType w:val="hybridMultilevel"/>
    <w:tmpl w:val="730AD726"/>
    <w:lvl w:ilvl="0" w:tplc="0421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32A80613"/>
    <w:multiLevelType w:val="multilevel"/>
    <w:tmpl w:val="7A349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3383960"/>
    <w:multiLevelType w:val="multilevel"/>
    <w:tmpl w:val="B5762142"/>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0537E6"/>
    <w:multiLevelType w:val="multilevel"/>
    <w:tmpl w:val="7A349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A871E8"/>
    <w:multiLevelType w:val="hybridMultilevel"/>
    <w:tmpl w:val="2B34C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574F5"/>
    <w:multiLevelType w:val="hybridMultilevel"/>
    <w:tmpl w:val="34A4DEC2"/>
    <w:lvl w:ilvl="0" w:tplc="0421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5E2615E0"/>
    <w:multiLevelType w:val="multilevel"/>
    <w:tmpl w:val="BEE02DB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proofState w:grammar="clean"/>
  <w:defaultTabStop w:val="720"/>
  <w:evenAndOddHeaders/>
  <w:drawingGridHorizontalSpacing w:val="110"/>
  <w:displayHorizontalDrawingGridEvery w:val="2"/>
  <w:characterSpacingControl w:val="doNotCompress"/>
  <w:hdrShapeDefaults>
    <o:shapedefaults v:ext="edit" spidmax="2060">
      <o:colormenu v:ext="edit" fillcolor="none"/>
    </o:shapedefaults>
  </w:hdrShapeDefaults>
  <w:footnotePr>
    <w:footnote w:id="-1"/>
    <w:footnote w:id="0"/>
  </w:footnotePr>
  <w:endnotePr>
    <w:endnote w:id="-1"/>
    <w:endnote w:id="0"/>
  </w:endnotePr>
  <w:compat>
    <w:useFELayout/>
  </w:compat>
  <w:rsids>
    <w:rsidRoot w:val="00F1353E"/>
    <w:rsid w:val="00000624"/>
    <w:rsid w:val="00001734"/>
    <w:rsid w:val="0000242E"/>
    <w:rsid w:val="000027B1"/>
    <w:rsid w:val="00021563"/>
    <w:rsid w:val="0002613A"/>
    <w:rsid w:val="00027AF2"/>
    <w:rsid w:val="00027EA4"/>
    <w:rsid w:val="000302BE"/>
    <w:rsid w:val="0003363C"/>
    <w:rsid w:val="00033C6A"/>
    <w:rsid w:val="00045FF4"/>
    <w:rsid w:val="00046ACE"/>
    <w:rsid w:val="0004773B"/>
    <w:rsid w:val="00052C8C"/>
    <w:rsid w:val="000545A3"/>
    <w:rsid w:val="00056DB8"/>
    <w:rsid w:val="00061A16"/>
    <w:rsid w:val="0006390F"/>
    <w:rsid w:val="00067639"/>
    <w:rsid w:val="000730A8"/>
    <w:rsid w:val="00073D8D"/>
    <w:rsid w:val="000828D7"/>
    <w:rsid w:val="00082E35"/>
    <w:rsid w:val="00084050"/>
    <w:rsid w:val="0008471E"/>
    <w:rsid w:val="0009420C"/>
    <w:rsid w:val="0009448D"/>
    <w:rsid w:val="00097372"/>
    <w:rsid w:val="000A12D4"/>
    <w:rsid w:val="000A277E"/>
    <w:rsid w:val="000A4675"/>
    <w:rsid w:val="000A78B5"/>
    <w:rsid w:val="000B1EC3"/>
    <w:rsid w:val="000B3288"/>
    <w:rsid w:val="000B4F54"/>
    <w:rsid w:val="000D1FC3"/>
    <w:rsid w:val="000D491B"/>
    <w:rsid w:val="000D5AEF"/>
    <w:rsid w:val="000D5CE1"/>
    <w:rsid w:val="000D615E"/>
    <w:rsid w:val="000D7467"/>
    <w:rsid w:val="000E1FE3"/>
    <w:rsid w:val="000E2B01"/>
    <w:rsid w:val="000E4D0D"/>
    <w:rsid w:val="000F15AE"/>
    <w:rsid w:val="000F32BC"/>
    <w:rsid w:val="000F3D3E"/>
    <w:rsid w:val="00101B52"/>
    <w:rsid w:val="00112BC4"/>
    <w:rsid w:val="00114D52"/>
    <w:rsid w:val="00123627"/>
    <w:rsid w:val="00125709"/>
    <w:rsid w:val="0013064E"/>
    <w:rsid w:val="00130E1B"/>
    <w:rsid w:val="0013428B"/>
    <w:rsid w:val="0014207F"/>
    <w:rsid w:val="001441BA"/>
    <w:rsid w:val="001463EA"/>
    <w:rsid w:val="001464B4"/>
    <w:rsid w:val="00157ED1"/>
    <w:rsid w:val="00162FE5"/>
    <w:rsid w:val="00166A2E"/>
    <w:rsid w:val="0017408C"/>
    <w:rsid w:val="001750D3"/>
    <w:rsid w:val="00177E7F"/>
    <w:rsid w:val="001818A4"/>
    <w:rsid w:val="00186E19"/>
    <w:rsid w:val="00195B06"/>
    <w:rsid w:val="001A3C82"/>
    <w:rsid w:val="001A5784"/>
    <w:rsid w:val="001A7CE3"/>
    <w:rsid w:val="001B128A"/>
    <w:rsid w:val="001B453B"/>
    <w:rsid w:val="001B6AB5"/>
    <w:rsid w:val="001B78E5"/>
    <w:rsid w:val="001C448F"/>
    <w:rsid w:val="001C7377"/>
    <w:rsid w:val="001D2DDA"/>
    <w:rsid w:val="001E0DA7"/>
    <w:rsid w:val="001E5321"/>
    <w:rsid w:val="001E66F3"/>
    <w:rsid w:val="001E6D93"/>
    <w:rsid w:val="001E707B"/>
    <w:rsid w:val="001F0B58"/>
    <w:rsid w:val="001F6D4F"/>
    <w:rsid w:val="001F7A84"/>
    <w:rsid w:val="001F7BA7"/>
    <w:rsid w:val="00201A4D"/>
    <w:rsid w:val="00203109"/>
    <w:rsid w:val="00205448"/>
    <w:rsid w:val="00205E51"/>
    <w:rsid w:val="002066CA"/>
    <w:rsid w:val="0021429A"/>
    <w:rsid w:val="00217B07"/>
    <w:rsid w:val="00220CC0"/>
    <w:rsid w:val="00220F49"/>
    <w:rsid w:val="00220F93"/>
    <w:rsid w:val="00224A31"/>
    <w:rsid w:val="00226946"/>
    <w:rsid w:val="00226ADC"/>
    <w:rsid w:val="0022790C"/>
    <w:rsid w:val="0023467E"/>
    <w:rsid w:val="00235511"/>
    <w:rsid w:val="00236CC1"/>
    <w:rsid w:val="00237CC3"/>
    <w:rsid w:val="00241168"/>
    <w:rsid w:val="00243BB0"/>
    <w:rsid w:val="00246EE1"/>
    <w:rsid w:val="00250FF3"/>
    <w:rsid w:val="0025519A"/>
    <w:rsid w:val="002553E5"/>
    <w:rsid w:val="0025557D"/>
    <w:rsid w:val="002603DD"/>
    <w:rsid w:val="002638CA"/>
    <w:rsid w:val="0026740B"/>
    <w:rsid w:val="00271B4E"/>
    <w:rsid w:val="00277CD7"/>
    <w:rsid w:val="00280DCA"/>
    <w:rsid w:val="00282271"/>
    <w:rsid w:val="00283592"/>
    <w:rsid w:val="0028535F"/>
    <w:rsid w:val="0028705A"/>
    <w:rsid w:val="00291C04"/>
    <w:rsid w:val="002923DE"/>
    <w:rsid w:val="00297D7C"/>
    <w:rsid w:val="002A498A"/>
    <w:rsid w:val="002A7FFD"/>
    <w:rsid w:val="002B17D3"/>
    <w:rsid w:val="002B34D1"/>
    <w:rsid w:val="002B3C64"/>
    <w:rsid w:val="002B6567"/>
    <w:rsid w:val="002B6D32"/>
    <w:rsid w:val="002B7CE9"/>
    <w:rsid w:val="002C0CFF"/>
    <w:rsid w:val="002C356B"/>
    <w:rsid w:val="002C447F"/>
    <w:rsid w:val="002C481C"/>
    <w:rsid w:val="002C4E30"/>
    <w:rsid w:val="002C7BC5"/>
    <w:rsid w:val="002D1FEB"/>
    <w:rsid w:val="002D2DAD"/>
    <w:rsid w:val="002D306A"/>
    <w:rsid w:val="002D34F0"/>
    <w:rsid w:val="002D61A4"/>
    <w:rsid w:val="002D7949"/>
    <w:rsid w:val="002D7D23"/>
    <w:rsid w:val="002E01CC"/>
    <w:rsid w:val="002E3177"/>
    <w:rsid w:val="002E72AC"/>
    <w:rsid w:val="002F3265"/>
    <w:rsid w:val="002F6287"/>
    <w:rsid w:val="002F799B"/>
    <w:rsid w:val="003028E0"/>
    <w:rsid w:val="00304A50"/>
    <w:rsid w:val="00312364"/>
    <w:rsid w:val="003131E7"/>
    <w:rsid w:val="00313843"/>
    <w:rsid w:val="00316DC0"/>
    <w:rsid w:val="00320949"/>
    <w:rsid w:val="00320998"/>
    <w:rsid w:val="003217A3"/>
    <w:rsid w:val="00325CBF"/>
    <w:rsid w:val="00326B7A"/>
    <w:rsid w:val="00331870"/>
    <w:rsid w:val="0033485F"/>
    <w:rsid w:val="0033493A"/>
    <w:rsid w:val="00336A24"/>
    <w:rsid w:val="00340D38"/>
    <w:rsid w:val="00344B0B"/>
    <w:rsid w:val="00345183"/>
    <w:rsid w:val="00346CFD"/>
    <w:rsid w:val="00357F4E"/>
    <w:rsid w:val="00362A52"/>
    <w:rsid w:val="00363C38"/>
    <w:rsid w:val="00363D01"/>
    <w:rsid w:val="00364482"/>
    <w:rsid w:val="003657ED"/>
    <w:rsid w:val="003700BA"/>
    <w:rsid w:val="00372297"/>
    <w:rsid w:val="00372542"/>
    <w:rsid w:val="00372C1F"/>
    <w:rsid w:val="00372D4B"/>
    <w:rsid w:val="00375BBD"/>
    <w:rsid w:val="003804FC"/>
    <w:rsid w:val="003808FF"/>
    <w:rsid w:val="00381948"/>
    <w:rsid w:val="00385BF2"/>
    <w:rsid w:val="00387C2F"/>
    <w:rsid w:val="003908E6"/>
    <w:rsid w:val="00397F70"/>
    <w:rsid w:val="003A0D86"/>
    <w:rsid w:val="003A146C"/>
    <w:rsid w:val="003A191E"/>
    <w:rsid w:val="003B1217"/>
    <w:rsid w:val="003B2B32"/>
    <w:rsid w:val="003B57A6"/>
    <w:rsid w:val="003C1556"/>
    <w:rsid w:val="003C500D"/>
    <w:rsid w:val="003D0B56"/>
    <w:rsid w:val="003D121D"/>
    <w:rsid w:val="003D23B6"/>
    <w:rsid w:val="003D535D"/>
    <w:rsid w:val="003D6485"/>
    <w:rsid w:val="003E2D65"/>
    <w:rsid w:val="003E3A05"/>
    <w:rsid w:val="003E4477"/>
    <w:rsid w:val="003E70BE"/>
    <w:rsid w:val="003E7A00"/>
    <w:rsid w:val="003F3B90"/>
    <w:rsid w:val="003F4BEB"/>
    <w:rsid w:val="003F7045"/>
    <w:rsid w:val="00400F68"/>
    <w:rsid w:val="00413128"/>
    <w:rsid w:val="00413EA2"/>
    <w:rsid w:val="00424683"/>
    <w:rsid w:val="00432284"/>
    <w:rsid w:val="0043286C"/>
    <w:rsid w:val="00433EA1"/>
    <w:rsid w:val="004355D3"/>
    <w:rsid w:val="00435693"/>
    <w:rsid w:val="00440F6E"/>
    <w:rsid w:val="00441452"/>
    <w:rsid w:val="004424F7"/>
    <w:rsid w:val="0044465C"/>
    <w:rsid w:val="00446CB2"/>
    <w:rsid w:val="004475FD"/>
    <w:rsid w:val="00454655"/>
    <w:rsid w:val="0045648B"/>
    <w:rsid w:val="00462CFB"/>
    <w:rsid w:val="00463FE9"/>
    <w:rsid w:val="004673B6"/>
    <w:rsid w:val="00467569"/>
    <w:rsid w:val="00467753"/>
    <w:rsid w:val="00471343"/>
    <w:rsid w:val="00471518"/>
    <w:rsid w:val="0047203E"/>
    <w:rsid w:val="004748BF"/>
    <w:rsid w:val="00480CF0"/>
    <w:rsid w:val="00486467"/>
    <w:rsid w:val="00486B3F"/>
    <w:rsid w:val="0048749D"/>
    <w:rsid w:val="0048753C"/>
    <w:rsid w:val="004A23D8"/>
    <w:rsid w:val="004A4453"/>
    <w:rsid w:val="004A510F"/>
    <w:rsid w:val="004B0C08"/>
    <w:rsid w:val="004B2769"/>
    <w:rsid w:val="004B4636"/>
    <w:rsid w:val="004B4F0B"/>
    <w:rsid w:val="004B617E"/>
    <w:rsid w:val="004B7F9E"/>
    <w:rsid w:val="004C0D56"/>
    <w:rsid w:val="004C17E7"/>
    <w:rsid w:val="004C337C"/>
    <w:rsid w:val="004C4545"/>
    <w:rsid w:val="004C50CD"/>
    <w:rsid w:val="004D0333"/>
    <w:rsid w:val="004D7423"/>
    <w:rsid w:val="004D7ABC"/>
    <w:rsid w:val="004E21F2"/>
    <w:rsid w:val="004E40E1"/>
    <w:rsid w:val="004E4779"/>
    <w:rsid w:val="004E51E5"/>
    <w:rsid w:val="004E6618"/>
    <w:rsid w:val="004E732A"/>
    <w:rsid w:val="004F32E2"/>
    <w:rsid w:val="004F45A1"/>
    <w:rsid w:val="004F47E1"/>
    <w:rsid w:val="004F589F"/>
    <w:rsid w:val="004F7BC5"/>
    <w:rsid w:val="00501F85"/>
    <w:rsid w:val="00502259"/>
    <w:rsid w:val="00505FC8"/>
    <w:rsid w:val="00507851"/>
    <w:rsid w:val="005169FD"/>
    <w:rsid w:val="00521985"/>
    <w:rsid w:val="00521D14"/>
    <w:rsid w:val="005227E5"/>
    <w:rsid w:val="00524629"/>
    <w:rsid w:val="00532173"/>
    <w:rsid w:val="00536B50"/>
    <w:rsid w:val="005408FC"/>
    <w:rsid w:val="00541F71"/>
    <w:rsid w:val="00542413"/>
    <w:rsid w:val="00545652"/>
    <w:rsid w:val="00546BCA"/>
    <w:rsid w:val="00551AD5"/>
    <w:rsid w:val="0055754A"/>
    <w:rsid w:val="00557BB1"/>
    <w:rsid w:val="00557C15"/>
    <w:rsid w:val="00561A25"/>
    <w:rsid w:val="00561D41"/>
    <w:rsid w:val="005655B4"/>
    <w:rsid w:val="00567C1E"/>
    <w:rsid w:val="00567D13"/>
    <w:rsid w:val="00570B57"/>
    <w:rsid w:val="005728F3"/>
    <w:rsid w:val="00572A91"/>
    <w:rsid w:val="00574CAD"/>
    <w:rsid w:val="0058321C"/>
    <w:rsid w:val="00584775"/>
    <w:rsid w:val="00585107"/>
    <w:rsid w:val="00586312"/>
    <w:rsid w:val="00587904"/>
    <w:rsid w:val="005939DC"/>
    <w:rsid w:val="005948EE"/>
    <w:rsid w:val="005949C8"/>
    <w:rsid w:val="00594D5F"/>
    <w:rsid w:val="00597868"/>
    <w:rsid w:val="005A1E82"/>
    <w:rsid w:val="005A2B45"/>
    <w:rsid w:val="005B04CA"/>
    <w:rsid w:val="005B1169"/>
    <w:rsid w:val="005B3B03"/>
    <w:rsid w:val="005B685E"/>
    <w:rsid w:val="005C3D21"/>
    <w:rsid w:val="005C6098"/>
    <w:rsid w:val="005C67D4"/>
    <w:rsid w:val="005D172A"/>
    <w:rsid w:val="005D350D"/>
    <w:rsid w:val="005E0122"/>
    <w:rsid w:val="005E48E3"/>
    <w:rsid w:val="005E71AE"/>
    <w:rsid w:val="005F16C0"/>
    <w:rsid w:val="005F478D"/>
    <w:rsid w:val="00606420"/>
    <w:rsid w:val="006114A9"/>
    <w:rsid w:val="006123F9"/>
    <w:rsid w:val="006227A0"/>
    <w:rsid w:val="0062576E"/>
    <w:rsid w:val="00631AAB"/>
    <w:rsid w:val="00633927"/>
    <w:rsid w:val="00633959"/>
    <w:rsid w:val="00635C91"/>
    <w:rsid w:val="006402D7"/>
    <w:rsid w:val="00640E6F"/>
    <w:rsid w:val="00644C08"/>
    <w:rsid w:val="00647E58"/>
    <w:rsid w:val="00650A02"/>
    <w:rsid w:val="00650D21"/>
    <w:rsid w:val="00653BB1"/>
    <w:rsid w:val="00654DCB"/>
    <w:rsid w:val="00654E93"/>
    <w:rsid w:val="00660535"/>
    <w:rsid w:val="00662087"/>
    <w:rsid w:val="00662B0F"/>
    <w:rsid w:val="00662C9F"/>
    <w:rsid w:val="006643F6"/>
    <w:rsid w:val="00666CF2"/>
    <w:rsid w:val="00670B4D"/>
    <w:rsid w:val="00670CFD"/>
    <w:rsid w:val="00675080"/>
    <w:rsid w:val="006812E6"/>
    <w:rsid w:val="00682819"/>
    <w:rsid w:val="00682D91"/>
    <w:rsid w:val="00684E4E"/>
    <w:rsid w:val="00696FAB"/>
    <w:rsid w:val="006A10C9"/>
    <w:rsid w:val="006A2AD8"/>
    <w:rsid w:val="006A5FC6"/>
    <w:rsid w:val="006B139B"/>
    <w:rsid w:val="006B2E4C"/>
    <w:rsid w:val="006B3A6F"/>
    <w:rsid w:val="006C439D"/>
    <w:rsid w:val="006C50B3"/>
    <w:rsid w:val="006D67B5"/>
    <w:rsid w:val="006E014A"/>
    <w:rsid w:val="006E07EF"/>
    <w:rsid w:val="006E39D8"/>
    <w:rsid w:val="006E603D"/>
    <w:rsid w:val="007000F1"/>
    <w:rsid w:val="00700C94"/>
    <w:rsid w:val="0070115D"/>
    <w:rsid w:val="00703226"/>
    <w:rsid w:val="00703428"/>
    <w:rsid w:val="00703CDF"/>
    <w:rsid w:val="00705292"/>
    <w:rsid w:val="00706E65"/>
    <w:rsid w:val="00716791"/>
    <w:rsid w:val="00717C68"/>
    <w:rsid w:val="007205B8"/>
    <w:rsid w:val="00720CAA"/>
    <w:rsid w:val="007223B6"/>
    <w:rsid w:val="00730406"/>
    <w:rsid w:val="007316E1"/>
    <w:rsid w:val="00732605"/>
    <w:rsid w:val="007347F5"/>
    <w:rsid w:val="00734CD7"/>
    <w:rsid w:val="00735E67"/>
    <w:rsid w:val="007423AB"/>
    <w:rsid w:val="00742DCB"/>
    <w:rsid w:val="007440EA"/>
    <w:rsid w:val="007453A0"/>
    <w:rsid w:val="00750B4B"/>
    <w:rsid w:val="00751519"/>
    <w:rsid w:val="00752021"/>
    <w:rsid w:val="0075714B"/>
    <w:rsid w:val="007614A4"/>
    <w:rsid w:val="00761E74"/>
    <w:rsid w:val="00763A2A"/>
    <w:rsid w:val="00766AC3"/>
    <w:rsid w:val="0076789C"/>
    <w:rsid w:val="0077193D"/>
    <w:rsid w:val="00771E85"/>
    <w:rsid w:val="007757CE"/>
    <w:rsid w:val="007770BC"/>
    <w:rsid w:val="00777A2E"/>
    <w:rsid w:val="007919A7"/>
    <w:rsid w:val="00793E3F"/>
    <w:rsid w:val="007A0A57"/>
    <w:rsid w:val="007A1C44"/>
    <w:rsid w:val="007A30EC"/>
    <w:rsid w:val="007A6869"/>
    <w:rsid w:val="007B0125"/>
    <w:rsid w:val="007B2184"/>
    <w:rsid w:val="007B2D06"/>
    <w:rsid w:val="007B4784"/>
    <w:rsid w:val="007B4B52"/>
    <w:rsid w:val="007B60C1"/>
    <w:rsid w:val="007B7C02"/>
    <w:rsid w:val="007C1057"/>
    <w:rsid w:val="007C11C2"/>
    <w:rsid w:val="007D562F"/>
    <w:rsid w:val="007D6293"/>
    <w:rsid w:val="007E3933"/>
    <w:rsid w:val="007E452A"/>
    <w:rsid w:val="007E637B"/>
    <w:rsid w:val="007E6F8A"/>
    <w:rsid w:val="00801EB9"/>
    <w:rsid w:val="00802750"/>
    <w:rsid w:val="00806EC2"/>
    <w:rsid w:val="00810B64"/>
    <w:rsid w:val="008125CD"/>
    <w:rsid w:val="0081430D"/>
    <w:rsid w:val="00821F7F"/>
    <w:rsid w:val="008269FB"/>
    <w:rsid w:val="00827294"/>
    <w:rsid w:val="00831214"/>
    <w:rsid w:val="008326D6"/>
    <w:rsid w:val="00835369"/>
    <w:rsid w:val="00840FD1"/>
    <w:rsid w:val="0084409B"/>
    <w:rsid w:val="00846A58"/>
    <w:rsid w:val="00852A76"/>
    <w:rsid w:val="00856886"/>
    <w:rsid w:val="00856F89"/>
    <w:rsid w:val="00860157"/>
    <w:rsid w:val="00865D93"/>
    <w:rsid w:val="00866D90"/>
    <w:rsid w:val="0087589B"/>
    <w:rsid w:val="00876E07"/>
    <w:rsid w:val="008774E4"/>
    <w:rsid w:val="008802C0"/>
    <w:rsid w:val="00884716"/>
    <w:rsid w:val="00884E96"/>
    <w:rsid w:val="0088567A"/>
    <w:rsid w:val="00890A7A"/>
    <w:rsid w:val="00896A8A"/>
    <w:rsid w:val="008970FD"/>
    <w:rsid w:val="008A1AC9"/>
    <w:rsid w:val="008A5EED"/>
    <w:rsid w:val="008A7932"/>
    <w:rsid w:val="008B3B4E"/>
    <w:rsid w:val="008B3E45"/>
    <w:rsid w:val="008B7414"/>
    <w:rsid w:val="008C0A0B"/>
    <w:rsid w:val="008C1BBB"/>
    <w:rsid w:val="008C539D"/>
    <w:rsid w:val="008D14B0"/>
    <w:rsid w:val="008D18F0"/>
    <w:rsid w:val="008D1EEB"/>
    <w:rsid w:val="008D3BA3"/>
    <w:rsid w:val="008D7DCE"/>
    <w:rsid w:val="008E6B2D"/>
    <w:rsid w:val="008E6CFA"/>
    <w:rsid w:val="008E7029"/>
    <w:rsid w:val="008F1D09"/>
    <w:rsid w:val="008F4741"/>
    <w:rsid w:val="008F6DA6"/>
    <w:rsid w:val="008F7829"/>
    <w:rsid w:val="008F7E09"/>
    <w:rsid w:val="0090031D"/>
    <w:rsid w:val="00904B22"/>
    <w:rsid w:val="0090718E"/>
    <w:rsid w:val="00911722"/>
    <w:rsid w:val="00921BC1"/>
    <w:rsid w:val="0092234D"/>
    <w:rsid w:val="00924629"/>
    <w:rsid w:val="009257AF"/>
    <w:rsid w:val="009273D2"/>
    <w:rsid w:val="00930330"/>
    <w:rsid w:val="00930E18"/>
    <w:rsid w:val="00931FF8"/>
    <w:rsid w:val="00932972"/>
    <w:rsid w:val="00933BE1"/>
    <w:rsid w:val="00935706"/>
    <w:rsid w:val="009367B3"/>
    <w:rsid w:val="00936FDA"/>
    <w:rsid w:val="009413D8"/>
    <w:rsid w:val="00941A88"/>
    <w:rsid w:val="009421B4"/>
    <w:rsid w:val="00945FAF"/>
    <w:rsid w:val="0094788A"/>
    <w:rsid w:val="00952323"/>
    <w:rsid w:val="00952E0A"/>
    <w:rsid w:val="00954B9E"/>
    <w:rsid w:val="00956776"/>
    <w:rsid w:val="00957265"/>
    <w:rsid w:val="00960DD0"/>
    <w:rsid w:val="009624C0"/>
    <w:rsid w:val="00972101"/>
    <w:rsid w:val="00974F30"/>
    <w:rsid w:val="00980B96"/>
    <w:rsid w:val="009876E3"/>
    <w:rsid w:val="009915A5"/>
    <w:rsid w:val="00992160"/>
    <w:rsid w:val="00992746"/>
    <w:rsid w:val="009A0D9F"/>
    <w:rsid w:val="009A22B4"/>
    <w:rsid w:val="009A2C19"/>
    <w:rsid w:val="009A4122"/>
    <w:rsid w:val="009A5E3C"/>
    <w:rsid w:val="009A7C8C"/>
    <w:rsid w:val="009B2485"/>
    <w:rsid w:val="009B3B7F"/>
    <w:rsid w:val="009B5A02"/>
    <w:rsid w:val="009B6B74"/>
    <w:rsid w:val="009C1A64"/>
    <w:rsid w:val="009C25B1"/>
    <w:rsid w:val="009C479A"/>
    <w:rsid w:val="009C67F1"/>
    <w:rsid w:val="009C6E1B"/>
    <w:rsid w:val="009C71AA"/>
    <w:rsid w:val="009C72DF"/>
    <w:rsid w:val="009D1D44"/>
    <w:rsid w:val="009E21F5"/>
    <w:rsid w:val="009E26FD"/>
    <w:rsid w:val="009E40CF"/>
    <w:rsid w:val="009E5E9E"/>
    <w:rsid w:val="009E77C0"/>
    <w:rsid w:val="009F2587"/>
    <w:rsid w:val="009F2588"/>
    <w:rsid w:val="00A00B0A"/>
    <w:rsid w:val="00A01018"/>
    <w:rsid w:val="00A01ABB"/>
    <w:rsid w:val="00A03202"/>
    <w:rsid w:val="00A03709"/>
    <w:rsid w:val="00A074A9"/>
    <w:rsid w:val="00A1451F"/>
    <w:rsid w:val="00A22184"/>
    <w:rsid w:val="00A242EC"/>
    <w:rsid w:val="00A32025"/>
    <w:rsid w:val="00A3396B"/>
    <w:rsid w:val="00A41C20"/>
    <w:rsid w:val="00A41C9D"/>
    <w:rsid w:val="00A42BB9"/>
    <w:rsid w:val="00A46163"/>
    <w:rsid w:val="00A47195"/>
    <w:rsid w:val="00A47509"/>
    <w:rsid w:val="00A47E14"/>
    <w:rsid w:val="00A5189C"/>
    <w:rsid w:val="00A52457"/>
    <w:rsid w:val="00A5527D"/>
    <w:rsid w:val="00A626E2"/>
    <w:rsid w:val="00A637FB"/>
    <w:rsid w:val="00A63843"/>
    <w:rsid w:val="00A6678D"/>
    <w:rsid w:val="00A66D5A"/>
    <w:rsid w:val="00A7458F"/>
    <w:rsid w:val="00A77329"/>
    <w:rsid w:val="00A856CE"/>
    <w:rsid w:val="00A920BB"/>
    <w:rsid w:val="00A92AA4"/>
    <w:rsid w:val="00A932A2"/>
    <w:rsid w:val="00A93C86"/>
    <w:rsid w:val="00A9498A"/>
    <w:rsid w:val="00A971E0"/>
    <w:rsid w:val="00AA3752"/>
    <w:rsid w:val="00AB11B1"/>
    <w:rsid w:val="00AB1E6F"/>
    <w:rsid w:val="00AB3E12"/>
    <w:rsid w:val="00AB6FDD"/>
    <w:rsid w:val="00AC44F4"/>
    <w:rsid w:val="00AC66F5"/>
    <w:rsid w:val="00AC6BFC"/>
    <w:rsid w:val="00AD11F3"/>
    <w:rsid w:val="00AD2420"/>
    <w:rsid w:val="00AD3C0C"/>
    <w:rsid w:val="00AD4756"/>
    <w:rsid w:val="00AE2968"/>
    <w:rsid w:val="00AE2AEB"/>
    <w:rsid w:val="00AE3ABA"/>
    <w:rsid w:val="00AE59B5"/>
    <w:rsid w:val="00AE6524"/>
    <w:rsid w:val="00AF0E7D"/>
    <w:rsid w:val="00AF522E"/>
    <w:rsid w:val="00AF7A80"/>
    <w:rsid w:val="00B02F59"/>
    <w:rsid w:val="00B054B7"/>
    <w:rsid w:val="00B1308D"/>
    <w:rsid w:val="00B136C8"/>
    <w:rsid w:val="00B14A6D"/>
    <w:rsid w:val="00B162BF"/>
    <w:rsid w:val="00B16CF0"/>
    <w:rsid w:val="00B2335A"/>
    <w:rsid w:val="00B26C2F"/>
    <w:rsid w:val="00B31E1A"/>
    <w:rsid w:val="00B43331"/>
    <w:rsid w:val="00B536CB"/>
    <w:rsid w:val="00B57271"/>
    <w:rsid w:val="00B6243F"/>
    <w:rsid w:val="00B645C4"/>
    <w:rsid w:val="00B71A89"/>
    <w:rsid w:val="00B778B8"/>
    <w:rsid w:val="00B8439E"/>
    <w:rsid w:val="00B843DB"/>
    <w:rsid w:val="00B87326"/>
    <w:rsid w:val="00B90344"/>
    <w:rsid w:val="00B93703"/>
    <w:rsid w:val="00B9614E"/>
    <w:rsid w:val="00BA097D"/>
    <w:rsid w:val="00BA0E3F"/>
    <w:rsid w:val="00BA13E0"/>
    <w:rsid w:val="00BA1584"/>
    <w:rsid w:val="00BA19C4"/>
    <w:rsid w:val="00BA4D9E"/>
    <w:rsid w:val="00BA4FA2"/>
    <w:rsid w:val="00BA7AC8"/>
    <w:rsid w:val="00BB5E81"/>
    <w:rsid w:val="00BC0CEB"/>
    <w:rsid w:val="00BC2254"/>
    <w:rsid w:val="00BD1C38"/>
    <w:rsid w:val="00BE0FA0"/>
    <w:rsid w:val="00BE56B8"/>
    <w:rsid w:val="00BE6ECB"/>
    <w:rsid w:val="00BE7C77"/>
    <w:rsid w:val="00BF3987"/>
    <w:rsid w:val="00BF55C0"/>
    <w:rsid w:val="00C014FE"/>
    <w:rsid w:val="00C01984"/>
    <w:rsid w:val="00C03617"/>
    <w:rsid w:val="00C05EEC"/>
    <w:rsid w:val="00C169C9"/>
    <w:rsid w:val="00C16C3A"/>
    <w:rsid w:val="00C16DFD"/>
    <w:rsid w:val="00C237CC"/>
    <w:rsid w:val="00C26A82"/>
    <w:rsid w:val="00C30EA3"/>
    <w:rsid w:val="00C33C70"/>
    <w:rsid w:val="00C341CB"/>
    <w:rsid w:val="00C36D62"/>
    <w:rsid w:val="00C421D6"/>
    <w:rsid w:val="00C435FF"/>
    <w:rsid w:val="00C4464D"/>
    <w:rsid w:val="00C46453"/>
    <w:rsid w:val="00C470E5"/>
    <w:rsid w:val="00C53C80"/>
    <w:rsid w:val="00C62BCD"/>
    <w:rsid w:val="00C64271"/>
    <w:rsid w:val="00C735A5"/>
    <w:rsid w:val="00C73638"/>
    <w:rsid w:val="00C756C6"/>
    <w:rsid w:val="00C91388"/>
    <w:rsid w:val="00C931C4"/>
    <w:rsid w:val="00CA2DD0"/>
    <w:rsid w:val="00CA6CC5"/>
    <w:rsid w:val="00CB0792"/>
    <w:rsid w:val="00CB0903"/>
    <w:rsid w:val="00CB0DAE"/>
    <w:rsid w:val="00CB6233"/>
    <w:rsid w:val="00CB6F10"/>
    <w:rsid w:val="00CB7D7F"/>
    <w:rsid w:val="00CC0B38"/>
    <w:rsid w:val="00CC67E5"/>
    <w:rsid w:val="00CD12AE"/>
    <w:rsid w:val="00CD23AE"/>
    <w:rsid w:val="00CD3122"/>
    <w:rsid w:val="00CD3B79"/>
    <w:rsid w:val="00CD4E02"/>
    <w:rsid w:val="00CD7BEA"/>
    <w:rsid w:val="00CE0C18"/>
    <w:rsid w:val="00CF078C"/>
    <w:rsid w:val="00CF305A"/>
    <w:rsid w:val="00CF5D69"/>
    <w:rsid w:val="00CF6C0B"/>
    <w:rsid w:val="00CF7579"/>
    <w:rsid w:val="00CF78AB"/>
    <w:rsid w:val="00D037B2"/>
    <w:rsid w:val="00D053DB"/>
    <w:rsid w:val="00D05962"/>
    <w:rsid w:val="00D10C9E"/>
    <w:rsid w:val="00D13F0D"/>
    <w:rsid w:val="00D146E3"/>
    <w:rsid w:val="00D27453"/>
    <w:rsid w:val="00D37EBD"/>
    <w:rsid w:val="00D40924"/>
    <w:rsid w:val="00D41A83"/>
    <w:rsid w:val="00D54B1E"/>
    <w:rsid w:val="00D56B99"/>
    <w:rsid w:val="00D57939"/>
    <w:rsid w:val="00D6601E"/>
    <w:rsid w:val="00D70576"/>
    <w:rsid w:val="00D70CEF"/>
    <w:rsid w:val="00D74401"/>
    <w:rsid w:val="00D75C28"/>
    <w:rsid w:val="00D76DF7"/>
    <w:rsid w:val="00D77681"/>
    <w:rsid w:val="00D82D31"/>
    <w:rsid w:val="00D838A6"/>
    <w:rsid w:val="00D838B9"/>
    <w:rsid w:val="00D83B12"/>
    <w:rsid w:val="00D84CBC"/>
    <w:rsid w:val="00D85E95"/>
    <w:rsid w:val="00D86A0B"/>
    <w:rsid w:val="00D93519"/>
    <w:rsid w:val="00D944A5"/>
    <w:rsid w:val="00D95765"/>
    <w:rsid w:val="00DA1349"/>
    <w:rsid w:val="00DA28FD"/>
    <w:rsid w:val="00DA379F"/>
    <w:rsid w:val="00DA5446"/>
    <w:rsid w:val="00DA6781"/>
    <w:rsid w:val="00DB31C6"/>
    <w:rsid w:val="00DB32A4"/>
    <w:rsid w:val="00DB49D6"/>
    <w:rsid w:val="00DC0F87"/>
    <w:rsid w:val="00DC11F9"/>
    <w:rsid w:val="00DC7F35"/>
    <w:rsid w:val="00DD0A56"/>
    <w:rsid w:val="00DD1563"/>
    <w:rsid w:val="00DD4908"/>
    <w:rsid w:val="00DD68DA"/>
    <w:rsid w:val="00DE058A"/>
    <w:rsid w:val="00DE1386"/>
    <w:rsid w:val="00DE5411"/>
    <w:rsid w:val="00DE78F4"/>
    <w:rsid w:val="00DF110C"/>
    <w:rsid w:val="00DF27CE"/>
    <w:rsid w:val="00DF33A8"/>
    <w:rsid w:val="00DF5B20"/>
    <w:rsid w:val="00E056E8"/>
    <w:rsid w:val="00E0671D"/>
    <w:rsid w:val="00E07E3E"/>
    <w:rsid w:val="00E11FD2"/>
    <w:rsid w:val="00E13AE6"/>
    <w:rsid w:val="00E15A3E"/>
    <w:rsid w:val="00E22B7B"/>
    <w:rsid w:val="00E40994"/>
    <w:rsid w:val="00E43AF7"/>
    <w:rsid w:val="00E666F1"/>
    <w:rsid w:val="00E6699D"/>
    <w:rsid w:val="00E7203F"/>
    <w:rsid w:val="00E7333E"/>
    <w:rsid w:val="00E73942"/>
    <w:rsid w:val="00E74B71"/>
    <w:rsid w:val="00E75498"/>
    <w:rsid w:val="00E756FE"/>
    <w:rsid w:val="00E7597B"/>
    <w:rsid w:val="00E77D6B"/>
    <w:rsid w:val="00E804BE"/>
    <w:rsid w:val="00E87583"/>
    <w:rsid w:val="00E87BC7"/>
    <w:rsid w:val="00E90169"/>
    <w:rsid w:val="00E9102E"/>
    <w:rsid w:val="00E9278F"/>
    <w:rsid w:val="00E928AC"/>
    <w:rsid w:val="00E92E86"/>
    <w:rsid w:val="00E9386E"/>
    <w:rsid w:val="00E94B9B"/>
    <w:rsid w:val="00E95833"/>
    <w:rsid w:val="00E95FAC"/>
    <w:rsid w:val="00EA2E27"/>
    <w:rsid w:val="00EA3117"/>
    <w:rsid w:val="00EA53FD"/>
    <w:rsid w:val="00EA5B46"/>
    <w:rsid w:val="00EA7FDB"/>
    <w:rsid w:val="00EB0568"/>
    <w:rsid w:val="00EB086A"/>
    <w:rsid w:val="00EB1683"/>
    <w:rsid w:val="00EB2E34"/>
    <w:rsid w:val="00EB34AF"/>
    <w:rsid w:val="00EB4FCF"/>
    <w:rsid w:val="00EC0D49"/>
    <w:rsid w:val="00ED549D"/>
    <w:rsid w:val="00EF3F8E"/>
    <w:rsid w:val="00EF6D67"/>
    <w:rsid w:val="00F00142"/>
    <w:rsid w:val="00F02363"/>
    <w:rsid w:val="00F046B3"/>
    <w:rsid w:val="00F056A3"/>
    <w:rsid w:val="00F06C46"/>
    <w:rsid w:val="00F1353E"/>
    <w:rsid w:val="00F1540E"/>
    <w:rsid w:val="00F26158"/>
    <w:rsid w:val="00F32B42"/>
    <w:rsid w:val="00F3348F"/>
    <w:rsid w:val="00F335D4"/>
    <w:rsid w:val="00F375F0"/>
    <w:rsid w:val="00F401E0"/>
    <w:rsid w:val="00F41403"/>
    <w:rsid w:val="00F41944"/>
    <w:rsid w:val="00F430C1"/>
    <w:rsid w:val="00F5044F"/>
    <w:rsid w:val="00F51DD6"/>
    <w:rsid w:val="00F56CCF"/>
    <w:rsid w:val="00F57D5A"/>
    <w:rsid w:val="00F61AA2"/>
    <w:rsid w:val="00F6309E"/>
    <w:rsid w:val="00F65781"/>
    <w:rsid w:val="00F71F50"/>
    <w:rsid w:val="00F7321C"/>
    <w:rsid w:val="00F80842"/>
    <w:rsid w:val="00F80BB5"/>
    <w:rsid w:val="00F8277E"/>
    <w:rsid w:val="00F867DC"/>
    <w:rsid w:val="00F91CD3"/>
    <w:rsid w:val="00F92571"/>
    <w:rsid w:val="00F9591C"/>
    <w:rsid w:val="00F9684A"/>
    <w:rsid w:val="00F96F5E"/>
    <w:rsid w:val="00F97203"/>
    <w:rsid w:val="00FA1DBC"/>
    <w:rsid w:val="00FA443C"/>
    <w:rsid w:val="00FA5E69"/>
    <w:rsid w:val="00FB2C29"/>
    <w:rsid w:val="00FB34A2"/>
    <w:rsid w:val="00FC38F6"/>
    <w:rsid w:val="00FC51BA"/>
    <w:rsid w:val="00FD0810"/>
    <w:rsid w:val="00FD2975"/>
    <w:rsid w:val="00FD3EAA"/>
    <w:rsid w:val="00FD4753"/>
    <w:rsid w:val="00FD50A9"/>
    <w:rsid w:val="00FE1F40"/>
    <w:rsid w:val="00FE21E9"/>
    <w:rsid w:val="00FE56BC"/>
    <w:rsid w:val="00FF076A"/>
    <w:rsid w:val="00FF0DFD"/>
    <w:rsid w:val="00FF1E4C"/>
    <w:rsid w:val="00FF22C2"/>
    <w:rsid w:val="00FF3F33"/>
    <w:rsid w:val="00FF43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0">
      <o:colormenu v:ext="edit" fillcolor="none"/>
    </o:shapedefaults>
    <o:shapelayout v:ext="edit">
      <o:idmap v:ext="edit" data="1"/>
      <o:rules v:ext="edit">
        <o:r id="V:Rule22" type="connector" idref="#_x0000_s1128"/>
        <o:r id="V:Rule23" type="connector" idref="#_x0000_s1138"/>
        <o:r id="V:Rule24" type="connector" idref="#_x0000_s1127"/>
        <o:r id="V:Rule25" type="connector" idref="#_x0000_s1120"/>
        <o:r id="V:Rule26" type="connector" idref="#_x0000_s1153"/>
        <o:r id="V:Rule27" type="connector" idref="#_x0000_s1146"/>
        <o:r id="V:Rule28" type="connector" idref="#_x0000_s1140"/>
        <o:r id="V:Rule29" type="connector" idref="#_x0000_s1139"/>
        <o:r id="V:Rule30" type="connector" idref="#_x0000_s1154"/>
        <o:r id="V:Rule31" type="connector" idref="#_x0000_s1159"/>
        <o:r id="V:Rule32" type="connector" idref="#_x0000_s1124"/>
        <o:r id="V:Rule33" type="connector" idref="#_x0000_s1130"/>
        <o:r id="V:Rule34" type="connector" idref="#_x0000_s1137"/>
        <o:r id="V:Rule35" type="connector" idref="#_x0000_s1150"/>
        <o:r id="V:Rule36" type="connector" idref="#_x0000_s1121"/>
        <o:r id="V:Rule37" type="connector" idref="#_x0000_s1157"/>
        <o:r id="V:Rule38" type="connector" idref="#_x0000_s1122"/>
        <o:r id="V:Rule39" type="connector" idref="#_x0000_s1129"/>
        <o:r id="V:Rule40" type="connector" idref="#_x0000_s1158"/>
        <o:r id="V:Rule41" type="connector" idref="#_x0000_s1160"/>
        <o:r id="V:Rule42" type="connector" idref="#_x0000_s1123"/>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2AC"/>
  </w:style>
  <w:style w:type="paragraph" w:styleId="Heading1">
    <w:name w:val="heading 1"/>
    <w:basedOn w:val="Normal"/>
    <w:link w:val="Heading1Char"/>
    <w:uiPriority w:val="9"/>
    <w:qFormat/>
    <w:rsid w:val="00F13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35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53E"/>
    <w:rPr>
      <w:color w:val="0000FF"/>
      <w:u w:val="single"/>
    </w:rPr>
  </w:style>
  <w:style w:type="paragraph" w:styleId="BalloonText">
    <w:name w:val="Balloon Text"/>
    <w:basedOn w:val="Normal"/>
    <w:link w:val="BalloonTextChar"/>
    <w:uiPriority w:val="99"/>
    <w:semiHidden/>
    <w:unhideWhenUsed/>
    <w:rsid w:val="0038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948"/>
    <w:rPr>
      <w:rFonts w:ascii="Tahoma" w:hAnsi="Tahoma" w:cs="Tahoma"/>
      <w:sz w:val="16"/>
      <w:szCs w:val="16"/>
    </w:rPr>
  </w:style>
  <w:style w:type="paragraph" w:styleId="ListParagraph">
    <w:name w:val="List Paragraph"/>
    <w:basedOn w:val="Normal"/>
    <w:uiPriority w:val="34"/>
    <w:qFormat/>
    <w:rsid w:val="00381948"/>
    <w:pPr>
      <w:ind w:left="720"/>
      <w:contextualSpacing/>
    </w:pPr>
  </w:style>
  <w:style w:type="paragraph" w:styleId="Header">
    <w:name w:val="header"/>
    <w:basedOn w:val="Normal"/>
    <w:link w:val="HeaderChar"/>
    <w:uiPriority w:val="99"/>
    <w:unhideWhenUsed/>
    <w:rsid w:val="001E0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DA7"/>
  </w:style>
  <w:style w:type="paragraph" w:styleId="Footer">
    <w:name w:val="footer"/>
    <w:basedOn w:val="Normal"/>
    <w:link w:val="FooterChar"/>
    <w:uiPriority w:val="99"/>
    <w:unhideWhenUsed/>
    <w:rsid w:val="001E0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DA7"/>
  </w:style>
  <w:style w:type="paragraph" w:customStyle="1" w:styleId="Default">
    <w:name w:val="Default"/>
    <w:rsid w:val="00E43A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85B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56DB8"/>
    <w:rPr>
      <w:color w:val="808080"/>
    </w:rPr>
  </w:style>
  <w:style w:type="paragraph" w:styleId="HTMLPreformatted">
    <w:name w:val="HTML Preformatted"/>
    <w:basedOn w:val="Normal"/>
    <w:link w:val="HTMLPreformattedChar"/>
    <w:uiPriority w:val="99"/>
    <w:unhideWhenUsed/>
    <w:rsid w:val="0094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21B4"/>
    <w:rPr>
      <w:rFonts w:ascii="Courier New" w:eastAsia="Times New Roman" w:hAnsi="Courier New" w:cs="Courier New"/>
      <w:sz w:val="20"/>
      <w:szCs w:val="20"/>
    </w:rPr>
  </w:style>
  <w:style w:type="paragraph" w:styleId="NoSpacing">
    <w:name w:val="No Spacing"/>
    <w:link w:val="NoSpacingChar"/>
    <w:uiPriority w:val="1"/>
    <w:qFormat/>
    <w:rsid w:val="00462CFB"/>
    <w:pPr>
      <w:spacing w:after="0" w:line="240" w:lineRule="auto"/>
    </w:pPr>
    <w:rPr>
      <w:lang w:val="en-US" w:eastAsia="en-US"/>
    </w:rPr>
  </w:style>
  <w:style w:type="character" w:customStyle="1" w:styleId="NoSpacingChar">
    <w:name w:val="No Spacing Char"/>
    <w:basedOn w:val="DefaultParagraphFont"/>
    <w:link w:val="NoSpacing"/>
    <w:uiPriority w:val="1"/>
    <w:rsid w:val="00462CFB"/>
    <w:rPr>
      <w:lang w:val="en-US" w:eastAsia="en-US"/>
    </w:rPr>
  </w:style>
  <w:style w:type="character" w:customStyle="1" w:styleId="shorttext">
    <w:name w:val="short_text"/>
    <w:basedOn w:val="DefaultParagraphFont"/>
    <w:rsid w:val="008E7029"/>
  </w:style>
  <w:style w:type="character" w:customStyle="1" w:styleId="hps">
    <w:name w:val="hps"/>
    <w:basedOn w:val="DefaultParagraphFont"/>
    <w:rsid w:val="008E7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331723">
      <w:bodyDiv w:val="1"/>
      <w:marLeft w:val="0"/>
      <w:marRight w:val="0"/>
      <w:marTop w:val="0"/>
      <w:marBottom w:val="0"/>
      <w:divBdr>
        <w:top w:val="none" w:sz="0" w:space="0" w:color="auto"/>
        <w:left w:val="none" w:sz="0" w:space="0" w:color="auto"/>
        <w:bottom w:val="none" w:sz="0" w:space="0" w:color="auto"/>
        <w:right w:val="none" w:sz="0" w:space="0" w:color="auto"/>
      </w:divBdr>
      <w:divsChild>
        <w:div w:id="1128814436">
          <w:marLeft w:val="0"/>
          <w:marRight w:val="0"/>
          <w:marTop w:val="0"/>
          <w:marBottom w:val="0"/>
          <w:divBdr>
            <w:top w:val="none" w:sz="0" w:space="0" w:color="auto"/>
            <w:left w:val="none" w:sz="0" w:space="0" w:color="auto"/>
            <w:bottom w:val="none" w:sz="0" w:space="0" w:color="auto"/>
            <w:right w:val="none" w:sz="0" w:space="0" w:color="auto"/>
          </w:divBdr>
        </w:div>
        <w:div w:id="852494653">
          <w:marLeft w:val="0"/>
          <w:marRight w:val="0"/>
          <w:marTop w:val="0"/>
          <w:marBottom w:val="0"/>
          <w:divBdr>
            <w:top w:val="none" w:sz="0" w:space="0" w:color="auto"/>
            <w:left w:val="none" w:sz="0" w:space="0" w:color="auto"/>
            <w:bottom w:val="none" w:sz="0" w:space="0" w:color="auto"/>
            <w:right w:val="none" w:sz="0" w:space="0" w:color="auto"/>
          </w:divBdr>
        </w:div>
        <w:div w:id="2085832911">
          <w:marLeft w:val="0"/>
          <w:marRight w:val="0"/>
          <w:marTop w:val="0"/>
          <w:marBottom w:val="0"/>
          <w:divBdr>
            <w:top w:val="none" w:sz="0" w:space="0" w:color="auto"/>
            <w:left w:val="none" w:sz="0" w:space="0" w:color="auto"/>
            <w:bottom w:val="none" w:sz="0" w:space="0" w:color="auto"/>
            <w:right w:val="none" w:sz="0" w:space="0" w:color="auto"/>
          </w:divBdr>
        </w:div>
        <w:div w:id="1077365577">
          <w:marLeft w:val="0"/>
          <w:marRight w:val="0"/>
          <w:marTop w:val="0"/>
          <w:marBottom w:val="0"/>
          <w:divBdr>
            <w:top w:val="none" w:sz="0" w:space="0" w:color="auto"/>
            <w:left w:val="none" w:sz="0" w:space="0" w:color="auto"/>
            <w:bottom w:val="none" w:sz="0" w:space="0" w:color="auto"/>
            <w:right w:val="none" w:sz="0" w:space="0" w:color="auto"/>
          </w:divBdr>
        </w:div>
        <w:div w:id="1234504524">
          <w:marLeft w:val="0"/>
          <w:marRight w:val="0"/>
          <w:marTop w:val="0"/>
          <w:marBottom w:val="0"/>
          <w:divBdr>
            <w:top w:val="none" w:sz="0" w:space="0" w:color="auto"/>
            <w:left w:val="none" w:sz="0" w:space="0" w:color="auto"/>
            <w:bottom w:val="none" w:sz="0" w:space="0" w:color="auto"/>
            <w:right w:val="none" w:sz="0" w:space="0" w:color="auto"/>
          </w:divBdr>
        </w:div>
        <w:div w:id="1625306710">
          <w:marLeft w:val="0"/>
          <w:marRight w:val="0"/>
          <w:marTop w:val="0"/>
          <w:marBottom w:val="0"/>
          <w:divBdr>
            <w:top w:val="none" w:sz="0" w:space="0" w:color="auto"/>
            <w:left w:val="none" w:sz="0" w:space="0" w:color="auto"/>
            <w:bottom w:val="none" w:sz="0" w:space="0" w:color="auto"/>
            <w:right w:val="none" w:sz="0" w:space="0" w:color="auto"/>
          </w:divBdr>
        </w:div>
        <w:div w:id="691347316">
          <w:marLeft w:val="0"/>
          <w:marRight w:val="0"/>
          <w:marTop w:val="0"/>
          <w:marBottom w:val="0"/>
          <w:divBdr>
            <w:top w:val="none" w:sz="0" w:space="0" w:color="auto"/>
            <w:left w:val="none" w:sz="0" w:space="0" w:color="auto"/>
            <w:bottom w:val="none" w:sz="0" w:space="0" w:color="auto"/>
            <w:right w:val="none" w:sz="0" w:space="0" w:color="auto"/>
          </w:divBdr>
        </w:div>
        <w:div w:id="1010063521">
          <w:marLeft w:val="0"/>
          <w:marRight w:val="0"/>
          <w:marTop w:val="0"/>
          <w:marBottom w:val="0"/>
          <w:divBdr>
            <w:top w:val="none" w:sz="0" w:space="0" w:color="auto"/>
            <w:left w:val="none" w:sz="0" w:space="0" w:color="auto"/>
            <w:bottom w:val="none" w:sz="0" w:space="0" w:color="auto"/>
            <w:right w:val="none" w:sz="0" w:space="0" w:color="auto"/>
          </w:divBdr>
        </w:div>
        <w:div w:id="1098595806">
          <w:marLeft w:val="0"/>
          <w:marRight w:val="0"/>
          <w:marTop w:val="0"/>
          <w:marBottom w:val="0"/>
          <w:divBdr>
            <w:top w:val="none" w:sz="0" w:space="0" w:color="auto"/>
            <w:left w:val="none" w:sz="0" w:space="0" w:color="auto"/>
            <w:bottom w:val="none" w:sz="0" w:space="0" w:color="auto"/>
            <w:right w:val="none" w:sz="0" w:space="0" w:color="auto"/>
          </w:divBdr>
        </w:div>
        <w:div w:id="1968243508">
          <w:marLeft w:val="0"/>
          <w:marRight w:val="0"/>
          <w:marTop w:val="0"/>
          <w:marBottom w:val="0"/>
          <w:divBdr>
            <w:top w:val="none" w:sz="0" w:space="0" w:color="auto"/>
            <w:left w:val="none" w:sz="0" w:space="0" w:color="auto"/>
            <w:bottom w:val="none" w:sz="0" w:space="0" w:color="auto"/>
            <w:right w:val="none" w:sz="0" w:space="0" w:color="auto"/>
          </w:divBdr>
        </w:div>
        <w:div w:id="1905987596">
          <w:marLeft w:val="0"/>
          <w:marRight w:val="0"/>
          <w:marTop w:val="0"/>
          <w:marBottom w:val="0"/>
          <w:divBdr>
            <w:top w:val="none" w:sz="0" w:space="0" w:color="auto"/>
            <w:left w:val="none" w:sz="0" w:space="0" w:color="auto"/>
            <w:bottom w:val="none" w:sz="0" w:space="0" w:color="auto"/>
            <w:right w:val="none" w:sz="0" w:space="0" w:color="auto"/>
          </w:divBdr>
        </w:div>
        <w:div w:id="862550939">
          <w:marLeft w:val="0"/>
          <w:marRight w:val="0"/>
          <w:marTop w:val="0"/>
          <w:marBottom w:val="0"/>
          <w:divBdr>
            <w:top w:val="none" w:sz="0" w:space="0" w:color="auto"/>
            <w:left w:val="none" w:sz="0" w:space="0" w:color="auto"/>
            <w:bottom w:val="none" w:sz="0" w:space="0" w:color="auto"/>
            <w:right w:val="none" w:sz="0" w:space="0" w:color="auto"/>
          </w:divBdr>
        </w:div>
        <w:div w:id="368451640">
          <w:marLeft w:val="0"/>
          <w:marRight w:val="0"/>
          <w:marTop w:val="0"/>
          <w:marBottom w:val="0"/>
          <w:divBdr>
            <w:top w:val="none" w:sz="0" w:space="0" w:color="auto"/>
            <w:left w:val="none" w:sz="0" w:space="0" w:color="auto"/>
            <w:bottom w:val="none" w:sz="0" w:space="0" w:color="auto"/>
            <w:right w:val="none" w:sz="0" w:space="0" w:color="auto"/>
          </w:divBdr>
        </w:div>
        <w:div w:id="187107308">
          <w:marLeft w:val="0"/>
          <w:marRight w:val="0"/>
          <w:marTop w:val="0"/>
          <w:marBottom w:val="0"/>
          <w:divBdr>
            <w:top w:val="none" w:sz="0" w:space="0" w:color="auto"/>
            <w:left w:val="none" w:sz="0" w:space="0" w:color="auto"/>
            <w:bottom w:val="none" w:sz="0" w:space="0" w:color="auto"/>
            <w:right w:val="none" w:sz="0" w:space="0" w:color="auto"/>
          </w:divBdr>
        </w:div>
        <w:div w:id="1804932111">
          <w:marLeft w:val="0"/>
          <w:marRight w:val="0"/>
          <w:marTop w:val="0"/>
          <w:marBottom w:val="0"/>
          <w:divBdr>
            <w:top w:val="none" w:sz="0" w:space="0" w:color="auto"/>
            <w:left w:val="none" w:sz="0" w:space="0" w:color="auto"/>
            <w:bottom w:val="none" w:sz="0" w:space="0" w:color="auto"/>
            <w:right w:val="none" w:sz="0" w:space="0" w:color="auto"/>
          </w:divBdr>
        </w:div>
        <w:div w:id="583104475">
          <w:marLeft w:val="0"/>
          <w:marRight w:val="0"/>
          <w:marTop w:val="0"/>
          <w:marBottom w:val="0"/>
          <w:divBdr>
            <w:top w:val="none" w:sz="0" w:space="0" w:color="auto"/>
            <w:left w:val="none" w:sz="0" w:space="0" w:color="auto"/>
            <w:bottom w:val="none" w:sz="0" w:space="0" w:color="auto"/>
            <w:right w:val="none" w:sz="0" w:space="0" w:color="auto"/>
          </w:divBdr>
        </w:div>
        <w:div w:id="653608165">
          <w:marLeft w:val="0"/>
          <w:marRight w:val="0"/>
          <w:marTop w:val="0"/>
          <w:marBottom w:val="0"/>
          <w:divBdr>
            <w:top w:val="none" w:sz="0" w:space="0" w:color="auto"/>
            <w:left w:val="none" w:sz="0" w:space="0" w:color="auto"/>
            <w:bottom w:val="none" w:sz="0" w:space="0" w:color="auto"/>
            <w:right w:val="none" w:sz="0" w:space="0" w:color="auto"/>
          </w:divBdr>
        </w:div>
        <w:div w:id="506754523">
          <w:marLeft w:val="0"/>
          <w:marRight w:val="0"/>
          <w:marTop w:val="0"/>
          <w:marBottom w:val="0"/>
          <w:divBdr>
            <w:top w:val="none" w:sz="0" w:space="0" w:color="auto"/>
            <w:left w:val="none" w:sz="0" w:space="0" w:color="auto"/>
            <w:bottom w:val="none" w:sz="0" w:space="0" w:color="auto"/>
            <w:right w:val="none" w:sz="0" w:space="0" w:color="auto"/>
          </w:divBdr>
        </w:div>
      </w:divsChild>
    </w:div>
    <w:div w:id="119426094">
      <w:bodyDiv w:val="1"/>
      <w:marLeft w:val="0"/>
      <w:marRight w:val="0"/>
      <w:marTop w:val="0"/>
      <w:marBottom w:val="0"/>
      <w:divBdr>
        <w:top w:val="none" w:sz="0" w:space="0" w:color="auto"/>
        <w:left w:val="none" w:sz="0" w:space="0" w:color="auto"/>
        <w:bottom w:val="none" w:sz="0" w:space="0" w:color="auto"/>
        <w:right w:val="none" w:sz="0" w:space="0" w:color="auto"/>
      </w:divBdr>
      <w:divsChild>
        <w:div w:id="170529112">
          <w:marLeft w:val="0"/>
          <w:marRight w:val="0"/>
          <w:marTop w:val="0"/>
          <w:marBottom w:val="0"/>
          <w:divBdr>
            <w:top w:val="none" w:sz="0" w:space="0" w:color="auto"/>
            <w:left w:val="none" w:sz="0" w:space="0" w:color="auto"/>
            <w:bottom w:val="none" w:sz="0" w:space="0" w:color="auto"/>
            <w:right w:val="none" w:sz="0" w:space="0" w:color="auto"/>
          </w:divBdr>
        </w:div>
        <w:div w:id="1920796864">
          <w:marLeft w:val="0"/>
          <w:marRight w:val="0"/>
          <w:marTop w:val="0"/>
          <w:marBottom w:val="0"/>
          <w:divBdr>
            <w:top w:val="none" w:sz="0" w:space="0" w:color="auto"/>
            <w:left w:val="none" w:sz="0" w:space="0" w:color="auto"/>
            <w:bottom w:val="none" w:sz="0" w:space="0" w:color="auto"/>
            <w:right w:val="none" w:sz="0" w:space="0" w:color="auto"/>
          </w:divBdr>
        </w:div>
        <w:div w:id="735470748">
          <w:marLeft w:val="0"/>
          <w:marRight w:val="0"/>
          <w:marTop w:val="0"/>
          <w:marBottom w:val="0"/>
          <w:divBdr>
            <w:top w:val="none" w:sz="0" w:space="0" w:color="auto"/>
            <w:left w:val="none" w:sz="0" w:space="0" w:color="auto"/>
            <w:bottom w:val="none" w:sz="0" w:space="0" w:color="auto"/>
            <w:right w:val="none" w:sz="0" w:space="0" w:color="auto"/>
          </w:divBdr>
        </w:div>
        <w:div w:id="1499419917">
          <w:marLeft w:val="0"/>
          <w:marRight w:val="0"/>
          <w:marTop w:val="0"/>
          <w:marBottom w:val="0"/>
          <w:divBdr>
            <w:top w:val="none" w:sz="0" w:space="0" w:color="auto"/>
            <w:left w:val="none" w:sz="0" w:space="0" w:color="auto"/>
            <w:bottom w:val="none" w:sz="0" w:space="0" w:color="auto"/>
            <w:right w:val="none" w:sz="0" w:space="0" w:color="auto"/>
          </w:divBdr>
        </w:div>
        <w:div w:id="1750879360">
          <w:marLeft w:val="0"/>
          <w:marRight w:val="0"/>
          <w:marTop w:val="0"/>
          <w:marBottom w:val="0"/>
          <w:divBdr>
            <w:top w:val="none" w:sz="0" w:space="0" w:color="auto"/>
            <w:left w:val="none" w:sz="0" w:space="0" w:color="auto"/>
            <w:bottom w:val="none" w:sz="0" w:space="0" w:color="auto"/>
            <w:right w:val="none" w:sz="0" w:space="0" w:color="auto"/>
          </w:divBdr>
        </w:div>
        <w:div w:id="1868563739">
          <w:marLeft w:val="0"/>
          <w:marRight w:val="0"/>
          <w:marTop w:val="0"/>
          <w:marBottom w:val="0"/>
          <w:divBdr>
            <w:top w:val="none" w:sz="0" w:space="0" w:color="auto"/>
            <w:left w:val="none" w:sz="0" w:space="0" w:color="auto"/>
            <w:bottom w:val="none" w:sz="0" w:space="0" w:color="auto"/>
            <w:right w:val="none" w:sz="0" w:space="0" w:color="auto"/>
          </w:divBdr>
        </w:div>
        <w:div w:id="1455489987">
          <w:marLeft w:val="0"/>
          <w:marRight w:val="0"/>
          <w:marTop w:val="0"/>
          <w:marBottom w:val="0"/>
          <w:divBdr>
            <w:top w:val="none" w:sz="0" w:space="0" w:color="auto"/>
            <w:left w:val="none" w:sz="0" w:space="0" w:color="auto"/>
            <w:bottom w:val="none" w:sz="0" w:space="0" w:color="auto"/>
            <w:right w:val="none" w:sz="0" w:space="0" w:color="auto"/>
          </w:divBdr>
        </w:div>
        <w:div w:id="1218515389">
          <w:marLeft w:val="0"/>
          <w:marRight w:val="0"/>
          <w:marTop w:val="0"/>
          <w:marBottom w:val="0"/>
          <w:divBdr>
            <w:top w:val="none" w:sz="0" w:space="0" w:color="auto"/>
            <w:left w:val="none" w:sz="0" w:space="0" w:color="auto"/>
            <w:bottom w:val="none" w:sz="0" w:space="0" w:color="auto"/>
            <w:right w:val="none" w:sz="0" w:space="0" w:color="auto"/>
          </w:divBdr>
        </w:div>
      </w:divsChild>
    </w:div>
    <w:div w:id="171070093">
      <w:bodyDiv w:val="1"/>
      <w:marLeft w:val="0"/>
      <w:marRight w:val="0"/>
      <w:marTop w:val="0"/>
      <w:marBottom w:val="0"/>
      <w:divBdr>
        <w:top w:val="none" w:sz="0" w:space="0" w:color="auto"/>
        <w:left w:val="none" w:sz="0" w:space="0" w:color="auto"/>
        <w:bottom w:val="none" w:sz="0" w:space="0" w:color="auto"/>
        <w:right w:val="none" w:sz="0" w:space="0" w:color="auto"/>
      </w:divBdr>
      <w:divsChild>
        <w:div w:id="2097095676">
          <w:marLeft w:val="0"/>
          <w:marRight w:val="0"/>
          <w:marTop w:val="0"/>
          <w:marBottom w:val="0"/>
          <w:divBdr>
            <w:top w:val="none" w:sz="0" w:space="0" w:color="auto"/>
            <w:left w:val="none" w:sz="0" w:space="0" w:color="auto"/>
            <w:bottom w:val="none" w:sz="0" w:space="0" w:color="auto"/>
            <w:right w:val="none" w:sz="0" w:space="0" w:color="auto"/>
          </w:divBdr>
        </w:div>
        <w:div w:id="115301109">
          <w:marLeft w:val="0"/>
          <w:marRight w:val="0"/>
          <w:marTop w:val="0"/>
          <w:marBottom w:val="0"/>
          <w:divBdr>
            <w:top w:val="none" w:sz="0" w:space="0" w:color="auto"/>
            <w:left w:val="none" w:sz="0" w:space="0" w:color="auto"/>
            <w:bottom w:val="none" w:sz="0" w:space="0" w:color="auto"/>
            <w:right w:val="none" w:sz="0" w:space="0" w:color="auto"/>
          </w:divBdr>
        </w:div>
        <w:div w:id="142237851">
          <w:marLeft w:val="0"/>
          <w:marRight w:val="0"/>
          <w:marTop w:val="0"/>
          <w:marBottom w:val="0"/>
          <w:divBdr>
            <w:top w:val="none" w:sz="0" w:space="0" w:color="auto"/>
            <w:left w:val="none" w:sz="0" w:space="0" w:color="auto"/>
            <w:bottom w:val="none" w:sz="0" w:space="0" w:color="auto"/>
            <w:right w:val="none" w:sz="0" w:space="0" w:color="auto"/>
          </w:divBdr>
        </w:div>
        <w:div w:id="786316493">
          <w:marLeft w:val="0"/>
          <w:marRight w:val="0"/>
          <w:marTop w:val="0"/>
          <w:marBottom w:val="0"/>
          <w:divBdr>
            <w:top w:val="none" w:sz="0" w:space="0" w:color="auto"/>
            <w:left w:val="none" w:sz="0" w:space="0" w:color="auto"/>
            <w:bottom w:val="none" w:sz="0" w:space="0" w:color="auto"/>
            <w:right w:val="none" w:sz="0" w:space="0" w:color="auto"/>
          </w:divBdr>
        </w:div>
        <w:div w:id="662658597">
          <w:marLeft w:val="0"/>
          <w:marRight w:val="0"/>
          <w:marTop w:val="0"/>
          <w:marBottom w:val="0"/>
          <w:divBdr>
            <w:top w:val="none" w:sz="0" w:space="0" w:color="auto"/>
            <w:left w:val="none" w:sz="0" w:space="0" w:color="auto"/>
            <w:bottom w:val="none" w:sz="0" w:space="0" w:color="auto"/>
            <w:right w:val="none" w:sz="0" w:space="0" w:color="auto"/>
          </w:divBdr>
        </w:div>
        <w:div w:id="1694183550">
          <w:marLeft w:val="0"/>
          <w:marRight w:val="0"/>
          <w:marTop w:val="0"/>
          <w:marBottom w:val="0"/>
          <w:divBdr>
            <w:top w:val="none" w:sz="0" w:space="0" w:color="auto"/>
            <w:left w:val="none" w:sz="0" w:space="0" w:color="auto"/>
            <w:bottom w:val="none" w:sz="0" w:space="0" w:color="auto"/>
            <w:right w:val="none" w:sz="0" w:space="0" w:color="auto"/>
          </w:divBdr>
        </w:div>
        <w:div w:id="1804493437">
          <w:marLeft w:val="0"/>
          <w:marRight w:val="0"/>
          <w:marTop w:val="0"/>
          <w:marBottom w:val="0"/>
          <w:divBdr>
            <w:top w:val="none" w:sz="0" w:space="0" w:color="auto"/>
            <w:left w:val="none" w:sz="0" w:space="0" w:color="auto"/>
            <w:bottom w:val="none" w:sz="0" w:space="0" w:color="auto"/>
            <w:right w:val="none" w:sz="0" w:space="0" w:color="auto"/>
          </w:divBdr>
        </w:div>
        <w:div w:id="1940332869">
          <w:marLeft w:val="0"/>
          <w:marRight w:val="0"/>
          <w:marTop w:val="0"/>
          <w:marBottom w:val="0"/>
          <w:divBdr>
            <w:top w:val="none" w:sz="0" w:space="0" w:color="auto"/>
            <w:left w:val="none" w:sz="0" w:space="0" w:color="auto"/>
            <w:bottom w:val="none" w:sz="0" w:space="0" w:color="auto"/>
            <w:right w:val="none" w:sz="0" w:space="0" w:color="auto"/>
          </w:divBdr>
        </w:div>
        <w:div w:id="1497651662">
          <w:marLeft w:val="0"/>
          <w:marRight w:val="0"/>
          <w:marTop w:val="0"/>
          <w:marBottom w:val="0"/>
          <w:divBdr>
            <w:top w:val="none" w:sz="0" w:space="0" w:color="auto"/>
            <w:left w:val="none" w:sz="0" w:space="0" w:color="auto"/>
            <w:bottom w:val="none" w:sz="0" w:space="0" w:color="auto"/>
            <w:right w:val="none" w:sz="0" w:space="0" w:color="auto"/>
          </w:divBdr>
        </w:div>
        <w:div w:id="1493259416">
          <w:marLeft w:val="0"/>
          <w:marRight w:val="0"/>
          <w:marTop w:val="0"/>
          <w:marBottom w:val="0"/>
          <w:divBdr>
            <w:top w:val="none" w:sz="0" w:space="0" w:color="auto"/>
            <w:left w:val="none" w:sz="0" w:space="0" w:color="auto"/>
            <w:bottom w:val="none" w:sz="0" w:space="0" w:color="auto"/>
            <w:right w:val="none" w:sz="0" w:space="0" w:color="auto"/>
          </w:divBdr>
        </w:div>
        <w:div w:id="1868594782">
          <w:marLeft w:val="0"/>
          <w:marRight w:val="0"/>
          <w:marTop w:val="0"/>
          <w:marBottom w:val="0"/>
          <w:divBdr>
            <w:top w:val="none" w:sz="0" w:space="0" w:color="auto"/>
            <w:left w:val="none" w:sz="0" w:space="0" w:color="auto"/>
            <w:bottom w:val="none" w:sz="0" w:space="0" w:color="auto"/>
            <w:right w:val="none" w:sz="0" w:space="0" w:color="auto"/>
          </w:divBdr>
        </w:div>
        <w:div w:id="349993347">
          <w:marLeft w:val="0"/>
          <w:marRight w:val="0"/>
          <w:marTop w:val="0"/>
          <w:marBottom w:val="0"/>
          <w:divBdr>
            <w:top w:val="none" w:sz="0" w:space="0" w:color="auto"/>
            <w:left w:val="none" w:sz="0" w:space="0" w:color="auto"/>
            <w:bottom w:val="none" w:sz="0" w:space="0" w:color="auto"/>
            <w:right w:val="none" w:sz="0" w:space="0" w:color="auto"/>
          </w:divBdr>
        </w:div>
        <w:div w:id="1203978278">
          <w:marLeft w:val="0"/>
          <w:marRight w:val="0"/>
          <w:marTop w:val="0"/>
          <w:marBottom w:val="0"/>
          <w:divBdr>
            <w:top w:val="none" w:sz="0" w:space="0" w:color="auto"/>
            <w:left w:val="none" w:sz="0" w:space="0" w:color="auto"/>
            <w:bottom w:val="none" w:sz="0" w:space="0" w:color="auto"/>
            <w:right w:val="none" w:sz="0" w:space="0" w:color="auto"/>
          </w:divBdr>
        </w:div>
      </w:divsChild>
    </w:div>
    <w:div w:id="178391341">
      <w:bodyDiv w:val="1"/>
      <w:marLeft w:val="0"/>
      <w:marRight w:val="0"/>
      <w:marTop w:val="0"/>
      <w:marBottom w:val="0"/>
      <w:divBdr>
        <w:top w:val="none" w:sz="0" w:space="0" w:color="auto"/>
        <w:left w:val="none" w:sz="0" w:space="0" w:color="auto"/>
        <w:bottom w:val="none" w:sz="0" w:space="0" w:color="auto"/>
        <w:right w:val="none" w:sz="0" w:space="0" w:color="auto"/>
      </w:divBdr>
      <w:divsChild>
        <w:div w:id="1754887663">
          <w:marLeft w:val="0"/>
          <w:marRight w:val="0"/>
          <w:marTop w:val="0"/>
          <w:marBottom w:val="0"/>
          <w:divBdr>
            <w:top w:val="none" w:sz="0" w:space="0" w:color="auto"/>
            <w:left w:val="none" w:sz="0" w:space="0" w:color="auto"/>
            <w:bottom w:val="none" w:sz="0" w:space="0" w:color="auto"/>
            <w:right w:val="none" w:sz="0" w:space="0" w:color="auto"/>
          </w:divBdr>
        </w:div>
        <w:div w:id="5596342">
          <w:marLeft w:val="0"/>
          <w:marRight w:val="0"/>
          <w:marTop w:val="0"/>
          <w:marBottom w:val="0"/>
          <w:divBdr>
            <w:top w:val="none" w:sz="0" w:space="0" w:color="auto"/>
            <w:left w:val="none" w:sz="0" w:space="0" w:color="auto"/>
            <w:bottom w:val="none" w:sz="0" w:space="0" w:color="auto"/>
            <w:right w:val="none" w:sz="0" w:space="0" w:color="auto"/>
          </w:divBdr>
        </w:div>
        <w:div w:id="959841140">
          <w:marLeft w:val="0"/>
          <w:marRight w:val="0"/>
          <w:marTop w:val="0"/>
          <w:marBottom w:val="0"/>
          <w:divBdr>
            <w:top w:val="none" w:sz="0" w:space="0" w:color="auto"/>
            <w:left w:val="none" w:sz="0" w:space="0" w:color="auto"/>
            <w:bottom w:val="none" w:sz="0" w:space="0" w:color="auto"/>
            <w:right w:val="none" w:sz="0" w:space="0" w:color="auto"/>
          </w:divBdr>
        </w:div>
        <w:div w:id="2092921612">
          <w:marLeft w:val="0"/>
          <w:marRight w:val="0"/>
          <w:marTop w:val="0"/>
          <w:marBottom w:val="0"/>
          <w:divBdr>
            <w:top w:val="none" w:sz="0" w:space="0" w:color="auto"/>
            <w:left w:val="none" w:sz="0" w:space="0" w:color="auto"/>
            <w:bottom w:val="none" w:sz="0" w:space="0" w:color="auto"/>
            <w:right w:val="none" w:sz="0" w:space="0" w:color="auto"/>
          </w:divBdr>
        </w:div>
        <w:div w:id="878201602">
          <w:marLeft w:val="0"/>
          <w:marRight w:val="0"/>
          <w:marTop w:val="0"/>
          <w:marBottom w:val="0"/>
          <w:divBdr>
            <w:top w:val="none" w:sz="0" w:space="0" w:color="auto"/>
            <w:left w:val="none" w:sz="0" w:space="0" w:color="auto"/>
            <w:bottom w:val="none" w:sz="0" w:space="0" w:color="auto"/>
            <w:right w:val="none" w:sz="0" w:space="0" w:color="auto"/>
          </w:divBdr>
        </w:div>
        <w:div w:id="854610353">
          <w:marLeft w:val="0"/>
          <w:marRight w:val="0"/>
          <w:marTop w:val="0"/>
          <w:marBottom w:val="0"/>
          <w:divBdr>
            <w:top w:val="none" w:sz="0" w:space="0" w:color="auto"/>
            <w:left w:val="none" w:sz="0" w:space="0" w:color="auto"/>
            <w:bottom w:val="none" w:sz="0" w:space="0" w:color="auto"/>
            <w:right w:val="none" w:sz="0" w:space="0" w:color="auto"/>
          </w:divBdr>
        </w:div>
        <w:div w:id="562060542">
          <w:marLeft w:val="0"/>
          <w:marRight w:val="0"/>
          <w:marTop w:val="0"/>
          <w:marBottom w:val="0"/>
          <w:divBdr>
            <w:top w:val="none" w:sz="0" w:space="0" w:color="auto"/>
            <w:left w:val="none" w:sz="0" w:space="0" w:color="auto"/>
            <w:bottom w:val="none" w:sz="0" w:space="0" w:color="auto"/>
            <w:right w:val="none" w:sz="0" w:space="0" w:color="auto"/>
          </w:divBdr>
        </w:div>
        <w:div w:id="648171463">
          <w:marLeft w:val="0"/>
          <w:marRight w:val="0"/>
          <w:marTop w:val="0"/>
          <w:marBottom w:val="0"/>
          <w:divBdr>
            <w:top w:val="none" w:sz="0" w:space="0" w:color="auto"/>
            <w:left w:val="none" w:sz="0" w:space="0" w:color="auto"/>
            <w:bottom w:val="none" w:sz="0" w:space="0" w:color="auto"/>
            <w:right w:val="none" w:sz="0" w:space="0" w:color="auto"/>
          </w:divBdr>
        </w:div>
        <w:div w:id="785933022">
          <w:marLeft w:val="0"/>
          <w:marRight w:val="0"/>
          <w:marTop w:val="0"/>
          <w:marBottom w:val="0"/>
          <w:divBdr>
            <w:top w:val="none" w:sz="0" w:space="0" w:color="auto"/>
            <w:left w:val="none" w:sz="0" w:space="0" w:color="auto"/>
            <w:bottom w:val="none" w:sz="0" w:space="0" w:color="auto"/>
            <w:right w:val="none" w:sz="0" w:space="0" w:color="auto"/>
          </w:divBdr>
        </w:div>
        <w:div w:id="237328555">
          <w:marLeft w:val="0"/>
          <w:marRight w:val="0"/>
          <w:marTop w:val="0"/>
          <w:marBottom w:val="0"/>
          <w:divBdr>
            <w:top w:val="none" w:sz="0" w:space="0" w:color="auto"/>
            <w:left w:val="none" w:sz="0" w:space="0" w:color="auto"/>
            <w:bottom w:val="none" w:sz="0" w:space="0" w:color="auto"/>
            <w:right w:val="none" w:sz="0" w:space="0" w:color="auto"/>
          </w:divBdr>
        </w:div>
        <w:div w:id="1090589591">
          <w:marLeft w:val="0"/>
          <w:marRight w:val="0"/>
          <w:marTop w:val="0"/>
          <w:marBottom w:val="0"/>
          <w:divBdr>
            <w:top w:val="none" w:sz="0" w:space="0" w:color="auto"/>
            <w:left w:val="none" w:sz="0" w:space="0" w:color="auto"/>
            <w:bottom w:val="none" w:sz="0" w:space="0" w:color="auto"/>
            <w:right w:val="none" w:sz="0" w:space="0" w:color="auto"/>
          </w:divBdr>
        </w:div>
        <w:div w:id="647369333">
          <w:marLeft w:val="0"/>
          <w:marRight w:val="0"/>
          <w:marTop w:val="0"/>
          <w:marBottom w:val="0"/>
          <w:divBdr>
            <w:top w:val="none" w:sz="0" w:space="0" w:color="auto"/>
            <w:left w:val="none" w:sz="0" w:space="0" w:color="auto"/>
            <w:bottom w:val="none" w:sz="0" w:space="0" w:color="auto"/>
            <w:right w:val="none" w:sz="0" w:space="0" w:color="auto"/>
          </w:divBdr>
        </w:div>
        <w:div w:id="757559241">
          <w:marLeft w:val="0"/>
          <w:marRight w:val="0"/>
          <w:marTop w:val="0"/>
          <w:marBottom w:val="0"/>
          <w:divBdr>
            <w:top w:val="none" w:sz="0" w:space="0" w:color="auto"/>
            <w:left w:val="none" w:sz="0" w:space="0" w:color="auto"/>
            <w:bottom w:val="none" w:sz="0" w:space="0" w:color="auto"/>
            <w:right w:val="none" w:sz="0" w:space="0" w:color="auto"/>
          </w:divBdr>
        </w:div>
        <w:div w:id="164712833">
          <w:marLeft w:val="0"/>
          <w:marRight w:val="0"/>
          <w:marTop w:val="0"/>
          <w:marBottom w:val="0"/>
          <w:divBdr>
            <w:top w:val="none" w:sz="0" w:space="0" w:color="auto"/>
            <w:left w:val="none" w:sz="0" w:space="0" w:color="auto"/>
            <w:bottom w:val="none" w:sz="0" w:space="0" w:color="auto"/>
            <w:right w:val="none" w:sz="0" w:space="0" w:color="auto"/>
          </w:divBdr>
        </w:div>
        <w:div w:id="1445229616">
          <w:marLeft w:val="0"/>
          <w:marRight w:val="0"/>
          <w:marTop w:val="0"/>
          <w:marBottom w:val="0"/>
          <w:divBdr>
            <w:top w:val="none" w:sz="0" w:space="0" w:color="auto"/>
            <w:left w:val="none" w:sz="0" w:space="0" w:color="auto"/>
            <w:bottom w:val="none" w:sz="0" w:space="0" w:color="auto"/>
            <w:right w:val="none" w:sz="0" w:space="0" w:color="auto"/>
          </w:divBdr>
        </w:div>
      </w:divsChild>
    </w:div>
    <w:div w:id="245892471">
      <w:bodyDiv w:val="1"/>
      <w:marLeft w:val="0"/>
      <w:marRight w:val="0"/>
      <w:marTop w:val="0"/>
      <w:marBottom w:val="0"/>
      <w:divBdr>
        <w:top w:val="none" w:sz="0" w:space="0" w:color="auto"/>
        <w:left w:val="none" w:sz="0" w:space="0" w:color="auto"/>
        <w:bottom w:val="none" w:sz="0" w:space="0" w:color="auto"/>
        <w:right w:val="none" w:sz="0" w:space="0" w:color="auto"/>
      </w:divBdr>
    </w:div>
    <w:div w:id="407843982">
      <w:bodyDiv w:val="1"/>
      <w:marLeft w:val="0"/>
      <w:marRight w:val="0"/>
      <w:marTop w:val="0"/>
      <w:marBottom w:val="0"/>
      <w:divBdr>
        <w:top w:val="none" w:sz="0" w:space="0" w:color="auto"/>
        <w:left w:val="none" w:sz="0" w:space="0" w:color="auto"/>
        <w:bottom w:val="none" w:sz="0" w:space="0" w:color="auto"/>
        <w:right w:val="none" w:sz="0" w:space="0" w:color="auto"/>
      </w:divBdr>
      <w:divsChild>
        <w:div w:id="743189420">
          <w:marLeft w:val="0"/>
          <w:marRight w:val="0"/>
          <w:marTop w:val="0"/>
          <w:marBottom w:val="0"/>
          <w:divBdr>
            <w:top w:val="none" w:sz="0" w:space="0" w:color="auto"/>
            <w:left w:val="none" w:sz="0" w:space="0" w:color="auto"/>
            <w:bottom w:val="none" w:sz="0" w:space="0" w:color="auto"/>
            <w:right w:val="none" w:sz="0" w:space="0" w:color="auto"/>
          </w:divBdr>
        </w:div>
        <w:div w:id="1832404281">
          <w:marLeft w:val="0"/>
          <w:marRight w:val="0"/>
          <w:marTop w:val="0"/>
          <w:marBottom w:val="0"/>
          <w:divBdr>
            <w:top w:val="none" w:sz="0" w:space="0" w:color="auto"/>
            <w:left w:val="none" w:sz="0" w:space="0" w:color="auto"/>
            <w:bottom w:val="none" w:sz="0" w:space="0" w:color="auto"/>
            <w:right w:val="none" w:sz="0" w:space="0" w:color="auto"/>
          </w:divBdr>
        </w:div>
        <w:div w:id="930159255">
          <w:marLeft w:val="0"/>
          <w:marRight w:val="0"/>
          <w:marTop w:val="0"/>
          <w:marBottom w:val="0"/>
          <w:divBdr>
            <w:top w:val="none" w:sz="0" w:space="0" w:color="auto"/>
            <w:left w:val="none" w:sz="0" w:space="0" w:color="auto"/>
            <w:bottom w:val="none" w:sz="0" w:space="0" w:color="auto"/>
            <w:right w:val="none" w:sz="0" w:space="0" w:color="auto"/>
          </w:divBdr>
        </w:div>
        <w:div w:id="510730090">
          <w:marLeft w:val="0"/>
          <w:marRight w:val="0"/>
          <w:marTop w:val="0"/>
          <w:marBottom w:val="0"/>
          <w:divBdr>
            <w:top w:val="none" w:sz="0" w:space="0" w:color="auto"/>
            <w:left w:val="none" w:sz="0" w:space="0" w:color="auto"/>
            <w:bottom w:val="none" w:sz="0" w:space="0" w:color="auto"/>
            <w:right w:val="none" w:sz="0" w:space="0" w:color="auto"/>
          </w:divBdr>
        </w:div>
        <w:div w:id="728961025">
          <w:marLeft w:val="0"/>
          <w:marRight w:val="0"/>
          <w:marTop w:val="0"/>
          <w:marBottom w:val="0"/>
          <w:divBdr>
            <w:top w:val="none" w:sz="0" w:space="0" w:color="auto"/>
            <w:left w:val="none" w:sz="0" w:space="0" w:color="auto"/>
            <w:bottom w:val="none" w:sz="0" w:space="0" w:color="auto"/>
            <w:right w:val="none" w:sz="0" w:space="0" w:color="auto"/>
          </w:divBdr>
        </w:div>
        <w:div w:id="1933734926">
          <w:marLeft w:val="0"/>
          <w:marRight w:val="0"/>
          <w:marTop w:val="0"/>
          <w:marBottom w:val="0"/>
          <w:divBdr>
            <w:top w:val="none" w:sz="0" w:space="0" w:color="auto"/>
            <w:left w:val="none" w:sz="0" w:space="0" w:color="auto"/>
            <w:bottom w:val="none" w:sz="0" w:space="0" w:color="auto"/>
            <w:right w:val="none" w:sz="0" w:space="0" w:color="auto"/>
          </w:divBdr>
        </w:div>
        <w:div w:id="1784882048">
          <w:marLeft w:val="0"/>
          <w:marRight w:val="0"/>
          <w:marTop w:val="0"/>
          <w:marBottom w:val="0"/>
          <w:divBdr>
            <w:top w:val="none" w:sz="0" w:space="0" w:color="auto"/>
            <w:left w:val="none" w:sz="0" w:space="0" w:color="auto"/>
            <w:bottom w:val="none" w:sz="0" w:space="0" w:color="auto"/>
            <w:right w:val="none" w:sz="0" w:space="0" w:color="auto"/>
          </w:divBdr>
        </w:div>
        <w:div w:id="1887452639">
          <w:marLeft w:val="0"/>
          <w:marRight w:val="0"/>
          <w:marTop w:val="0"/>
          <w:marBottom w:val="0"/>
          <w:divBdr>
            <w:top w:val="none" w:sz="0" w:space="0" w:color="auto"/>
            <w:left w:val="none" w:sz="0" w:space="0" w:color="auto"/>
            <w:bottom w:val="none" w:sz="0" w:space="0" w:color="auto"/>
            <w:right w:val="none" w:sz="0" w:space="0" w:color="auto"/>
          </w:divBdr>
        </w:div>
        <w:div w:id="647245139">
          <w:marLeft w:val="0"/>
          <w:marRight w:val="0"/>
          <w:marTop w:val="0"/>
          <w:marBottom w:val="0"/>
          <w:divBdr>
            <w:top w:val="none" w:sz="0" w:space="0" w:color="auto"/>
            <w:left w:val="none" w:sz="0" w:space="0" w:color="auto"/>
            <w:bottom w:val="none" w:sz="0" w:space="0" w:color="auto"/>
            <w:right w:val="none" w:sz="0" w:space="0" w:color="auto"/>
          </w:divBdr>
        </w:div>
        <w:div w:id="1817529102">
          <w:marLeft w:val="0"/>
          <w:marRight w:val="0"/>
          <w:marTop w:val="0"/>
          <w:marBottom w:val="0"/>
          <w:divBdr>
            <w:top w:val="none" w:sz="0" w:space="0" w:color="auto"/>
            <w:left w:val="none" w:sz="0" w:space="0" w:color="auto"/>
            <w:bottom w:val="none" w:sz="0" w:space="0" w:color="auto"/>
            <w:right w:val="none" w:sz="0" w:space="0" w:color="auto"/>
          </w:divBdr>
        </w:div>
        <w:div w:id="1826362127">
          <w:marLeft w:val="0"/>
          <w:marRight w:val="0"/>
          <w:marTop w:val="0"/>
          <w:marBottom w:val="0"/>
          <w:divBdr>
            <w:top w:val="none" w:sz="0" w:space="0" w:color="auto"/>
            <w:left w:val="none" w:sz="0" w:space="0" w:color="auto"/>
            <w:bottom w:val="none" w:sz="0" w:space="0" w:color="auto"/>
            <w:right w:val="none" w:sz="0" w:space="0" w:color="auto"/>
          </w:divBdr>
        </w:div>
        <w:div w:id="599602967">
          <w:marLeft w:val="0"/>
          <w:marRight w:val="0"/>
          <w:marTop w:val="0"/>
          <w:marBottom w:val="0"/>
          <w:divBdr>
            <w:top w:val="none" w:sz="0" w:space="0" w:color="auto"/>
            <w:left w:val="none" w:sz="0" w:space="0" w:color="auto"/>
            <w:bottom w:val="none" w:sz="0" w:space="0" w:color="auto"/>
            <w:right w:val="none" w:sz="0" w:space="0" w:color="auto"/>
          </w:divBdr>
        </w:div>
        <w:div w:id="2059549376">
          <w:marLeft w:val="0"/>
          <w:marRight w:val="0"/>
          <w:marTop w:val="0"/>
          <w:marBottom w:val="0"/>
          <w:divBdr>
            <w:top w:val="none" w:sz="0" w:space="0" w:color="auto"/>
            <w:left w:val="none" w:sz="0" w:space="0" w:color="auto"/>
            <w:bottom w:val="none" w:sz="0" w:space="0" w:color="auto"/>
            <w:right w:val="none" w:sz="0" w:space="0" w:color="auto"/>
          </w:divBdr>
        </w:div>
        <w:div w:id="1814054914">
          <w:marLeft w:val="0"/>
          <w:marRight w:val="0"/>
          <w:marTop w:val="0"/>
          <w:marBottom w:val="0"/>
          <w:divBdr>
            <w:top w:val="none" w:sz="0" w:space="0" w:color="auto"/>
            <w:left w:val="none" w:sz="0" w:space="0" w:color="auto"/>
            <w:bottom w:val="none" w:sz="0" w:space="0" w:color="auto"/>
            <w:right w:val="none" w:sz="0" w:space="0" w:color="auto"/>
          </w:divBdr>
        </w:div>
        <w:div w:id="45418387">
          <w:marLeft w:val="0"/>
          <w:marRight w:val="0"/>
          <w:marTop w:val="0"/>
          <w:marBottom w:val="0"/>
          <w:divBdr>
            <w:top w:val="none" w:sz="0" w:space="0" w:color="auto"/>
            <w:left w:val="none" w:sz="0" w:space="0" w:color="auto"/>
            <w:bottom w:val="none" w:sz="0" w:space="0" w:color="auto"/>
            <w:right w:val="none" w:sz="0" w:space="0" w:color="auto"/>
          </w:divBdr>
        </w:div>
      </w:divsChild>
    </w:div>
    <w:div w:id="559438886">
      <w:bodyDiv w:val="1"/>
      <w:marLeft w:val="0"/>
      <w:marRight w:val="0"/>
      <w:marTop w:val="0"/>
      <w:marBottom w:val="0"/>
      <w:divBdr>
        <w:top w:val="none" w:sz="0" w:space="0" w:color="auto"/>
        <w:left w:val="none" w:sz="0" w:space="0" w:color="auto"/>
        <w:bottom w:val="none" w:sz="0" w:space="0" w:color="auto"/>
        <w:right w:val="none" w:sz="0" w:space="0" w:color="auto"/>
      </w:divBdr>
      <w:divsChild>
        <w:div w:id="51005478">
          <w:marLeft w:val="0"/>
          <w:marRight w:val="0"/>
          <w:marTop w:val="0"/>
          <w:marBottom w:val="0"/>
          <w:divBdr>
            <w:top w:val="none" w:sz="0" w:space="0" w:color="auto"/>
            <w:left w:val="none" w:sz="0" w:space="0" w:color="auto"/>
            <w:bottom w:val="none" w:sz="0" w:space="0" w:color="auto"/>
            <w:right w:val="none" w:sz="0" w:space="0" w:color="auto"/>
          </w:divBdr>
        </w:div>
        <w:div w:id="1800368409">
          <w:marLeft w:val="0"/>
          <w:marRight w:val="0"/>
          <w:marTop w:val="0"/>
          <w:marBottom w:val="0"/>
          <w:divBdr>
            <w:top w:val="none" w:sz="0" w:space="0" w:color="auto"/>
            <w:left w:val="none" w:sz="0" w:space="0" w:color="auto"/>
            <w:bottom w:val="none" w:sz="0" w:space="0" w:color="auto"/>
            <w:right w:val="none" w:sz="0" w:space="0" w:color="auto"/>
          </w:divBdr>
        </w:div>
        <w:div w:id="1862089449">
          <w:marLeft w:val="0"/>
          <w:marRight w:val="0"/>
          <w:marTop w:val="0"/>
          <w:marBottom w:val="0"/>
          <w:divBdr>
            <w:top w:val="none" w:sz="0" w:space="0" w:color="auto"/>
            <w:left w:val="none" w:sz="0" w:space="0" w:color="auto"/>
            <w:bottom w:val="none" w:sz="0" w:space="0" w:color="auto"/>
            <w:right w:val="none" w:sz="0" w:space="0" w:color="auto"/>
          </w:divBdr>
        </w:div>
        <w:div w:id="564491358">
          <w:marLeft w:val="0"/>
          <w:marRight w:val="0"/>
          <w:marTop w:val="0"/>
          <w:marBottom w:val="0"/>
          <w:divBdr>
            <w:top w:val="none" w:sz="0" w:space="0" w:color="auto"/>
            <w:left w:val="none" w:sz="0" w:space="0" w:color="auto"/>
            <w:bottom w:val="none" w:sz="0" w:space="0" w:color="auto"/>
            <w:right w:val="none" w:sz="0" w:space="0" w:color="auto"/>
          </w:divBdr>
        </w:div>
        <w:div w:id="1722942320">
          <w:marLeft w:val="0"/>
          <w:marRight w:val="0"/>
          <w:marTop w:val="0"/>
          <w:marBottom w:val="0"/>
          <w:divBdr>
            <w:top w:val="none" w:sz="0" w:space="0" w:color="auto"/>
            <w:left w:val="none" w:sz="0" w:space="0" w:color="auto"/>
            <w:bottom w:val="none" w:sz="0" w:space="0" w:color="auto"/>
            <w:right w:val="none" w:sz="0" w:space="0" w:color="auto"/>
          </w:divBdr>
        </w:div>
        <w:div w:id="1462650960">
          <w:marLeft w:val="0"/>
          <w:marRight w:val="0"/>
          <w:marTop w:val="0"/>
          <w:marBottom w:val="0"/>
          <w:divBdr>
            <w:top w:val="none" w:sz="0" w:space="0" w:color="auto"/>
            <w:left w:val="none" w:sz="0" w:space="0" w:color="auto"/>
            <w:bottom w:val="none" w:sz="0" w:space="0" w:color="auto"/>
            <w:right w:val="none" w:sz="0" w:space="0" w:color="auto"/>
          </w:divBdr>
        </w:div>
        <w:div w:id="865752674">
          <w:marLeft w:val="0"/>
          <w:marRight w:val="0"/>
          <w:marTop w:val="0"/>
          <w:marBottom w:val="0"/>
          <w:divBdr>
            <w:top w:val="none" w:sz="0" w:space="0" w:color="auto"/>
            <w:left w:val="none" w:sz="0" w:space="0" w:color="auto"/>
            <w:bottom w:val="none" w:sz="0" w:space="0" w:color="auto"/>
            <w:right w:val="none" w:sz="0" w:space="0" w:color="auto"/>
          </w:divBdr>
        </w:div>
      </w:divsChild>
    </w:div>
    <w:div w:id="571739074">
      <w:bodyDiv w:val="1"/>
      <w:marLeft w:val="0"/>
      <w:marRight w:val="0"/>
      <w:marTop w:val="0"/>
      <w:marBottom w:val="0"/>
      <w:divBdr>
        <w:top w:val="none" w:sz="0" w:space="0" w:color="auto"/>
        <w:left w:val="none" w:sz="0" w:space="0" w:color="auto"/>
        <w:bottom w:val="none" w:sz="0" w:space="0" w:color="auto"/>
        <w:right w:val="none" w:sz="0" w:space="0" w:color="auto"/>
      </w:divBdr>
      <w:divsChild>
        <w:div w:id="906111242">
          <w:marLeft w:val="0"/>
          <w:marRight w:val="0"/>
          <w:marTop w:val="0"/>
          <w:marBottom w:val="0"/>
          <w:divBdr>
            <w:top w:val="none" w:sz="0" w:space="0" w:color="auto"/>
            <w:left w:val="none" w:sz="0" w:space="0" w:color="auto"/>
            <w:bottom w:val="none" w:sz="0" w:space="0" w:color="auto"/>
            <w:right w:val="none" w:sz="0" w:space="0" w:color="auto"/>
          </w:divBdr>
        </w:div>
        <w:div w:id="2108841099">
          <w:marLeft w:val="0"/>
          <w:marRight w:val="0"/>
          <w:marTop w:val="0"/>
          <w:marBottom w:val="0"/>
          <w:divBdr>
            <w:top w:val="none" w:sz="0" w:space="0" w:color="auto"/>
            <w:left w:val="none" w:sz="0" w:space="0" w:color="auto"/>
            <w:bottom w:val="none" w:sz="0" w:space="0" w:color="auto"/>
            <w:right w:val="none" w:sz="0" w:space="0" w:color="auto"/>
          </w:divBdr>
        </w:div>
        <w:div w:id="1405641419">
          <w:marLeft w:val="0"/>
          <w:marRight w:val="0"/>
          <w:marTop w:val="0"/>
          <w:marBottom w:val="0"/>
          <w:divBdr>
            <w:top w:val="none" w:sz="0" w:space="0" w:color="auto"/>
            <w:left w:val="none" w:sz="0" w:space="0" w:color="auto"/>
            <w:bottom w:val="none" w:sz="0" w:space="0" w:color="auto"/>
            <w:right w:val="none" w:sz="0" w:space="0" w:color="auto"/>
          </w:divBdr>
        </w:div>
        <w:div w:id="767773005">
          <w:marLeft w:val="0"/>
          <w:marRight w:val="0"/>
          <w:marTop w:val="0"/>
          <w:marBottom w:val="0"/>
          <w:divBdr>
            <w:top w:val="none" w:sz="0" w:space="0" w:color="auto"/>
            <w:left w:val="none" w:sz="0" w:space="0" w:color="auto"/>
            <w:bottom w:val="none" w:sz="0" w:space="0" w:color="auto"/>
            <w:right w:val="none" w:sz="0" w:space="0" w:color="auto"/>
          </w:divBdr>
        </w:div>
        <w:div w:id="548148355">
          <w:marLeft w:val="0"/>
          <w:marRight w:val="0"/>
          <w:marTop w:val="0"/>
          <w:marBottom w:val="0"/>
          <w:divBdr>
            <w:top w:val="none" w:sz="0" w:space="0" w:color="auto"/>
            <w:left w:val="none" w:sz="0" w:space="0" w:color="auto"/>
            <w:bottom w:val="none" w:sz="0" w:space="0" w:color="auto"/>
            <w:right w:val="none" w:sz="0" w:space="0" w:color="auto"/>
          </w:divBdr>
        </w:div>
        <w:div w:id="1863392382">
          <w:marLeft w:val="0"/>
          <w:marRight w:val="0"/>
          <w:marTop w:val="0"/>
          <w:marBottom w:val="0"/>
          <w:divBdr>
            <w:top w:val="none" w:sz="0" w:space="0" w:color="auto"/>
            <w:left w:val="none" w:sz="0" w:space="0" w:color="auto"/>
            <w:bottom w:val="none" w:sz="0" w:space="0" w:color="auto"/>
            <w:right w:val="none" w:sz="0" w:space="0" w:color="auto"/>
          </w:divBdr>
        </w:div>
      </w:divsChild>
    </w:div>
    <w:div w:id="1018851012">
      <w:bodyDiv w:val="1"/>
      <w:marLeft w:val="0"/>
      <w:marRight w:val="0"/>
      <w:marTop w:val="0"/>
      <w:marBottom w:val="0"/>
      <w:divBdr>
        <w:top w:val="none" w:sz="0" w:space="0" w:color="auto"/>
        <w:left w:val="none" w:sz="0" w:space="0" w:color="auto"/>
        <w:bottom w:val="none" w:sz="0" w:space="0" w:color="auto"/>
        <w:right w:val="none" w:sz="0" w:space="0" w:color="auto"/>
      </w:divBdr>
      <w:divsChild>
        <w:div w:id="325868020">
          <w:marLeft w:val="0"/>
          <w:marRight w:val="0"/>
          <w:marTop w:val="0"/>
          <w:marBottom w:val="0"/>
          <w:divBdr>
            <w:top w:val="none" w:sz="0" w:space="0" w:color="auto"/>
            <w:left w:val="none" w:sz="0" w:space="0" w:color="auto"/>
            <w:bottom w:val="none" w:sz="0" w:space="0" w:color="auto"/>
            <w:right w:val="none" w:sz="0" w:space="0" w:color="auto"/>
          </w:divBdr>
        </w:div>
        <w:div w:id="195894089">
          <w:marLeft w:val="0"/>
          <w:marRight w:val="0"/>
          <w:marTop w:val="0"/>
          <w:marBottom w:val="0"/>
          <w:divBdr>
            <w:top w:val="none" w:sz="0" w:space="0" w:color="auto"/>
            <w:left w:val="none" w:sz="0" w:space="0" w:color="auto"/>
            <w:bottom w:val="none" w:sz="0" w:space="0" w:color="auto"/>
            <w:right w:val="none" w:sz="0" w:space="0" w:color="auto"/>
          </w:divBdr>
        </w:div>
        <w:div w:id="1243949654">
          <w:marLeft w:val="0"/>
          <w:marRight w:val="0"/>
          <w:marTop w:val="0"/>
          <w:marBottom w:val="0"/>
          <w:divBdr>
            <w:top w:val="none" w:sz="0" w:space="0" w:color="auto"/>
            <w:left w:val="none" w:sz="0" w:space="0" w:color="auto"/>
            <w:bottom w:val="none" w:sz="0" w:space="0" w:color="auto"/>
            <w:right w:val="none" w:sz="0" w:space="0" w:color="auto"/>
          </w:divBdr>
        </w:div>
        <w:div w:id="1095052706">
          <w:marLeft w:val="0"/>
          <w:marRight w:val="0"/>
          <w:marTop w:val="0"/>
          <w:marBottom w:val="0"/>
          <w:divBdr>
            <w:top w:val="none" w:sz="0" w:space="0" w:color="auto"/>
            <w:left w:val="none" w:sz="0" w:space="0" w:color="auto"/>
            <w:bottom w:val="none" w:sz="0" w:space="0" w:color="auto"/>
            <w:right w:val="none" w:sz="0" w:space="0" w:color="auto"/>
          </w:divBdr>
        </w:div>
        <w:div w:id="741176341">
          <w:marLeft w:val="0"/>
          <w:marRight w:val="0"/>
          <w:marTop w:val="0"/>
          <w:marBottom w:val="0"/>
          <w:divBdr>
            <w:top w:val="none" w:sz="0" w:space="0" w:color="auto"/>
            <w:left w:val="none" w:sz="0" w:space="0" w:color="auto"/>
            <w:bottom w:val="none" w:sz="0" w:space="0" w:color="auto"/>
            <w:right w:val="none" w:sz="0" w:space="0" w:color="auto"/>
          </w:divBdr>
        </w:div>
        <w:div w:id="94904376">
          <w:marLeft w:val="0"/>
          <w:marRight w:val="0"/>
          <w:marTop w:val="0"/>
          <w:marBottom w:val="0"/>
          <w:divBdr>
            <w:top w:val="none" w:sz="0" w:space="0" w:color="auto"/>
            <w:left w:val="none" w:sz="0" w:space="0" w:color="auto"/>
            <w:bottom w:val="none" w:sz="0" w:space="0" w:color="auto"/>
            <w:right w:val="none" w:sz="0" w:space="0" w:color="auto"/>
          </w:divBdr>
        </w:div>
        <w:div w:id="407196162">
          <w:marLeft w:val="0"/>
          <w:marRight w:val="0"/>
          <w:marTop w:val="0"/>
          <w:marBottom w:val="0"/>
          <w:divBdr>
            <w:top w:val="none" w:sz="0" w:space="0" w:color="auto"/>
            <w:left w:val="none" w:sz="0" w:space="0" w:color="auto"/>
            <w:bottom w:val="none" w:sz="0" w:space="0" w:color="auto"/>
            <w:right w:val="none" w:sz="0" w:space="0" w:color="auto"/>
          </w:divBdr>
        </w:div>
        <w:div w:id="937175497">
          <w:marLeft w:val="0"/>
          <w:marRight w:val="0"/>
          <w:marTop w:val="0"/>
          <w:marBottom w:val="0"/>
          <w:divBdr>
            <w:top w:val="none" w:sz="0" w:space="0" w:color="auto"/>
            <w:left w:val="none" w:sz="0" w:space="0" w:color="auto"/>
            <w:bottom w:val="none" w:sz="0" w:space="0" w:color="auto"/>
            <w:right w:val="none" w:sz="0" w:space="0" w:color="auto"/>
          </w:divBdr>
        </w:div>
        <w:div w:id="432362227">
          <w:marLeft w:val="0"/>
          <w:marRight w:val="0"/>
          <w:marTop w:val="0"/>
          <w:marBottom w:val="0"/>
          <w:divBdr>
            <w:top w:val="none" w:sz="0" w:space="0" w:color="auto"/>
            <w:left w:val="none" w:sz="0" w:space="0" w:color="auto"/>
            <w:bottom w:val="none" w:sz="0" w:space="0" w:color="auto"/>
            <w:right w:val="none" w:sz="0" w:space="0" w:color="auto"/>
          </w:divBdr>
        </w:div>
        <w:div w:id="1391264790">
          <w:marLeft w:val="0"/>
          <w:marRight w:val="0"/>
          <w:marTop w:val="0"/>
          <w:marBottom w:val="0"/>
          <w:divBdr>
            <w:top w:val="none" w:sz="0" w:space="0" w:color="auto"/>
            <w:left w:val="none" w:sz="0" w:space="0" w:color="auto"/>
            <w:bottom w:val="none" w:sz="0" w:space="0" w:color="auto"/>
            <w:right w:val="none" w:sz="0" w:space="0" w:color="auto"/>
          </w:divBdr>
        </w:div>
        <w:div w:id="970286921">
          <w:marLeft w:val="0"/>
          <w:marRight w:val="0"/>
          <w:marTop w:val="0"/>
          <w:marBottom w:val="0"/>
          <w:divBdr>
            <w:top w:val="none" w:sz="0" w:space="0" w:color="auto"/>
            <w:left w:val="none" w:sz="0" w:space="0" w:color="auto"/>
            <w:bottom w:val="none" w:sz="0" w:space="0" w:color="auto"/>
            <w:right w:val="none" w:sz="0" w:space="0" w:color="auto"/>
          </w:divBdr>
        </w:div>
        <w:div w:id="2103068188">
          <w:marLeft w:val="0"/>
          <w:marRight w:val="0"/>
          <w:marTop w:val="0"/>
          <w:marBottom w:val="0"/>
          <w:divBdr>
            <w:top w:val="none" w:sz="0" w:space="0" w:color="auto"/>
            <w:left w:val="none" w:sz="0" w:space="0" w:color="auto"/>
            <w:bottom w:val="none" w:sz="0" w:space="0" w:color="auto"/>
            <w:right w:val="none" w:sz="0" w:space="0" w:color="auto"/>
          </w:divBdr>
        </w:div>
      </w:divsChild>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sChild>
        <w:div w:id="1752970519">
          <w:marLeft w:val="0"/>
          <w:marRight w:val="0"/>
          <w:marTop w:val="0"/>
          <w:marBottom w:val="0"/>
          <w:divBdr>
            <w:top w:val="none" w:sz="0" w:space="0" w:color="auto"/>
            <w:left w:val="none" w:sz="0" w:space="0" w:color="auto"/>
            <w:bottom w:val="none" w:sz="0" w:space="0" w:color="auto"/>
            <w:right w:val="none" w:sz="0" w:space="0" w:color="auto"/>
          </w:divBdr>
        </w:div>
        <w:div w:id="1510488682">
          <w:marLeft w:val="0"/>
          <w:marRight w:val="0"/>
          <w:marTop w:val="0"/>
          <w:marBottom w:val="0"/>
          <w:divBdr>
            <w:top w:val="none" w:sz="0" w:space="0" w:color="auto"/>
            <w:left w:val="none" w:sz="0" w:space="0" w:color="auto"/>
            <w:bottom w:val="none" w:sz="0" w:space="0" w:color="auto"/>
            <w:right w:val="none" w:sz="0" w:space="0" w:color="auto"/>
          </w:divBdr>
        </w:div>
        <w:div w:id="49157140">
          <w:marLeft w:val="0"/>
          <w:marRight w:val="0"/>
          <w:marTop w:val="0"/>
          <w:marBottom w:val="0"/>
          <w:divBdr>
            <w:top w:val="none" w:sz="0" w:space="0" w:color="auto"/>
            <w:left w:val="none" w:sz="0" w:space="0" w:color="auto"/>
            <w:bottom w:val="none" w:sz="0" w:space="0" w:color="auto"/>
            <w:right w:val="none" w:sz="0" w:space="0" w:color="auto"/>
          </w:divBdr>
        </w:div>
        <w:div w:id="1473210355">
          <w:marLeft w:val="0"/>
          <w:marRight w:val="0"/>
          <w:marTop w:val="0"/>
          <w:marBottom w:val="0"/>
          <w:divBdr>
            <w:top w:val="none" w:sz="0" w:space="0" w:color="auto"/>
            <w:left w:val="none" w:sz="0" w:space="0" w:color="auto"/>
            <w:bottom w:val="none" w:sz="0" w:space="0" w:color="auto"/>
            <w:right w:val="none" w:sz="0" w:space="0" w:color="auto"/>
          </w:divBdr>
        </w:div>
        <w:div w:id="1852255234">
          <w:marLeft w:val="0"/>
          <w:marRight w:val="0"/>
          <w:marTop w:val="0"/>
          <w:marBottom w:val="0"/>
          <w:divBdr>
            <w:top w:val="none" w:sz="0" w:space="0" w:color="auto"/>
            <w:left w:val="none" w:sz="0" w:space="0" w:color="auto"/>
            <w:bottom w:val="none" w:sz="0" w:space="0" w:color="auto"/>
            <w:right w:val="none" w:sz="0" w:space="0" w:color="auto"/>
          </w:divBdr>
        </w:div>
        <w:div w:id="1799253538">
          <w:marLeft w:val="0"/>
          <w:marRight w:val="0"/>
          <w:marTop w:val="0"/>
          <w:marBottom w:val="0"/>
          <w:divBdr>
            <w:top w:val="none" w:sz="0" w:space="0" w:color="auto"/>
            <w:left w:val="none" w:sz="0" w:space="0" w:color="auto"/>
            <w:bottom w:val="none" w:sz="0" w:space="0" w:color="auto"/>
            <w:right w:val="none" w:sz="0" w:space="0" w:color="auto"/>
          </w:divBdr>
        </w:div>
        <w:div w:id="1091043447">
          <w:marLeft w:val="0"/>
          <w:marRight w:val="0"/>
          <w:marTop w:val="0"/>
          <w:marBottom w:val="0"/>
          <w:divBdr>
            <w:top w:val="none" w:sz="0" w:space="0" w:color="auto"/>
            <w:left w:val="none" w:sz="0" w:space="0" w:color="auto"/>
            <w:bottom w:val="none" w:sz="0" w:space="0" w:color="auto"/>
            <w:right w:val="none" w:sz="0" w:space="0" w:color="auto"/>
          </w:divBdr>
        </w:div>
        <w:div w:id="1304431887">
          <w:marLeft w:val="0"/>
          <w:marRight w:val="0"/>
          <w:marTop w:val="0"/>
          <w:marBottom w:val="0"/>
          <w:divBdr>
            <w:top w:val="none" w:sz="0" w:space="0" w:color="auto"/>
            <w:left w:val="none" w:sz="0" w:space="0" w:color="auto"/>
            <w:bottom w:val="none" w:sz="0" w:space="0" w:color="auto"/>
            <w:right w:val="none" w:sz="0" w:space="0" w:color="auto"/>
          </w:divBdr>
        </w:div>
        <w:div w:id="1979264690">
          <w:marLeft w:val="0"/>
          <w:marRight w:val="0"/>
          <w:marTop w:val="0"/>
          <w:marBottom w:val="0"/>
          <w:divBdr>
            <w:top w:val="none" w:sz="0" w:space="0" w:color="auto"/>
            <w:left w:val="none" w:sz="0" w:space="0" w:color="auto"/>
            <w:bottom w:val="none" w:sz="0" w:space="0" w:color="auto"/>
            <w:right w:val="none" w:sz="0" w:space="0" w:color="auto"/>
          </w:divBdr>
        </w:div>
        <w:div w:id="79835422">
          <w:marLeft w:val="0"/>
          <w:marRight w:val="0"/>
          <w:marTop w:val="0"/>
          <w:marBottom w:val="0"/>
          <w:divBdr>
            <w:top w:val="none" w:sz="0" w:space="0" w:color="auto"/>
            <w:left w:val="none" w:sz="0" w:space="0" w:color="auto"/>
            <w:bottom w:val="none" w:sz="0" w:space="0" w:color="auto"/>
            <w:right w:val="none" w:sz="0" w:space="0" w:color="auto"/>
          </w:divBdr>
        </w:div>
        <w:div w:id="1368024647">
          <w:marLeft w:val="0"/>
          <w:marRight w:val="0"/>
          <w:marTop w:val="0"/>
          <w:marBottom w:val="0"/>
          <w:divBdr>
            <w:top w:val="none" w:sz="0" w:space="0" w:color="auto"/>
            <w:left w:val="none" w:sz="0" w:space="0" w:color="auto"/>
            <w:bottom w:val="none" w:sz="0" w:space="0" w:color="auto"/>
            <w:right w:val="none" w:sz="0" w:space="0" w:color="auto"/>
          </w:divBdr>
        </w:div>
      </w:divsChild>
    </w:div>
    <w:div w:id="1229531304">
      <w:bodyDiv w:val="1"/>
      <w:marLeft w:val="0"/>
      <w:marRight w:val="0"/>
      <w:marTop w:val="0"/>
      <w:marBottom w:val="0"/>
      <w:divBdr>
        <w:top w:val="none" w:sz="0" w:space="0" w:color="auto"/>
        <w:left w:val="none" w:sz="0" w:space="0" w:color="auto"/>
        <w:bottom w:val="none" w:sz="0" w:space="0" w:color="auto"/>
        <w:right w:val="none" w:sz="0" w:space="0" w:color="auto"/>
      </w:divBdr>
      <w:divsChild>
        <w:div w:id="1040714313">
          <w:marLeft w:val="0"/>
          <w:marRight w:val="0"/>
          <w:marTop w:val="0"/>
          <w:marBottom w:val="0"/>
          <w:divBdr>
            <w:top w:val="none" w:sz="0" w:space="0" w:color="auto"/>
            <w:left w:val="none" w:sz="0" w:space="0" w:color="auto"/>
            <w:bottom w:val="none" w:sz="0" w:space="0" w:color="auto"/>
            <w:right w:val="none" w:sz="0" w:space="0" w:color="auto"/>
          </w:divBdr>
        </w:div>
        <w:div w:id="499467196">
          <w:marLeft w:val="0"/>
          <w:marRight w:val="0"/>
          <w:marTop w:val="0"/>
          <w:marBottom w:val="0"/>
          <w:divBdr>
            <w:top w:val="none" w:sz="0" w:space="0" w:color="auto"/>
            <w:left w:val="none" w:sz="0" w:space="0" w:color="auto"/>
            <w:bottom w:val="none" w:sz="0" w:space="0" w:color="auto"/>
            <w:right w:val="none" w:sz="0" w:space="0" w:color="auto"/>
          </w:divBdr>
        </w:div>
        <w:div w:id="646782217">
          <w:marLeft w:val="0"/>
          <w:marRight w:val="0"/>
          <w:marTop w:val="0"/>
          <w:marBottom w:val="0"/>
          <w:divBdr>
            <w:top w:val="none" w:sz="0" w:space="0" w:color="auto"/>
            <w:left w:val="none" w:sz="0" w:space="0" w:color="auto"/>
            <w:bottom w:val="none" w:sz="0" w:space="0" w:color="auto"/>
            <w:right w:val="none" w:sz="0" w:space="0" w:color="auto"/>
          </w:divBdr>
        </w:div>
        <w:div w:id="2136946328">
          <w:marLeft w:val="0"/>
          <w:marRight w:val="0"/>
          <w:marTop w:val="0"/>
          <w:marBottom w:val="0"/>
          <w:divBdr>
            <w:top w:val="none" w:sz="0" w:space="0" w:color="auto"/>
            <w:left w:val="none" w:sz="0" w:space="0" w:color="auto"/>
            <w:bottom w:val="none" w:sz="0" w:space="0" w:color="auto"/>
            <w:right w:val="none" w:sz="0" w:space="0" w:color="auto"/>
          </w:divBdr>
        </w:div>
        <w:div w:id="255137314">
          <w:marLeft w:val="0"/>
          <w:marRight w:val="0"/>
          <w:marTop w:val="0"/>
          <w:marBottom w:val="0"/>
          <w:divBdr>
            <w:top w:val="none" w:sz="0" w:space="0" w:color="auto"/>
            <w:left w:val="none" w:sz="0" w:space="0" w:color="auto"/>
            <w:bottom w:val="none" w:sz="0" w:space="0" w:color="auto"/>
            <w:right w:val="none" w:sz="0" w:space="0" w:color="auto"/>
          </w:divBdr>
        </w:div>
        <w:div w:id="590546513">
          <w:marLeft w:val="0"/>
          <w:marRight w:val="0"/>
          <w:marTop w:val="0"/>
          <w:marBottom w:val="0"/>
          <w:divBdr>
            <w:top w:val="none" w:sz="0" w:space="0" w:color="auto"/>
            <w:left w:val="none" w:sz="0" w:space="0" w:color="auto"/>
            <w:bottom w:val="none" w:sz="0" w:space="0" w:color="auto"/>
            <w:right w:val="none" w:sz="0" w:space="0" w:color="auto"/>
          </w:divBdr>
        </w:div>
        <w:div w:id="1577781180">
          <w:marLeft w:val="0"/>
          <w:marRight w:val="0"/>
          <w:marTop w:val="0"/>
          <w:marBottom w:val="0"/>
          <w:divBdr>
            <w:top w:val="none" w:sz="0" w:space="0" w:color="auto"/>
            <w:left w:val="none" w:sz="0" w:space="0" w:color="auto"/>
            <w:bottom w:val="none" w:sz="0" w:space="0" w:color="auto"/>
            <w:right w:val="none" w:sz="0" w:space="0" w:color="auto"/>
          </w:divBdr>
        </w:div>
        <w:div w:id="1024359546">
          <w:marLeft w:val="0"/>
          <w:marRight w:val="0"/>
          <w:marTop w:val="0"/>
          <w:marBottom w:val="0"/>
          <w:divBdr>
            <w:top w:val="none" w:sz="0" w:space="0" w:color="auto"/>
            <w:left w:val="none" w:sz="0" w:space="0" w:color="auto"/>
            <w:bottom w:val="none" w:sz="0" w:space="0" w:color="auto"/>
            <w:right w:val="none" w:sz="0" w:space="0" w:color="auto"/>
          </w:divBdr>
        </w:div>
        <w:div w:id="1934901612">
          <w:marLeft w:val="0"/>
          <w:marRight w:val="0"/>
          <w:marTop w:val="0"/>
          <w:marBottom w:val="0"/>
          <w:divBdr>
            <w:top w:val="none" w:sz="0" w:space="0" w:color="auto"/>
            <w:left w:val="none" w:sz="0" w:space="0" w:color="auto"/>
            <w:bottom w:val="none" w:sz="0" w:space="0" w:color="auto"/>
            <w:right w:val="none" w:sz="0" w:space="0" w:color="auto"/>
          </w:divBdr>
        </w:div>
        <w:div w:id="1830635651">
          <w:marLeft w:val="0"/>
          <w:marRight w:val="0"/>
          <w:marTop w:val="0"/>
          <w:marBottom w:val="0"/>
          <w:divBdr>
            <w:top w:val="none" w:sz="0" w:space="0" w:color="auto"/>
            <w:left w:val="none" w:sz="0" w:space="0" w:color="auto"/>
            <w:bottom w:val="none" w:sz="0" w:space="0" w:color="auto"/>
            <w:right w:val="none" w:sz="0" w:space="0" w:color="auto"/>
          </w:divBdr>
        </w:div>
        <w:div w:id="1676685458">
          <w:marLeft w:val="0"/>
          <w:marRight w:val="0"/>
          <w:marTop w:val="0"/>
          <w:marBottom w:val="0"/>
          <w:divBdr>
            <w:top w:val="none" w:sz="0" w:space="0" w:color="auto"/>
            <w:left w:val="none" w:sz="0" w:space="0" w:color="auto"/>
            <w:bottom w:val="none" w:sz="0" w:space="0" w:color="auto"/>
            <w:right w:val="none" w:sz="0" w:space="0" w:color="auto"/>
          </w:divBdr>
        </w:div>
        <w:div w:id="1506090128">
          <w:marLeft w:val="0"/>
          <w:marRight w:val="0"/>
          <w:marTop w:val="0"/>
          <w:marBottom w:val="0"/>
          <w:divBdr>
            <w:top w:val="none" w:sz="0" w:space="0" w:color="auto"/>
            <w:left w:val="none" w:sz="0" w:space="0" w:color="auto"/>
            <w:bottom w:val="none" w:sz="0" w:space="0" w:color="auto"/>
            <w:right w:val="none" w:sz="0" w:space="0" w:color="auto"/>
          </w:divBdr>
        </w:div>
      </w:divsChild>
    </w:div>
    <w:div w:id="1271431114">
      <w:bodyDiv w:val="1"/>
      <w:marLeft w:val="0"/>
      <w:marRight w:val="0"/>
      <w:marTop w:val="0"/>
      <w:marBottom w:val="0"/>
      <w:divBdr>
        <w:top w:val="none" w:sz="0" w:space="0" w:color="auto"/>
        <w:left w:val="none" w:sz="0" w:space="0" w:color="auto"/>
        <w:bottom w:val="none" w:sz="0" w:space="0" w:color="auto"/>
        <w:right w:val="none" w:sz="0" w:space="0" w:color="auto"/>
      </w:divBdr>
      <w:divsChild>
        <w:div w:id="848834049">
          <w:marLeft w:val="0"/>
          <w:marRight w:val="0"/>
          <w:marTop w:val="0"/>
          <w:marBottom w:val="0"/>
          <w:divBdr>
            <w:top w:val="none" w:sz="0" w:space="0" w:color="auto"/>
            <w:left w:val="none" w:sz="0" w:space="0" w:color="auto"/>
            <w:bottom w:val="none" w:sz="0" w:space="0" w:color="auto"/>
            <w:right w:val="none" w:sz="0" w:space="0" w:color="auto"/>
          </w:divBdr>
        </w:div>
        <w:div w:id="1905217965">
          <w:marLeft w:val="0"/>
          <w:marRight w:val="0"/>
          <w:marTop w:val="0"/>
          <w:marBottom w:val="0"/>
          <w:divBdr>
            <w:top w:val="none" w:sz="0" w:space="0" w:color="auto"/>
            <w:left w:val="none" w:sz="0" w:space="0" w:color="auto"/>
            <w:bottom w:val="none" w:sz="0" w:space="0" w:color="auto"/>
            <w:right w:val="none" w:sz="0" w:space="0" w:color="auto"/>
          </w:divBdr>
        </w:div>
        <w:div w:id="1764912529">
          <w:marLeft w:val="0"/>
          <w:marRight w:val="0"/>
          <w:marTop w:val="0"/>
          <w:marBottom w:val="0"/>
          <w:divBdr>
            <w:top w:val="none" w:sz="0" w:space="0" w:color="auto"/>
            <w:left w:val="none" w:sz="0" w:space="0" w:color="auto"/>
            <w:bottom w:val="none" w:sz="0" w:space="0" w:color="auto"/>
            <w:right w:val="none" w:sz="0" w:space="0" w:color="auto"/>
          </w:divBdr>
        </w:div>
        <w:div w:id="73404069">
          <w:marLeft w:val="0"/>
          <w:marRight w:val="0"/>
          <w:marTop w:val="0"/>
          <w:marBottom w:val="0"/>
          <w:divBdr>
            <w:top w:val="none" w:sz="0" w:space="0" w:color="auto"/>
            <w:left w:val="none" w:sz="0" w:space="0" w:color="auto"/>
            <w:bottom w:val="none" w:sz="0" w:space="0" w:color="auto"/>
            <w:right w:val="none" w:sz="0" w:space="0" w:color="auto"/>
          </w:divBdr>
        </w:div>
        <w:div w:id="1540819341">
          <w:marLeft w:val="0"/>
          <w:marRight w:val="0"/>
          <w:marTop w:val="0"/>
          <w:marBottom w:val="0"/>
          <w:divBdr>
            <w:top w:val="none" w:sz="0" w:space="0" w:color="auto"/>
            <w:left w:val="none" w:sz="0" w:space="0" w:color="auto"/>
            <w:bottom w:val="none" w:sz="0" w:space="0" w:color="auto"/>
            <w:right w:val="none" w:sz="0" w:space="0" w:color="auto"/>
          </w:divBdr>
        </w:div>
        <w:div w:id="2073113349">
          <w:marLeft w:val="0"/>
          <w:marRight w:val="0"/>
          <w:marTop w:val="0"/>
          <w:marBottom w:val="0"/>
          <w:divBdr>
            <w:top w:val="none" w:sz="0" w:space="0" w:color="auto"/>
            <w:left w:val="none" w:sz="0" w:space="0" w:color="auto"/>
            <w:bottom w:val="none" w:sz="0" w:space="0" w:color="auto"/>
            <w:right w:val="none" w:sz="0" w:space="0" w:color="auto"/>
          </w:divBdr>
        </w:div>
        <w:div w:id="1535264508">
          <w:marLeft w:val="0"/>
          <w:marRight w:val="0"/>
          <w:marTop w:val="0"/>
          <w:marBottom w:val="0"/>
          <w:divBdr>
            <w:top w:val="none" w:sz="0" w:space="0" w:color="auto"/>
            <w:left w:val="none" w:sz="0" w:space="0" w:color="auto"/>
            <w:bottom w:val="none" w:sz="0" w:space="0" w:color="auto"/>
            <w:right w:val="none" w:sz="0" w:space="0" w:color="auto"/>
          </w:divBdr>
        </w:div>
        <w:div w:id="1456680435">
          <w:marLeft w:val="0"/>
          <w:marRight w:val="0"/>
          <w:marTop w:val="0"/>
          <w:marBottom w:val="0"/>
          <w:divBdr>
            <w:top w:val="none" w:sz="0" w:space="0" w:color="auto"/>
            <w:left w:val="none" w:sz="0" w:space="0" w:color="auto"/>
            <w:bottom w:val="none" w:sz="0" w:space="0" w:color="auto"/>
            <w:right w:val="none" w:sz="0" w:space="0" w:color="auto"/>
          </w:divBdr>
        </w:div>
      </w:divsChild>
    </w:div>
    <w:div w:id="1371105228">
      <w:bodyDiv w:val="1"/>
      <w:marLeft w:val="0"/>
      <w:marRight w:val="0"/>
      <w:marTop w:val="0"/>
      <w:marBottom w:val="0"/>
      <w:divBdr>
        <w:top w:val="none" w:sz="0" w:space="0" w:color="auto"/>
        <w:left w:val="none" w:sz="0" w:space="0" w:color="auto"/>
        <w:bottom w:val="none" w:sz="0" w:space="0" w:color="auto"/>
        <w:right w:val="none" w:sz="0" w:space="0" w:color="auto"/>
      </w:divBdr>
    </w:div>
    <w:div w:id="1533952385">
      <w:bodyDiv w:val="1"/>
      <w:marLeft w:val="0"/>
      <w:marRight w:val="0"/>
      <w:marTop w:val="0"/>
      <w:marBottom w:val="0"/>
      <w:divBdr>
        <w:top w:val="none" w:sz="0" w:space="0" w:color="auto"/>
        <w:left w:val="none" w:sz="0" w:space="0" w:color="auto"/>
        <w:bottom w:val="none" w:sz="0" w:space="0" w:color="auto"/>
        <w:right w:val="none" w:sz="0" w:space="0" w:color="auto"/>
      </w:divBdr>
      <w:divsChild>
        <w:div w:id="1450203984">
          <w:marLeft w:val="0"/>
          <w:marRight w:val="0"/>
          <w:marTop w:val="0"/>
          <w:marBottom w:val="0"/>
          <w:divBdr>
            <w:top w:val="none" w:sz="0" w:space="0" w:color="auto"/>
            <w:left w:val="none" w:sz="0" w:space="0" w:color="auto"/>
            <w:bottom w:val="none" w:sz="0" w:space="0" w:color="auto"/>
            <w:right w:val="none" w:sz="0" w:space="0" w:color="auto"/>
          </w:divBdr>
        </w:div>
        <w:div w:id="736248196">
          <w:marLeft w:val="0"/>
          <w:marRight w:val="0"/>
          <w:marTop w:val="0"/>
          <w:marBottom w:val="0"/>
          <w:divBdr>
            <w:top w:val="none" w:sz="0" w:space="0" w:color="auto"/>
            <w:left w:val="none" w:sz="0" w:space="0" w:color="auto"/>
            <w:bottom w:val="none" w:sz="0" w:space="0" w:color="auto"/>
            <w:right w:val="none" w:sz="0" w:space="0" w:color="auto"/>
          </w:divBdr>
        </w:div>
        <w:div w:id="1865365907">
          <w:marLeft w:val="0"/>
          <w:marRight w:val="0"/>
          <w:marTop w:val="0"/>
          <w:marBottom w:val="0"/>
          <w:divBdr>
            <w:top w:val="none" w:sz="0" w:space="0" w:color="auto"/>
            <w:left w:val="none" w:sz="0" w:space="0" w:color="auto"/>
            <w:bottom w:val="none" w:sz="0" w:space="0" w:color="auto"/>
            <w:right w:val="none" w:sz="0" w:space="0" w:color="auto"/>
          </w:divBdr>
        </w:div>
        <w:div w:id="1370033511">
          <w:marLeft w:val="0"/>
          <w:marRight w:val="0"/>
          <w:marTop w:val="0"/>
          <w:marBottom w:val="0"/>
          <w:divBdr>
            <w:top w:val="none" w:sz="0" w:space="0" w:color="auto"/>
            <w:left w:val="none" w:sz="0" w:space="0" w:color="auto"/>
            <w:bottom w:val="none" w:sz="0" w:space="0" w:color="auto"/>
            <w:right w:val="none" w:sz="0" w:space="0" w:color="auto"/>
          </w:divBdr>
        </w:div>
        <w:div w:id="820657013">
          <w:marLeft w:val="0"/>
          <w:marRight w:val="0"/>
          <w:marTop w:val="0"/>
          <w:marBottom w:val="0"/>
          <w:divBdr>
            <w:top w:val="none" w:sz="0" w:space="0" w:color="auto"/>
            <w:left w:val="none" w:sz="0" w:space="0" w:color="auto"/>
            <w:bottom w:val="none" w:sz="0" w:space="0" w:color="auto"/>
            <w:right w:val="none" w:sz="0" w:space="0" w:color="auto"/>
          </w:divBdr>
        </w:div>
        <w:div w:id="264928298">
          <w:marLeft w:val="0"/>
          <w:marRight w:val="0"/>
          <w:marTop w:val="0"/>
          <w:marBottom w:val="0"/>
          <w:divBdr>
            <w:top w:val="none" w:sz="0" w:space="0" w:color="auto"/>
            <w:left w:val="none" w:sz="0" w:space="0" w:color="auto"/>
            <w:bottom w:val="none" w:sz="0" w:space="0" w:color="auto"/>
            <w:right w:val="none" w:sz="0" w:space="0" w:color="auto"/>
          </w:divBdr>
        </w:div>
        <w:div w:id="275453849">
          <w:marLeft w:val="0"/>
          <w:marRight w:val="0"/>
          <w:marTop w:val="0"/>
          <w:marBottom w:val="0"/>
          <w:divBdr>
            <w:top w:val="none" w:sz="0" w:space="0" w:color="auto"/>
            <w:left w:val="none" w:sz="0" w:space="0" w:color="auto"/>
            <w:bottom w:val="none" w:sz="0" w:space="0" w:color="auto"/>
            <w:right w:val="none" w:sz="0" w:space="0" w:color="auto"/>
          </w:divBdr>
        </w:div>
      </w:divsChild>
    </w:div>
    <w:div w:id="1618175736">
      <w:bodyDiv w:val="1"/>
      <w:marLeft w:val="0"/>
      <w:marRight w:val="0"/>
      <w:marTop w:val="0"/>
      <w:marBottom w:val="0"/>
      <w:divBdr>
        <w:top w:val="none" w:sz="0" w:space="0" w:color="auto"/>
        <w:left w:val="none" w:sz="0" w:space="0" w:color="auto"/>
        <w:bottom w:val="none" w:sz="0" w:space="0" w:color="auto"/>
        <w:right w:val="none" w:sz="0" w:space="0" w:color="auto"/>
      </w:divBdr>
      <w:divsChild>
        <w:div w:id="426853484">
          <w:marLeft w:val="0"/>
          <w:marRight w:val="0"/>
          <w:marTop w:val="0"/>
          <w:marBottom w:val="0"/>
          <w:divBdr>
            <w:top w:val="none" w:sz="0" w:space="0" w:color="auto"/>
            <w:left w:val="none" w:sz="0" w:space="0" w:color="auto"/>
            <w:bottom w:val="none" w:sz="0" w:space="0" w:color="auto"/>
            <w:right w:val="none" w:sz="0" w:space="0" w:color="auto"/>
          </w:divBdr>
        </w:div>
        <w:div w:id="1850945062">
          <w:marLeft w:val="0"/>
          <w:marRight w:val="0"/>
          <w:marTop w:val="0"/>
          <w:marBottom w:val="0"/>
          <w:divBdr>
            <w:top w:val="none" w:sz="0" w:space="0" w:color="auto"/>
            <w:left w:val="none" w:sz="0" w:space="0" w:color="auto"/>
            <w:bottom w:val="none" w:sz="0" w:space="0" w:color="auto"/>
            <w:right w:val="none" w:sz="0" w:space="0" w:color="auto"/>
          </w:divBdr>
        </w:div>
        <w:div w:id="1958875790">
          <w:marLeft w:val="0"/>
          <w:marRight w:val="0"/>
          <w:marTop w:val="0"/>
          <w:marBottom w:val="0"/>
          <w:divBdr>
            <w:top w:val="none" w:sz="0" w:space="0" w:color="auto"/>
            <w:left w:val="none" w:sz="0" w:space="0" w:color="auto"/>
            <w:bottom w:val="none" w:sz="0" w:space="0" w:color="auto"/>
            <w:right w:val="none" w:sz="0" w:space="0" w:color="auto"/>
          </w:divBdr>
        </w:div>
        <w:div w:id="1857503403">
          <w:marLeft w:val="0"/>
          <w:marRight w:val="0"/>
          <w:marTop w:val="0"/>
          <w:marBottom w:val="0"/>
          <w:divBdr>
            <w:top w:val="none" w:sz="0" w:space="0" w:color="auto"/>
            <w:left w:val="none" w:sz="0" w:space="0" w:color="auto"/>
            <w:bottom w:val="none" w:sz="0" w:space="0" w:color="auto"/>
            <w:right w:val="none" w:sz="0" w:space="0" w:color="auto"/>
          </w:divBdr>
        </w:div>
        <w:div w:id="152457152">
          <w:marLeft w:val="0"/>
          <w:marRight w:val="0"/>
          <w:marTop w:val="0"/>
          <w:marBottom w:val="0"/>
          <w:divBdr>
            <w:top w:val="none" w:sz="0" w:space="0" w:color="auto"/>
            <w:left w:val="none" w:sz="0" w:space="0" w:color="auto"/>
            <w:bottom w:val="none" w:sz="0" w:space="0" w:color="auto"/>
            <w:right w:val="none" w:sz="0" w:space="0" w:color="auto"/>
          </w:divBdr>
        </w:div>
        <w:div w:id="661080552">
          <w:marLeft w:val="0"/>
          <w:marRight w:val="0"/>
          <w:marTop w:val="0"/>
          <w:marBottom w:val="0"/>
          <w:divBdr>
            <w:top w:val="none" w:sz="0" w:space="0" w:color="auto"/>
            <w:left w:val="none" w:sz="0" w:space="0" w:color="auto"/>
            <w:bottom w:val="none" w:sz="0" w:space="0" w:color="auto"/>
            <w:right w:val="none" w:sz="0" w:space="0" w:color="auto"/>
          </w:divBdr>
        </w:div>
      </w:divsChild>
    </w:div>
    <w:div w:id="1676767072">
      <w:bodyDiv w:val="1"/>
      <w:marLeft w:val="0"/>
      <w:marRight w:val="0"/>
      <w:marTop w:val="0"/>
      <w:marBottom w:val="0"/>
      <w:divBdr>
        <w:top w:val="none" w:sz="0" w:space="0" w:color="auto"/>
        <w:left w:val="none" w:sz="0" w:space="0" w:color="auto"/>
        <w:bottom w:val="none" w:sz="0" w:space="0" w:color="auto"/>
        <w:right w:val="none" w:sz="0" w:space="0" w:color="auto"/>
      </w:divBdr>
      <w:divsChild>
        <w:div w:id="1181049699">
          <w:marLeft w:val="0"/>
          <w:marRight w:val="0"/>
          <w:marTop w:val="0"/>
          <w:marBottom w:val="0"/>
          <w:divBdr>
            <w:top w:val="none" w:sz="0" w:space="0" w:color="auto"/>
            <w:left w:val="none" w:sz="0" w:space="0" w:color="auto"/>
            <w:bottom w:val="none" w:sz="0" w:space="0" w:color="auto"/>
            <w:right w:val="none" w:sz="0" w:space="0" w:color="auto"/>
          </w:divBdr>
        </w:div>
      </w:divsChild>
    </w:div>
    <w:div w:id="1736733726">
      <w:bodyDiv w:val="1"/>
      <w:marLeft w:val="0"/>
      <w:marRight w:val="0"/>
      <w:marTop w:val="0"/>
      <w:marBottom w:val="0"/>
      <w:divBdr>
        <w:top w:val="none" w:sz="0" w:space="0" w:color="auto"/>
        <w:left w:val="none" w:sz="0" w:space="0" w:color="auto"/>
        <w:bottom w:val="none" w:sz="0" w:space="0" w:color="auto"/>
        <w:right w:val="none" w:sz="0" w:space="0" w:color="auto"/>
      </w:divBdr>
      <w:divsChild>
        <w:div w:id="1985699159">
          <w:marLeft w:val="0"/>
          <w:marRight w:val="0"/>
          <w:marTop w:val="0"/>
          <w:marBottom w:val="0"/>
          <w:divBdr>
            <w:top w:val="none" w:sz="0" w:space="0" w:color="auto"/>
            <w:left w:val="none" w:sz="0" w:space="0" w:color="auto"/>
            <w:bottom w:val="none" w:sz="0" w:space="0" w:color="auto"/>
            <w:right w:val="none" w:sz="0" w:space="0" w:color="auto"/>
          </w:divBdr>
          <w:divsChild>
            <w:div w:id="171456254">
              <w:marLeft w:val="0"/>
              <w:marRight w:val="0"/>
              <w:marTop w:val="0"/>
              <w:marBottom w:val="0"/>
              <w:divBdr>
                <w:top w:val="none" w:sz="0" w:space="0" w:color="auto"/>
                <w:left w:val="none" w:sz="0" w:space="0" w:color="auto"/>
                <w:bottom w:val="none" w:sz="0" w:space="0" w:color="auto"/>
                <w:right w:val="none" w:sz="0" w:space="0" w:color="auto"/>
              </w:divBdr>
            </w:div>
            <w:div w:id="1171602810">
              <w:marLeft w:val="0"/>
              <w:marRight w:val="0"/>
              <w:marTop w:val="0"/>
              <w:marBottom w:val="0"/>
              <w:divBdr>
                <w:top w:val="none" w:sz="0" w:space="0" w:color="auto"/>
                <w:left w:val="none" w:sz="0" w:space="0" w:color="auto"/>
                <w:bottom w:val="none" w:sz="0" w:space="0" w:color="auto"/>
                <w:right w:val="none" w:sz="0" w:space="0" w:color="auto"/>
              </w:divBdr>
            </w:div>
            <w:div w:id="89087741">
              <w:marLeft w:val="0"/>
              <w:marRight w:val="0"/>
              <w:marTop w:val="0"/>
              <w:marBottom w:val="0"/>
              <w:divBdr>
                <w:top w:val="none" w:sz="0" w:space="0" w:color="auto"/>
                <w:left w:val="none" w:sz="0" w:space="0" w:color="auto"/>
                <w:bottom w:val="none" w:sz="0" w:space="0" w:color="auto"/>
                <w:right w:val="none" w:sz="0" w:space="0" w:color="auto"/>
              </w:divBdr>
            </w:div>
            <w:div w:id="1085538589">
              <w:marLeft w:val="0"/>
              <w:marRight w:val="0"/>
              <w:marTop w:val="0"/>
              <w:marBottom w:val="0"/>
              <w:divBdr>
                <w:top w:val="none" w:sz="0" w:space="0" w:color="auto"/>
                <w:left w:val="none" w:sz="0" w:space="0" w:color="auto"/>
                <w:bottom w:val="none" w:sz="0" w:space="0" w:color="auto"/>
                <w:right w:val="none" w:sz="0" w:space="0" w:color="auto"/>
              </w:divBdr>
            </w:div>
            <w:div w:id="765156493">
              <w:marLeft w:val="0"/>
              <w:marRight w:val="0"/>
              <w:marTop w:val="0"/>
              <w:marBottom w:val="0"/>
              <w:divBdr>
                <w:top w:val="none" w:sz="0" w:space="0" w:color="auto"/>
                <w:left w:val="none" w:sz="0" w:space="0" w:color="auto"/>
                <w:bottom w:val="none" w:sz="0" w:space="0" w:color="auto"/>
                <w:right w:val="none" w:sz="0" w:space="0" w:color="auto"/>
              </w:divBdr>
            </w:div>
            <w:div w:id="642008085">
              <w:marLeft w:val="0"/>
              <w:marRight w:val="0"/>
              <w:marTop w:val="0"/>
              <w:marBottom w:val="0"/>
              <w:divBdr>
                <w:top w:val="none" w:sz="0" w:space="0" w:color="auto"/>
                <w:left w:val="none" w:sz="0" w:space="0" w:color="auto"/>
                <w:bottom w:val="none" w:sz="0" w:space="0" w:color="auto"/>
                <w:right w:val="none" w:sz="0" w:space="0" w:color="auto"/>
              </w:divBdr>
            </w:div>
            <w:div w:id="1994481888">
              <w:marLeft w:val="0"/>
              <w:marRight w:val="0"/>
              <w:marTop w:val="0"/>
              <w:marBottom w:val="0"/>
              <w:divBdr>
                <w:top w:val="none" w:sz="0" w:space="0" w:color="auto"/>
                <w:left w:val="none" w:sz="0" w:space="0" w:color="auto"/>
                <w:bottom w:val="none" w:sz="0" w:space="0" w:color="auto"/>
                <w:right w:val="none" w:sz="0" w:space="0" w:color="auto"/>
              </w:divBdr>
            </w:div>
            <w:div w:id="507066676">
              <w:marLeft w:val="0"/>
              <w:marRight w:val="0"/>
              <w:marTop w:val="0"/>
              <w:marBottom w:val="0"/>
              <w:divBdr>
                <w:top w:val="none" w:sz="0" w:space="0" w:color="auto"/>
                <w:left w:val="none" w:sz="0" w:space="0" w:color="auto"/>
                <w:bottom w:val="none" w:sz="0" w:space="0" w:color="auto"/>
                <w:right w:val="none" w:sz="0" w:space="0" w:color="auto"/>
              </w:divBdr>
            </w:div>
            <w:div w:id="731002944">
              <w:marLeft w:val="0"/>
              <w:marRight w:val="0"/>
              <w:marTop w:val="0"/>
              <w:marBottom w:val="0"/>
              <w:divBdr>
                <w:top w:val="none" w:sz="0" w:space="0" w:color="auto"/>
                <w:left w:val="none" w:sz="0" w:space="0" w:color="auto"/>
                <w:bottom w:val="none" w:sz="0" w:space="0" w:color="auto"/>
                <w:right w:val="none" w:sz="0" w:space="0" w:color="auto"/>
              </w:divBdr>
            </w:div>
            <w:div w:id="165638037">
              <w:marLeft w:val="0"/>
              <w:marRight w:val="0"/>
              <w:marTop w:val="0"/>
              <w:marBottom w:val="0"/>
              <w:divBdr>
                <w:top w:val="none" w:sz="0" w:space="0" w:color="auto"/>
                <w:left w:val="none" w:sz="0" w:space="0" w:color="auto"/>
                <w:bottom w:val="none" w:sz="0" w:space="0" w:color="auto"/>
                <w:right w:val="none" w:sz="0" w:space="0" w:color="auto"/>
              </w:divBdr>
            </w:div>
            <w:div w:id="1643926590">
              <w:marLeft w:val="0"/>
              <w:marRight w:val="0"/>
              <w:marTop w:val="0"/>
              <w:marBottom w:val="0"/>
              <w:divBdr>
                <w:top w:val="none" w:sz="0" w:space="0" w:color="auto"/>
                <w:left w:val="none" w:sz="0" w:space="0" w:color="auto"/>
                <w:bottom w:val="none" w:sz="0" w:space="0" w:color="auto"/>
                <w:right w:val="none" w:sz="0" w:space="0" w:color="auto"/>
              </w:divBdr>
            </w:div>
            <w:div w:id="1617255372">
              <w:marLeft w:val="0"/>
              <w:marRight w:val="0"/>
              <w:marTop w:val="0"/>
              <w:marBottom w:val="0"/>
              <w:divBdr>
                <w:top w:val="none" w:sz="0" w:space="0" w:color="auto"/>
                <w:left w:val="none" w:sz="0" w:space="0" w:color="auto"/>
                <w:bottom w:val="none" w:sz="0" w:space="0" w:color="auto"/>
                <w:right w:val="none" w:sz="0" w:space="0" w:color="auto"/>
              </w:divBdr>
            </w:div>
            <w:div w:id="870919230">
              <w:marLeft w:val="0"/>
              <w:marRight w:val="0"/>
              <w:marTop w:val="0"/>
              <w:marBottom w:val="0"/>
              <w:divBdr>
                <w:top w:val="none" w:sz="0" w:space="0" w:color="auto"/>
                <w:left w:val="none" w:sz="0" w:space="0" w:color="auto"/>
                <w:bottom w:val="none" w:sz="0" w:space="0" w:color="auto"/>
                <w:right w:val="none" w:sz="0" w:space="0" w:color="auto"/>
              </w:divBdr>
            </w:div>
            <w:div w:id="1714648210">
              <w:marLeft w:val="0"/>
              <w:marRight w:val="0"/>
              <w:marTop w:val="0"/>
              <w:marBottom w:val="0"/>
              <w:divBdr>
                <w:top w:val="none" w:sz="0" w:space="0" w:color="auto"/>
                <w:left w:val="none" w:sz="0" w:space="0" w:color="auto"/>
                <w:bottom w:val="none" w:sz="0" w:space="0" w:color="auto"/>
                <w:right w:val="none" w:sz="0" w:space="0" w:color="auto"/>
              </w:divBdr>
            </w:div>
            <w:div w:id="959920158">
              <w:marLeft w:val="0"/>
              <w:marRight w:val="0"/>
              <w:marTop w:val="0"/>
              <w:marBottom w:val="0"/>
              <w:divBdr>
                <w:top w:val="none" w:sz="0" w:space="0" w:color="auto"/>
                <w:left w:val="none" w:sz="0" w:space="0" w:color="auto"/>
                <w:bottom w:val="none" w:sz="0" w:space="0" w:color="auto"/>
                <w:right w:val="none" w:sz="0" w:space="0" w:color="auto"/>
              </w:divBdr>
            </w:div>
            <w:div w:id="2068140992">
              <w:marLeft w:val="0"/>
              <w:marRight w:val="0"/>
              <w:marTop w:val="0"/>
              <w:marBottom w:val="0"/>
              <w:divBdr>
                <w:top w:val="none" w:sz="0" w:space="0" w:color="auto"/>
                <w:left w:val="none" w:sz="0" w:space="0" w:color="auto"/>
                <w:bottom w:val="none" w:sz="0" w:space="0" w:color="auto"/>
                <w:right w:val="none" w:sz="0" w:space="0" w:color="auto"/>
              </w:divBdr>
            </w:div>
            <w:div w:id="2107769668">
              <w:marLeft w:val="0"/>
              <w:marRight w:val="0"/>
              <w:marTop w:val="0"/>
              <w:marBottom w:val="0"/>
              <w:divBdr>
                <w:top w:val="none" w:sz="0" w:space="0" w:color="auto"/>
                <w:left w:val="none" w:sz="0" w:space="0" w:color="auto"/>
                <w:bottom w:val="none" w:sz="0" w:space="0" w:color="auto"/>
                <w:right w:val="none" w:sz="0" w:space="0" w:color="auto"/>
              </w:divBdr>
            </w:div>
            <w:div w:id="10730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wahana_mia@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2337-3067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6707C-5740-408D-9041-087B6B40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32</Pages>
  <Words>7679</Words>
  <Characters>43773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E-Jurnal Ekonomi dan Bisnis Unud 3.9 (2015) :</vt:lpstr>
    </vt:vector>
  </TitlesOfParts>
  <Company>Hewlett-Packard Company</Company>
  <LinksUpToDate>false</LinksUpToDate>
  <CharactersWithSpaces>51350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E-Jurnal Ekonomi dan Bisnis Unud 3.9 (2015) :</dc:title>
  <dc:creator>Bappeda Provinsi</dc:creator>
  <cp:lastModifiedBy>Amrita Saraswaty</cp:lastModifiedBy>
  <cp:revision>244</cp:revision>
  <cp:lastPrinted>2015-09-09T03:44:00Z</cp:lastPrinted>
  <dcterms:created xsi:type="dcterms:W3CDTF">2015-01-26T07:14:00Z</dcterms:created>
  <dcterms:modified xsi:type="dcterms:W3CDTF">2015-10-09T03:40:00Z</dcterms:modified>
</cp:coreProperties>
</file>