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16" w:rsidRPr="001437F2" w:rsidRDefault="007B63CC" w:rsidP="001437F2">
      <w:pPr>
        <w:spacing w:line="240" w:lineRule="auto"/>
        <w:contextualSpacing/>
        <w:jc w:val="center"/>
        <w:rPr>
          <w:rFonts w:ascii="Times New Roman" w:hAnsi="Times New Roman" w:cs="Times New Roman"/>
          <w:b/>
          <w:sz w:val="24"/>
          <w:szCs w:val="24"/>
        </w:rPr>
      </w:pPr>
      <w:r w:rsidRPr="001437F2">
        <w:rPr>
          <w:rFonts w:ascii="Times New Roman" w:hAnsi="Times New Roman" w:cs="Times New Roman"/>
          <w:b/>
          <w:sz w:val="24"/>
          <w:szCs w:val="24"/>
        </w:rPr>
        <w:t>BALINESE WOMEN IN DIVORCE AND ITS SETTLEMENT</w:t>
      </w:r>
    </w:p>
    <w:p w:rsidR="001437F2" w:rsidRPr="001437F2" w:rsidRDefault="001437F2" w:rsidP="001437F2">
      <w:pPr>
        <w:spacing w:line="240" w:lineRule="auto"/>
        <w:contextualSpacing/>
        <w:jc w:val="center"/>
        <w:rPr>
          <w:rFonts w:ascii="Times New Roman" w:hAnsi="Times New Roman" w:cs="Times New Roman"/>
          <w:b/>
          <w:sz w:val="24"/>
          <w:szCs w:val="24"/>
        </w:rPr>
      </w:pPr>
      <w:r w:rsidRPr="001437F2">
        <w:rPr>
          <w:rFonts w:ascii="Times New Roman" w:hAnsi="Times New Roman" w:cs="Times New Roman"/>
          <w:b/>
          <w:sz w:val="24"/>
          <w:szCs w:val="24"/>
        </w:rPr>
        <w:t>(FROM HISTORICAL AND GENDER PERSPECTIVE</w:t>
      </w:r>
      <w:r w:rsidR="004D2FD5">
        <w:rPr>
          <w:rFonts w:ascii="Times New Roman" w:hAnsi="Times New Roman" w:cs="Times New Roman"/>
          <w:b/>
          <w:sz w:val="24"/>
          <w:szCs w:val="24"/>
        </w:rPr>
        <w:t>S</w:t>
      </w:r>
      <w:r w:rsidRPr="001437F2">
        <w:rPr>
          <w:rFonts w:ascii="Times New Roman" w:hAnsi="Times New Roman" w:cs="Times New Roman"/>
          <w:b/>
          <w:sz w:val="24"/>
          <w:szCs w:val="24"/>
        </w:rPr>
        <w:t>)</w:t>
      </w:r>
    </w:p>
    <w:p w:rsidR="007B63CC" w:rsidRDefault="007B63CC" w:rsidP="007B63CC">
      <w:pPr>
        <w:jc w:val="center"/>
        <w:rPr>
          <w:rFonts w:ascii="Times New Roman" w:hAnsi="Times New Roman" w:cs="Times New Roman"/>
          <w:sz w:val="24"/>
          <w:szCs w:val="24"/>
        </w:rPr>
      </w:pPr>
    </w:p>
    <w:p w:rsidR="001437F2" w:rsidRDefault="001437F2" w:rsidP="007B63CC">
      <w:pPr>
        <w:jc w:val="center"/>
        <w:rPr>
          <w:rFonts w:ascii="Times New Roman" w:hAnsi="Times New Roman" w:cs="Times New Roman"/>
          <w:sz w:val="24"/>
          <w:szCs w:val="24"/>
        </w:rPr>
      </w:pPr>
    </w:p>
    <w:p w:rsidR="001437F2" w:rsidRPr="00B34A4B" w:rsidRDefault="00B34A4B" w:rsidP="001437F2">
      <w:pPr>
        <w:spacing w:line="240" w:lineRule="auto"/>
        <w:contextualSpacing/>
        <w:jc w:val="center"/>
        <w:rPr>
          <w:rFonts w:ascii="Times New Roman" w:hAnsi="Times New Roman" w:cs="Times New Roman"/>
          <w:sz w:val="24"/>
          <w:szCs w:val="24"/>
        </w:rPr>
      </w:pPr>
      <w:r w:rsidRPr="00B34A4B">
        <w:rPr>
          <w:rFonts w:ascii="Times New Roman" w:hAnsi="Times New Roman" w:cs="Times New Roman"/>
          <w:sz w:val="24"/>
          <w:szCs w:val="24"/>
        </w:rPr>
        <w:t xml:space="preserve">Ida </w:t>
      </w:r>
      <w:proofErr w:type="spellStart"/>
      <w:r w:rsidRPr="00B34A4B">
        <w:rPr>
          <w:rFonts w:ascii="Times New Roman" w:hAnsi="Times New Roman" w:cs="Times New Roman"/>
          <w:sz w:val="24"/>
          <w:szCs w:val="24"/>
        </w:rPr>
        <w:t>Ayu</w:t>
      </w:r>
      <w:proofErr w:type="spellEnd"/>
      <w:r w:rsidRPr="00B34A4B">
        <w:rPr>
          <w:rFonts w:ascii="Times New Roman" w:hAnsi="Times New Roman" w:cs="Times New Roman"/>
          <w:sz w:val="24"/>
          <w:szCs w:val="24"/>
        </w:rPr>
        <w:t xml:space="preserve"> </w:t>
      </w:r>
      <w:proofErr w:type="spellStart"/>
      <w:r w:rsidRPr="00B34A4B">
        <w:rPr>
          <w:rFonts w:ascii="Times New Roman" w:hAnsi="Times New Roman" w:cs="Times New Roman"/>
          <w:sz w:val="24"/>
          <w:szCs w:val="24"/>
        </w:rPr>
        <w:t>Putu</w:t>
      </w:r>
      <w:proofErr w:type="spellEnd"/>
      <w:r w:rsidRPr="00B34A4B">
        <w:rPr>
          <w:rFonts w:ascii="Times New Roman" w:hAnsi="Times New Roman" w:cs="Times New Roman"/>
          <w:sz w:val="24"/>
          <w:szCs w:val="24"/>
        </w:rPr>
        <w:t xml:space="preserve"> </w:t>
      </w:r>
      <w:proofErr w:type="spellStart"/>
      <w:r w:rsidRPr="00B34A4B">
        <w:rPr>
          <w:rFonts w:ascii="Times New Roman" w:hAnsi="Times New Roman" w:cs="Times New Roman"/>
          <w:sz w:val="24"/>
          <w:szCs w:val="24"/>
        </w:rPr>
        <w:t>Mahyuni</w:t>
      </w:r>
      <w:proofErr w:type="spellEnd"/>
    </w:p>
    <w:p w:rsidR="001437F2" w:rsidRDefault="001437F2" w:rsidP="001437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AA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Wirawan</w:t>
      </w:r>
      <w:proofErr w:type="spellEnd"/>
    </w:p>
    <w:p w:rsidR="001437F2" w:rsidRDefault="001437F2" w:rsidP="001437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Ariani</w:t>
      </w:r>
      <w:proofErr w:type="spellEnd"/>
    </w:p>
    <w:p w:rsidR="001437F2" w:rsidRDefault="00B34A4B" w:rsidP="001437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Ni Made </w:t>
      </w:r>
      <w:proofErr w:type="spellStart"/>
      <w:r>
        <w:rPr>
          <w:rFonts w:ascii="Times New Roman" w:hAnsi="Times New Roman" w:cs="Times New Roman"/>
          <w:sz w:val="24"/>
          <w:szCs w:val="24"/>
        </w:rPr>
        <w:t>Wias</w:t>
      </w:r>
      <w:r w:rsidR="001437F2">
        <w:rPr>
          <w:rFonts w:ascii="Times New Roman" w:hAnsi="Times New Roman" w:cs="Times New Roman"/>
          <w:sz w:val="24"/>
          <w:szCs w:val="24"/>
        </w:rPr>
        <w:t>ti</w:t>
      </w:r>
      <w:proofErr w:type="spellEnd"/>
    </w:p>
    <w:p w:rsidR="001437F2" w:rsidRDefault="001437F2" w:rsidP="001437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Departme</w:t>
      </w:r>
      <w:bookmarkStart w:id="0" w:name="_GoBack"/>
      <w:r>
        <w:rPr>
          <w:rFonts w:ascii="Times New Roman" w:hAnsi="Times New Roman" w:cs="Times New Roman"/>
          <w:sz w:val="24"/>
          <w:szCs w:val="24"/>
        </w:rPr>
        <w:t>n</w:t>
      </w:r>
      <w:bookmarkEnd w:id="0"/>
      <w:r>
        <w:rPr>
          <w:rFonts w:ascii="Times New Roman" w:hAnsi="Times New Roman" w:cs="Times New Roman"/>
          <w:sz w:val="24"/>
          <w:szCs w:val="24"/>
        </w:rPr>
        <w:t>t of History</w:t>
      </w:r>
    </w:p>
    <w:p w:rsidR="001437F2" w:rsidRDefault="001437F2" w:rsidP="001437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Faculty of Arts, </w:t>
      </w:r>
      <w:proofErr w:type="spellStart"/>
      <w:r>
        <w:rPr>
          <w:rFonts w:ascii="Times New Roman" w:hAnsi="Times New Roman" w:cs="Times New Roman"/>
          <w:sz w:val="24"/>
          <w:szCs w:val="24"/>
        </w:rPr>
        <w:t>Udayana</w:t>
      </w:r>
      <w:proofErr w:type="spellEnd"/>
      <w:r>
        <w:rPr>
          <w:rFonts w:ascii="Times New Roman" w:hAnsi="Times New Roman" w:cs="Times New Roman"/>
          <w:sz w:val="24"/>
          <w:szCs w:val="24"/>
        </w:rPr>
        <w:t xml:space="preserve"> University</w:t>
      </w:r>
    </w:p>
    <w:p w:rsidR="001437F2" w:rsidRDefault="001437F2" w:rsidP="001437F2">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5" w:history="1">
        <w:r w:rsidR="00BA2EB8" w:rsidRPr="005F5308">
          <w:rPr>
            <w:rStyle w:val="Hyperlink"/>
            <w:rFonts w:ascii="Times New Roman" w:hAnsi="Times New Roman" w:cs="Times New Roman"/>
            <w:sz w:val="24"/>
            <w:szCs w:val="24"/>
          </w:rPr>
          <w:t>sonic.hungry@yahoo.com</w:t>
        </w:r>
      </w:hyperlink>
    </w:p>
    <w:p w:rsidR="00BA2EB8" w:rsidRDefault="00BA2EB8" w:rsidP="001437F2">
      <w:pPr>
        <w:spacing w:line="240" w:lineRule="auto"/>
        <w:contextualSpacing/>
        <w:jc w:val="center"/>
        <w:rPr>
          <w:rFonts w:ascii="Times New Roman" w:hAnsi="Times New Roman" w:cs="Times New Roman"/>
          <w:sz w:val="24"/>
          <w:szCs w:val="24"/>
        </w:rPr>
      </w:pPr>
    </w:p>
    <w:p w:rsidR="00BA2EB8" w:rsidRDefault="00BA2EB8" w:rsidP="001437F2">
      <w:pPr>
        <w:spacing w:line="240" w:lineRule="auto"/>
        <w:contextualSpacing/>
        <w:jc w:val="center"/>
        <w:rPr>
          <w:rFonts w:ascii="Times New Roman" w:hAnsi="Times New Roman" w:cs="Times New Roman"/>
          <w:sz w:val="24"/>
          <w:szCs w:val="24"/>
        </w:rPr>
      </w:pPr>
    </w:p>
    <w:p w:rsidR="00BA2EB8" w:rsidRDefault="00BA2EB8" w:rsidP="001437F2">
      <w:pPr>
        <w:spacing w:line="240" w:lineRule="auto"/>
        <w:contextualSpacing/>
        <w:jc w:val="center"/>
        <w:rPr>
          <w:rFonts w:ascii="Times New Roman" w:hAnsi="Times New Roman" w:cs="Times New Roman"/>
          <w:b/>
          <w:sz w:val="24"/>
          <w:szCs w:val="24"/>
        </w:rPr>
      </w:pPr>
      <w:r w:rsidRPr="00BA2EB8">
        <w:rPr>
          <w:rFonts w:ascii="Times New Roman" w:hAnsi="Times New Roman" w:cs="Times New Roman"/>
          <w:b/>
          <w:sz w:val="24"/>
          <w:szCs w:val="24"/>
        </w:rPr>
        <w:t>ABSTRACT</w:t>
      </w:r>
    </w:p>
    <w:p w:rsidR="00BA2EB8" w:rsidRDefault="00BA2EB8" w:rsidP="001437F2">
      <w:pPr>
        <w:spacing w:line="240" w:lineRule="auto"/>
        <w:contextualSpacing/>
        <w:jc w:val="center"/>
        <w:rPr>
          <w:rFonts w:ascii="Times New Roman" w:hAnsi="Times New Roman" w:cs="Times New Roman"/>
          <w:b/>
          <w:sz w:val="24"/>
          <w:szCs w:val="24"/>
        </w:rPr>
      </w:pPr>
    </w:p>
    <w:p w:rsidR="00BA2EB8" w:rsidRDefault="00BA2EB8" w:rsidP="00BA2EB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Cultural and structural injustice resulting from the difference in genre which has been strongly adhered to by the Balinese community has been responsible for divorce, its settlement, and it</w:t>
      </w:r>
      <w:r w:rsidR="004D2FD5">
        <w:rPr>
          <w:rFonts w:ascii="Times New Roman" w:hAnsi="Times New Roman" w:cs="Times New Roman"/>
          <w:sz w:val="24"/>
          <w:szCs w:val="24"/>
        </w:rPr>
        <w:t>s</w:t>
      </w:r>
      <w:r>
        <w:rPr>
          <w:rFonts w:ascii="Times New Roman" w:hAnsi="Times New Roman" w:cs="Times New Roman"/>
          <w:sz w:val="24"/>
          <w:szCs w:val="24"/>
        </w:rPr>
        <w:t xml:space="preserve"> implication on the Balinese women in Denpasar City. This study was intended to deconstruct, anticipa</w:t>
      </w:r>
      <w:r w:rsidR="004D2FD5">
        <w:rPr>
          <w:rFonts w:ascii="Times New Roman" w:hAnsi="Times New Roman" w:cs="Times New Roman"/>
          <w:sz w:val="24"/>
          <w:szCs w:val="24"/>
        </w:rPr>
        <w:t>te and implant the concept</w:t>
      </w:r>
      <w:r>
        <w:rPr>
          <w:rFonts w:ascii="Times New Roman" w:hAnsi="Times New Roman" w:cs="Times New Roman"/>
          <w:sz w:val="24"/>
          <w:szCs w:val="24"/>
        </w:rPr>
        <w:t xml:space="preserve"> of structural and cultural injustice resulting from the difference in genre. The data were qualitatively analyzed using the analysis of gender. The theories used were the critical theory of postmodern </w:t>
      </w:r>
      <w:r w:rsidR="00211FC9">
        <w:rPr>
          <w:rFonts w:ascii="Times New Roman" w:hAnsi="Times New Roman" w:cs="Times New Roman"/>
          <w:sz w:val="24"/>
          <w:szCs w:val="24"/>
        </w:rPr>
        <w:t xml:space="preserve">such as the theory of hegemony and the theory of deconstruction and the other critical theories which are relevant to the present study. </w:t>
      </w:r>
    </w:p>
    <w:p w:rsidR="00211FC9" w:rsidRDefault="00211FC9" w:rsidP="00BA2EB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The result of the study shows that the divorce undergone by the Balinese women was the manifestation of the structural and cultural injustice resulting from the difference in gender. The decision</w:t>
      </w:r>
      <w:r w:rsidR="004D2FD5">
        <w:rPr>
          <w:rFonts w:ascii="Times New Roman" w:hAnsi="Times New Roman" w:cs="Times New Roman"/>
          <w:sz w:val="24"/>
          <w:szCs w:val="24"/>
        </w:rPr>
        <w:t>s</w:t>
      </w:r>
      <w:r>
        <w:rPr>
          <w:rFonts w:ascii="Times New Roman" w:hAnsi="Times New Roman" w:cs="Times New Roman"/>
          <w:sz w:val="24"/>
          <w:szCs w:val="24"/>
        </w:rPr>
        <w:t xml:space="preserve"> made through the traditional law and the Act Number 1 of 1974 concerning Divorce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still biased in regard to genre. The divorce undergone by the Balinese women affected </w:t>
      </w:r>
      <w:r w:rsidR="004D2FD5">
        <w:rPr>
          <w:rFonts w:ascii="Times New Roman" w:hAnsi="Times New Roman" w:cs="Times New Roman"/>
          <w:sz w:val="24"/>
          <w:szCs w:val="24"/>
        </w:rPr>
        <w:t>the related families (the ex-wife’s family, the ex-</w:t>
      </w:r>
      <w:r>
        <w:rPr>
          <w:rFonts w:ascii="Times New Roman" w:hAnsi="Times New Roman" w:cs="Times New Roman"/>
          <w:sz w:val="24"/>
          <w:szCs w:val="24"/>
        </w:rPr>
        <w:t xml:space="preserve">husband’s family, and the other families related to them. The patriarchal ideology caused the Balinese women to be marginalized and subordinated and sensitive to both physical and psychological coercions. Economically, they were also neglected. The injustice in gender </w:t>
      </w:r>
      <w:r w:rsidR="00B47F7C">
        <w:rPr>
          <w:rFonts w:ascii="Times New Roman" w:hAnsi="Times New Roman" w:cs="Times New Roman"/>
          <w:sz w:val="24"/>
          <w:szCs w:val="24"/>
        </w:rPr>
        <w:t xml:space="preserve">could also be eternalized through legal regulations. The Act Number 1 of 1974 concerning Marriage is still biased; it still refers to the traditional law which benefits men in divorce.  </w:t>
      </w: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Keywords: </w:t>
      </w:r>
      <w:r w:rsidRPr="00B47F7C">
        <w:rPr>
          <w:rFonts w:ascii="Times New Roman" w:hAnsi="Times New Roman" w:cs="Times New Roman"/>
          <w:i/>
          <w:sz w:val="24"/>
          <w:szCs w:val="24"/>
        </w:rPr>
        <w:t>women, Balinese women, divorce, gender, culture, equality and injustice in gender</w:t>
      </w: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sz w:val="24"/>
          <w:szCs w:val="24"/>
        </w:rPr>
      </w:pPr>
    </w:p>
    <w:p w:rsidR="00B47F7C" w:rsidRDefault="00B47F7C" w:rsidP="00BA2EB8">
      <w:pPr>
        <w:spacing w:line="240" w:lineRule="auto"/>
        <w:contextualSpacing/>
        <w:jc w:val="both"/>
        <w:rPr>
          <w:rFonts w:ascii="Times New Roman" w:hAnsi="Times New Roman" w:cs="Times New Roman"/>
          <w:b/>
          <w:sz w:val="24"/>
          <w:szCs w:val="24"/>
        </w:rPr>
      </w:pPr>
      <w:r w:rsidRPr="00B47F7C">
        <w:rPr>
          <w:rFonts w:ascii="Times New Roman" w:hAnsi="Times New Roman" w:cs="Times New Roman"/>
          <w:b/>
          <w:sz w:val="24"/>
          <w:szCs w:val="24"/>
        </w:rPr>
        <w:lastRenderedPageBreak/>
        <w:t xml:space="preserve">INTRODUCTION </w:t>
      </w:r>
    </w:p>
    <w:p w:rsidR="00D17855" w:rsidRDefault="00D17855" w:rsidP="00BA2EB8">
      <w:pPr>
        <w:spacing w:line="240" w:lineRule="auto"/>
        <w:contextualSpacing/>
        <w:jc w:val="both"/>
        <w:rPr>
          <w:rFonts w:ascii="Times New Roman" w:hAnsi="Times New Roman" w:cs="Times New Roman"/>
          <w:b/>
          <w:sz w:val="24"/>
          <w:szCs w:val="24"/>
        </w:rPr>
      </w:pPr>
    </w:p>
    <w:p w:rsidR="00B47F7C" w:rsidRDefault="00B47F7C" w:rsidP="00D17855">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Gender is a concept which refers to males and females that are made to be culturally and socially different. Therefore, gender is created by man. It does not matter if the differences in role, nature and status between men and women which are created by society do not lead to inequality in gender. However, the fact shows that the differences between men and women have led to the injustice in gender</w:t>
      </w:r>
      <w:r w:rsidR="001569E8">
        <w:rPr>
          <w:rFonts w:ascii="Times New Roman" w:hAnsi="Times New Roman" w:cs="Times New Roman"/>
          <w:sz w:val="24"/>
          <w:szCs w:val="24"/>
        </w:rPr>
        <w:t xml:space="preserve"> such as marginalization, subordination, stereotype (being negatively labeled), coercion, and work burden (</w:t>
      </w:r>
      <w:proofErr w:type="spellStart"/>
      <w:r w:rsidR="001569E8">
        <w:rPr>
          <w:rFonts w:ascii="Times New Roman" w:hAnsi="Times New Roman" w:cs="Times New Roman"/>
          <w:sz w:val="24"/>
          <w:szCs w:val="24"/>
        </w:rPr>
        <w:t>Fakih</w:t>
      </w:r>
      <w:proofErr w:type="spellEnd"/>
      <w:r w:rsidR="001569E8">
        <w:rPr>
          <w:rFonts w:ascii="Times New Roman" w:hAnsi="Times New Roman" w:cs="Times New Roman"/>
          <w:sz w:val="24"/>
          <w:szCs w:val="24"/>
        </w:rPr>
        <w:t>, 1999: 12-21). Gender is also identical with the patriarchal ideology which has been adhered to</w:t>
      </w:r>
      <w:r w:rsidR="004D2FD5">
        <w:rPr>
          <w:rFonts w:ascii="Times New Roman" w:hAnsi="Times New Roman" w:cs="Times New Roman"/>
          <w:sz w:val="24"/>
          <w:szCs w:val="24"/>
        </w:rPr>
        <w:t xml:space="preserve"> by</w:t>
      </w:r>
      <w:r w:rsidR="001569E8">
        <w:rPr>
          <w:rFonts w:ascii="Times New Roman" w:hAnsi="Times New Roman" w:cs="Times New Roman"/>
          <w:sz w:val="24"/>
          <w:szCs w:val="24"/>
        </w:rPr>
        <w:t xml:space="preserve"> the Balinese community which distinguishes men from women based on their roles, natures, and statuses. The patriarchal culture also views that men’s value and position are higher and more valuable than the women’s (</w:t>
      </w:r>
      <w:proofErr w:type="spellStart"/>
      <w:r w:rsidR="001569E8">
        <w:rPr>
          <w:rFonts w:ascii="Times New Roman" w:hAnsi="Times New Roman" w:cs="Times New Roman"/>
          <w:sz w:val="24"/>
          <w:szCs w:val="24"/>
        </w:rPr>
        <w:t>Sujana</w:t>
      </w:r>
      <w:proofErr w:type="spellEnd"/>
      <w:r w:rsidR="001569E8">
        <w:rPr>
          <w:rFonts w:ascii="Times New Roman" w:hAnsi="Times New Roman" w:cs="Times New Roman"/>
          <w:sz w:val="24"/>
          <w:szCs w:val="24"/>
        </w:rPr>
        <w:t>, 1994: 51). It is this which has caused the women who are divorced to be marginalized and subordinated. In addition, they are also made to be sensitive to verbal, physical, and psychological coercions. There has been a recent issue which is supported by the number of household coercions that coercions have caused many families to be broken; and then</w:t>
      </w:r>
      <w:r w:rsidR="00E0131C">
        <w:rPr>
          <w:rFonts w:ascii="Times New Roman" w:hAnsi="Times New Roman" w:cs="Times New Roman"/>
          <w:sz w:val="24"/>
          <w:szCs w:val="24"/>
        </w:rPr>
        <w:t>, divorce</w:t>
      </w:r>
      <w:r w:rsidR="001569E8">
        <w:rPr>
          <w:rFonts w:ascii="Times New Roman" w:hAnsi="Times New Roman" w:cs="Times New Roman"/>
          <w:sz w:val="24"/>
          <w:szCs w:val="24"/>
        </w:rPr>
        <w:t xml:space="preserve"> cannot be avoided. </w:t>
      </w:r>
      <w:r w:rsidR="00E0131C">
        <w:rPr>
          <w:rFonts w:ascii="Times New Roman" w:hAnsi="Times New Roman" w:cs="Times New Roman"/>
          <w:sz w:val="24"/>
          <w:szCs w:val="24"/>
        </w:rPr>
        <w:t>Therefore, it is necessary to reveal the problems of the pr</w:t>
      </w:r>
      <w:r w:rsidR="004D2FD5">
        <w:rPr>
          <w:rFonts w:ascii="Times New Roman" w:hAnsi="Times New Roman" w:cs="Times New Roman"/>
          <w:sz w:val="24"/>
          <w:szCs w:val="24"/>
        </w:rPr>
        <w:t>esent study such as why divorces</w:t>
      </w:r>
      <w:r w:rsidR="00E0131C">
        <w:rPr>
          <w:rFonts w:ascii="Times New Roman" w:hAnsi="Times New Roman" w:cs="Times New Roman"/>
          <w:sz w:val="24"/>
          <w:szCs w:val="24"/>
        </w:rPr>
        <w:t xml:space="preserve"> could not be avoided by the women in Denpasar City, Bali; how divorces were settled; and what was the impact of the divorce</w:t>
      </w:r>
      <w:r w:rsidR="004D2FD5">
        <w:rPr>
          <w:rFonts w:ascii="Times New Roman" w:hAnsi="Times New Roman" w:cs="Times New Roman"/>
          <w:sz w:val="24"/>
          <w:szCs w:val="24"/>
        </w:rPr>
        <w:t>s</w:t>
      </w:r>
      <w:r w:rsidR="00E0131C">
        <w:rPr>
          <w:rFonts w:ascii="Times New Roman" w:hAnsi="Times New Roman" w:cs="Times New Roman"/>
          <w:sz w:val="24"/>
          <w:szCs w:val="24"/>
        </w:rPr>
        <w:t xml:space="preserve"> undergone by the Balinese people? In this present study, such problems are analyzed from the perspective of gender.</w:t>
      </w:r>
    </w:p>
    <w:p w:rsidR="00E0131C" w:rsidRDefault="00E0131C" w:rsidP="00D1785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This present study has two objectives; they are the general and specific objectives. In general, this present study was intended to deconstruct and implant the people’s understanding (both the understanding of women and men)</w:t>
      </w:r>
      <w:r w:rsidR="004D2FD5">
        <w:rPr>
          <w:rFonts w:ascii="Times New Roman" w:hAnsi="Times New Roman" w:cs="Times New Roman"/>
          <w:sz w:val="24"/>
          <w:szCs w:val="24"/>
        </w:rPr>
        <w:t xml:space="preserve"> of</w:t>
      </w:r>
      <w:r>
        <w:rPr>
          <w:rFonts w:ascii="Times New Roman" w:hAnsi="Times New Roman" w:cs="Times New Roman"/>
          <w:sz w:val="24"/>
          <w:szCs w:val="24"/>
        </w:rPr>
        <w:t xml:space="preserve"> the structural and cultural injustice resulting from the difference in gender. In particular, this present study was </w:t>
      </w:r>
      <w:r>
        <w:rPr>
          <w:rFonts w:ascii="Times New Roman" w:hAnsi="Times New Roman" w:cs="Times New Roman"/>
          <w:sz w:val="24"/>
          <w:szCs w:val="24"/>
        </w:rPr>
        <w:lastRenderedPageBreak/>
        <w:t>intended to understand and analyze what caused divorce</w:t>
      </w:r>
      <w:r w:rsidR="004D2FD5">
        <w:rPr>
          <w:rFonts w:ascii="Times New Roman" w:hAnsi="Times New Roman" w:cs="Times New Roman"/>
          <w:sz w:val="24"/>
          <w:szCs w:val="24"/>
        </w:rPr>
        <w:t>s</w:t>
      </w:r>
      <w:r>
        <w:rPr>
          <w:rFonts w:ascii="Times New Roman" w:hAnsi="Times New Roman" w:cs="Times New Roman"/>
          <w:sz w:val="24"/>
          <w:szCs w:val="24"/>
        </w:rPr>
        <w:t xml:space="preserve"> to take place, what to do to settle it, and the implication of divorce</w:t>
      </w:r>
      <w:r w:rsidR="004D2FD5">
        <w:rPr>
          <w:rFonts w:ascii="Times New Roman" w:hAnsi="Times New Roman" w:cs="Times New Roman"/>
          <w:sz w:val="24"/>
          <w:szCs w:val="24"/>
        </w:rPr>
        <w:t>s</w:t>
      </w:r>
      <w:r>
        <w:rPr>
          <w:rFonts w:ascii="Times New Roman" w:hAnsi="Times New Roman" w:cs="Times New Roman"/>
          <w:sz w:val="24"/>
          <w:szCs w:val="24"/>
        </w:rPr>
        <w:t xml:space="preserve">. </w:t>
      </w:r>
    </w:p>
    <w:p w:rsidR="003A6682" w:rsidRDefault="00E0131C" w:rsidP="00D1785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theory, it was expected that the result of the present study could enrich the treasure of critical knowledge in general and the cultural studies of </w:t>
      </w:r>
      <w:proofErr w:type="spellStart"/>
      <w:r>
        <w:rPr>
          <w:rFonts w:ascii="Times New Roman" w:hAnsi="Times New Roman" w:cs="Times New Roman"/>
          <w:sz w:val="24"/>
          <w:szCs w:val="24"/>
        </w:rPr>
        <w:t>Udayana</w:t>
      </w:r>
      <w:proofErr w:type="spellEnd"/>
      <w:r>
        <w:rPr>
          <w:rFonts w:ascii="Times New Roman" w:hAnsi="Times New Roman" w:cs="Times New Roman"/>
          <w:sz w:val="24"/>
          <w:szCs w:val="24"/>
        </w:rPr>
        <w:t xml:space="preserve"> University. The focus of the cultural studies is those who are marginalized (</w:t>
      </w:r>
      <w:proofErr w:type="spellStart"/>
      <w:r>
        <w:rPr>
          <w:rFonts w:ascii="Times New Roman" w:hAnsi="Times New Roman" w:cs="Times New Roman"/>
          <w:sz w:val="24"/>
          <w:szCs w:val="24"/>
        </w:rPr>
        <w:t>Mariyah</w:t>
      </w:r>
      <w:proofErr w:type="spellEnd"/>
      <w:r>
        <w:rPr>
          <w:rFonts w:ascii="Times New Roman" w:hAnsi="Times New Roman" w:cs="Times New Roman"/>
          <w:sz w:val="24"/>
          <w:szCs w:val="24"/>
        </w:rPr>
        <w:t xml:space="preserve">, 2009: 4).In practice, it was expected that the result of the present study </w:t>
      </w:r>
      <w:r w:rsidR="003A6682">
        <w:rPr>
          <w:rFonts w:ascii="Times New Roman" w:hAnsi="Times New Roman" w:cs="Times New Roman"/>
          <w:sz w:val="24"/>
          <w:szCs w:val="24"/>
        </w:rPr>
        <w:t>would make people, higher educational institutions</w:t>
      </w:r>
      <w:r w:rsidR="004D2FD5">
        <w:rPr>
          <w:rFonts w:ascii="Times New Roman" w:hAnsi="Times New Roman" w:cs="Times New Roman"/>
          <w:sz w:val="24"/>
          <w:szCs w:val="24"/>
        </w:rPr>
        <w:t>, and those who care about</w:t>
      </w:r>
      <w:r w:rsidR="003A6682">
        <w:rPr>
          <w:rFonts w:ascii="Times New Roman" w:hAnsi="Times New Roman" w:cs="Times New Roman"/>
          <w:sz w:val="24"/>
          <w:szCs w:val="24"/>
        </w:rPr>
        <w:t xml:space="preserve"> gender keep participating in</w:t>
      </w:r>
      <w:r w:rsidR="004D2FD5">
        <w:rPr>
          <w:rFonts w:ascii="Times New Roman" w:hAnsi="Times New Roman" w:cs="Times New Roman"/>
          <w:sz w:val="24"/>
          <w:szCs w:val="24"/>
        </w:rPr>
        <w:t xml:space="preserve"> implanting the concept of</w:t>
      </w:r>
      <w:r w:rsidR="003A6682">
        <w:rPr>
          <w:rFonts w:ascii="Times New Roman" w:hAnsi="Times New Roman" w:cs="Times New Roman"/>
          <w:sz w:val="24"/>
          <w:szCs w:val="24"/>
        </w:rPr>
        <w:t xml:space="preserve"> gender.</w:t>
      </w:r>
    </w:p>
    <w:p w:rsidR="003A6682" w:rsidRDefault="003A6682" w:rsidP="00D17855">
      <w:pPr>
        <w:spacing w:line="480" w:lineRule="auto"/>
        <w:contextualSpacing/>
        <w:jc w:val="both"/>
        <w:rPr>
          <w:rFonts w:ascii="Times New Roman" w:hAnsi="Times New Roman" w:cs="Times New Roman"/>
          <w:sz w:val="24"/>
          <w:szCs w:val="24"/>
        </w:rPr>
      </w:pPr>
    </w:p>
    <w:p w:rsidR="00E0131C" w:rsidRDefault="003A6682" w:rsidP="00BA2EB8">
      <w:pPr>
        <w:spacing w:line="240" w:lineRule="auto"/>
        <w:contextualSpacing/>
        <w:jc w:val="both"/>
        <w:rPr>
          <w:rFonts w:ascii="Times New Roman" w:hAnsi="Times New Roman" w:cs="Times New Roman"/>
          <w:b/>
          <w:sz w:val="24"/>
          <w:szCs w:val="24"/>
        </w:rPr>
      </w:pPr>
      <w:r w:rsidRPr="003A6682">
        <w:rPr>
          <w:rFonts w:ascii="Times New Roman" w:hAnsi="Times New Roman" w:cs="Times New Roman"/>
          <w:b/>
          <w:sz w:val="24"/>
          <w:szCs w:val="24"/>
        </w:rPr>
        <w:t xml:space="preserve">RESEARCH METHOD </w:t>
      </w:r>
    </w:p>
    <w:p w:rsidR="00D17855" w:rsidRPr="003A6682" w:rsidRDefault="00D17855" w:rsidP="00BA2EB8">
      <w:pPr>
        <w:spacing w:line="240" w:lineRule="auto"/>
        <w:contextualSpacing/>
        <w:jc w:val="both"/>
        <w:rPr>
          <w:rFonts w:ascii="Times New Roman" w:hAnsi="Times New Roman" w:cs="Times New Roman"/>
          <w:b/>
          <w:sz w:val="24"/>
          <w:szCs w:val="24"/>
        </w:rPr>
      </w:pPr>
    </w:p>
    <w:p w:rsidR="003E551B" w:rsidRDefault="003A6682" w:rsidP="00D17855">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qualitative </w:t>
      </w:r>
      <w:r w:rsidR="0053090B">
        <w:rPr>
          <w:rFonts w:ascii="Times New Roman" w:hAnsi="Times New Roman" w:cs="Times New Roman"/>
          <w:sz w:val="24"/>
          <w:szCs w:val="24"/>
        </w:rPr>
        <w:t xml:space="preserve">method </w:t>
      </w:r>
      <w:r>
        <w:rPr>
          <w:rFonts w:ascii="Times New Roman" w:hAnsi="Times New Roman" w:cs="Times New Roman"/>
          <w:sz w:val="24"/>
          <w:szCs w:val="24"/>
        </w:rPr>
        <w:t>was used in the present study. The research method includes the research design, the research location, data source, data type, research instrument, technique of determining informants, and technique of collecting data. In the present study the data were collected through observation, in-depth interview, documentary study, and data triangulation. The data were analyzed using the analysis of gender</w:t>
      </w:r>
      <w:r w:rsidR="001F16E2">
        <w:rPr>
          <w:rFonts w:ascii="Times New Roman" w:hAnsi="Times New Roman" w:cs="Times New Roman"/>
          <w:sz w:val="24"/>
          <w:szCs w:val="24"/>
        </w:rPr>
        <w:t xml:space="preserve"> proposed by Harvard. The analysis of gender included activity, control, and significance (</w:t>
      </w:r>
      <w:proofErr w:type="spellStart"/>
      <w:r w:rsidR="001F16E2">
        <w:rPr>
          <w:rFonts w:ascii="Times New Roman" w:hAnsi="Times New Roman" w:cs="Times New Roman"/>
          <w:sz w:val="24"/>
          <w:szCs w:val="24"/>
        </w:rPr>
        <w:t>Trisakti</w:t>
      </w:r>
      <w:proofErr w:type="spellEnd"/>
      <w:r w:rsidR="001F16E2">
        <w:rPr>
          <w:rFonts w:ascii="Times New Roman" w:hAnsi="Times New Roman" w:cs="Times New Roman"/>
          <w:sz w:val="24"/>
          <w:szCs w:val="24"/>
        </w:rPr>
        <w:t xml:space="preserve"> </w:t>
      </w:r>
      <w:proofErr w:type="spellStart"/>
      <w:r w:rsidR="001F16E2">
        <w:rPr>
          <w:rFonts w:ascii="Times New Roman" w:hAnsi="Times New Roman" w:cs="Times New Roman"/>
          <w:sz w:val="24"/>
          <w:szCs w:val="24"/>
        </w:rPr>
        <w:t>Handayani</w:t>
      </w:r>
      <w:proofErr w:type="spellEnd"/>
      <w:r w:rsidR="001F16E2">
        <w:rPr>
          <w:rFonts w:ascii="Times New Roman" w:hAnsi="Times New Roman" w:cs="Times New Roman"/>
          <w:sz w:val="24"/>
          <w:szCs w:val="24"/>
        </w:rPr>
        <w:t xml:space="preserve"> and </w:t>
      </w:r>
      <w:proofErr w:type="spellStart"/>
      <w:r w:rsidR="001F16E2">
        <w:rPr>
          <w:rFonts w:ascii="Times New Roman" w:hAnsi="Times New Roman" w:cs="Times New Roman"/>
          <w:sz w:val="24"/>
          <w:szCs w:val="24"/>
        </w:rPr>
        <w:t>Sugiarti</w:t>
      </w:r>
      <w:proofErr w:type="spellEnd"/>
      <w:r w:rsidR="001F16E2">
        <w:rPr>
          <w:rFonts w:ascii="Times New Roman" w:hAnsi="Times New Roman" w:cs="Times New Roman"/>
          <w:sz w:val="24"/>
          <w:szCs w:val="24"/>
        </w:rPr>
        <w:t xml:space="preserve">, 2002: 170). The data were also qualitatively analyzed using the theory proposed by Milles &amp; a. Michael </w:t>
      </w:r>
      <w:proofErr w:type="spellStart"/>
      <w:r w:rsidR="001F16E2">
        <w:rPr>
          <w:rFonts w:ascii="Times New Roman" w:hAnsi="Times New Roman" w:cs="Times New Roman"/>
          <w:sz w:val="24"/>
          <w:szCs w:val="24"/>
        </w:rPr>
        <w:t>Huberman</w:t>
      </w:r>
      <w:proofErr w:type="spellEnd"/>
      <w:r w:rsidR="001F16E2">
        <w:rPr>
          <w:rFonts w:ascii="Times New Roman" w:hAnsi="Times New Roman" w:cs="Times New Roman"/>
          <w:sz w:val="24"/>
          <w:szCs w:val="24"/>
        </w:rPr>
        <w:t xml:space="preserve"> (1992: 15-20), including data reduction, data presentation, and conclusion drawing.</w:t>
      </w:r>
    </w:p>
    <w:p w:rsidR="0089039E" w:rsidRDefault="0089039E" w:rsidP="00D17855">
      <w:pPr>
        <w:spacing w:line="480" w:lineRule="auto"/>
        <w:contextualSpacing/>
        <w:jc w:val="both"/>
        <w:rPr>
          <w:rFonts w:ascii="Times New Roman" w:hAnsi="Times New Roman" w:cs="Times New Roman"/>
          <w:sz w:val="24"/>
          <w:szCs w:val="24"/>
        </w:rPr>
      </w:pPr>
    </w:p>
    <w:p w:rsidR="0089039E" w:rsidRDefault="0089039E" w:rsidP="00D17855">
      <w:pPr>
        <w:spacing w:line="480" w:lineRule="auto"/>
        <w:contextualSpacing/>
        <w:jc w:val="both"/>
        <w:rPr>
          <w:rFonts w:ascii="Times New Roman" w:hAnsi="Times New Roman" w:cs="Times New Roman"/>
          <w:sz w:val="24"/>
          <w:szCs w:val="24"/>
        </w:rPr>
      </w:pPr>
    </w:p>
    <w:p w:rsidR="0089039E" w:rsidRDefault="0089039E" w:rsidP="00D17855">
      <w:pPr>
        <w:spacing w:line="480" w:lineRule="auto"/>
        <w:contextualSpacing/>
        <w:jc w:val="both"/>
        <w:rPr>
          <w:rFonts w:ascii="Times New Roman" w:hAnsi="Times New Roman" w:cs="Times New Roman"/>
          <w:sz w:val="24"/>
          <w:szCs w:val="24"/>
        </w:rPr>
      </w:pPr>
    </w:p>
    <w:p w:rsidR="0089039E" w:rsidRDefault="0089039E" w:rsidP="00D17855">
      <w:pPr>
        <w:spacing w:line="480" w:lineRule="auto"/>
        <w:contextualSpacing/>
        <w:jc w:val="both"/>
        <w:rPr>
          <w:rFonts w:ascii="Times New Roman" w:hAnsi="Times New Roman" w:cs="Times New Roman"/>
          <w:sz w:val="24"/>
          <w:szCs w:val="24"/>
        </w:rPr>
      </w:pPr>
    </w:p>
    <w:p w:rsidR="0089039E" w:rsidRDefault="001F16E2" w:rsidP="0089039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F16E2" w:rsidRDefault="001F16E2" w:rsidP="0089039E">
      <w:pPr>
        <w:spacing w:line="480" w:lineRule="auto"/>
        <w:contextualSpacing/>
        <w:jc w:val="both"/>
        <w:rPr>
          <w:rFonts w:ascii="Times New Roman" w:hAnsi="Times New Roman" w:cs="Times New Roman"/>
          <w:b/>
          <w:sz w:val="24"/>
          <w:szCs w:val="24"/>
        </w:rPr>
      </w:pPr>
      <w:r w:rsidRPr="001F16E2">
        <w:rPr>
          <w:rFonts w:ascii="Times New Roman" w:hAnsi="Times New Roman" w:cs="Times New Roman"/>
          <w:b/>
          <w:sz w:val="24"/>
          <w:szCs w:val="24"/>
        </w:rPr>
        <w:t>RESULT AND DISCUSSION</w:t>
      </w:r>
    </w:p>
    <w:p w:rsidR="003E551B" w:rsidRDefault="003E551B" w:rsidP="0089039E">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structural and cultural injustice due to the difference in gender has been responsible for the divorce undergone by the women in Bali. The divorce has also resulted from the coercion which is undergone by the women in households. Although not all types of coercions result from the structural and cultural injustice, the physical, psychological and being neglected are dominantly responsible for the divorce undergone by the women. Most of the victims of such coercions are women. </w:t>
      </w:r>
      <w:r w:rsidR="00AD6B6B">
        <w:rPr>
          <w:rFonts w:ascii="Times New Roman" w:hAnsi="Times New Roman" w:cs="Times New Roman"/>
          <w:sz w:val="24"/>
          <w:szCs w:val="24"/>
        </w:rPr>
        <w:t>The differences in role, nature, and status</w:t>
      </w:r>
      <w:r w:rsidR="0071071E">
        <w:rPr>
          <w:rFonts w:ascii="Times New Roman" w:hAnsi="Times New Roman" w:cs="Times New Roman"/>
          <w:sz w:val="24"/>
          <w:szCs w:val="24"/>
        </w:rPr>
        <w:t xml:space="preserve"> between men and women which are socially and culturally constructed have caused many women to be economically overloaded; they are negatively labeled; they have limited cultural capital, economical capital, and are sensitive to coercions. As a result, they do not have sufficient political capital for making decisions; they submit to their fates; finally, they are divorced by their husbands. Based on the theory of hegemony proposed by Antonio Gramsci (Barker, 2005: 467-469), an ideology can regulate and control the socio-culture. </w:t>
      </w:r>
    </w:p>
    <w:p w:rsidR="00395179" w:rsidRDefault="0071071E" w:rsidP="0089039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 structural and cultural injustice resulting from the difference in gender is also closely related to the settlement of the divorce</w:t>
      </w:r>
      <w:r w:rsidR="00AD6B6B">
        <w:rPr>
          <w:rFonts w:ascii="Times New Roman" w:hAnsi="Times New Roman" w:cs="Times New Roman"/>
          <w:sz w:val="24"/>
          <w:szCs w:val="24"/>
        </w:rPr>
        <w:t>s</w:t>
      </w:r>
      <w:r>
        <w:rPr>
          <w:rFonts w:ascii="Times New Roman" w:hAnsi="Times New Roman" w:cs="Times New Roman"/>
          <w:sz w:val="24"/>
          <w:szCs w:val="24"/>
        </w:rPr>
        <w:t xml:space="preserve"> undergone by the Balinese people in Denpasar City. The Act Number 1 of 1974 concerning Marriage is biased and the traditional low is too. There are several legal regulations which can weaken the women’s position. As an illustration, if one of the couple leaves their house</w:t>
      </w:r>
      <w:r w:rsidR="00A16A4E">
        <w:rPr>
          <w:rFonts w:ascii="Times New Roman" w:hAnsi="Times New Roman" w:cs="Times New Roman"/>
          <w:sz w:val="24"/>
          <w:szCs w:val="24"/>
        </w:rPr>
        <w:t xml:space="preserve"> for two years in succession without any legal reason, then one may divorce the other. However, </w:t>
      </w:r>
      <w:r w:rsidR="00395179">
        <w:rPr>
          <w:rFonts w:ascii="Times New Roman" w:hAnsi="Times New Roman" w:cs="Times New Roman"/>
          <w:sz w:val="24"/>
          <w:szCs w:val="24"/>
        </w:rPr>
        <w:t>if the wife</w:t>
      </w:r>
      <w:r w:rsidR="00A16A4E">
        <w:rPr>
          <w:rFonts w:ascii="Times New Roman" w:hAnsi="Times New Roman" w:cs="Times New Roman"/>
          <w:sz w:val="24"/>
          <w:szCs w:val="24"/>
        </w:rPr>
        <w:t xml:space="preserve"> leaves the husband</w:t>
      </w:r>
      <w:r w:rsidR="00395179">
        <w:rPr>
          <w:rFonts w:ascii="Times New Roman" w:hAnsi="Times New Roman" w:cs="Times New Roman"/>
          <w:sz w:val="24"/>
          <w:szCs w:val="24"/>
        </w:rPr>
        <w:t>, as what frequently happens,</w:t>
      </w:r>
      <w:r w:rsidR="00A16A4E">
        <w:rPr>
          <w:rFonts w:ascii="Times New Roman" w:hAnsi="Times New Roman" w:cs="Times New Roman"/>
          <w:sz w:val="24"/>
          <w:szCs w:val="24"/>
        </w:rPr>
        <w:t xml:space="preserve"> as a result, for example, of the fact that the husband has another illegal wife, </w:t>
      </w:r>
      <w:r w:rsidR="00395179">
        <w:rPr>
          <w:rFonts w:ascii="Times New Roman" w:hAnsi="Times New Roman" w:cs="Times New Roman"/>
          <w:sz w:val="24"/>
          <w:szCs w:val="24"/>
        </w:rPr>
        <w:t xml:space="preserve">then </w:t>
      </w:r>
      <w:r w:rsidR="00A16A4E">
        <w:rPr>
          <w:rFonts w:ascii="Times New Roman" w:hAnsi="Times New Roman" w:cs="Times New Roman"/>
          <w:sz w:val="24"/>
          <w:szCs w:val="24"/>
        </w:rPr>
        <w:t xml:space="preserve">such legal regulations </w:t>
      </w:r>
      <w:r w:rsidR="00395179">
        <w:rPr>
          <w:rFonts w:ascii="Times New Roman" w:hAnsi="Times New Roman" w:cs="Times New Roman"/>
          <w:sz w:val="24"/>
          <w:szCs w:val="24"/>
        </w:rPr>
        <w:t xml:space="preserve">will </w:t>
      </w:r>
      <w:r w:rsidR="00A16A4E">
        <w:rPr>
          <w:rFonts w:ascii="Times New Roman" w:hAnsi="Times New Roman" w:cs="Times New Roman"/>
          <w:sz w:val="24"/>
          <w:szCs w:val="24"/>
        </w:rPr>
        <w:t xml:space="preserve">inflict pain </w:t>
      </w:r>
      <w:r w:rsidR="00A16A4E">
        <w:rPr>
          <w:rFonts w:ascii="Times New Roman" w:hAnsi="Times New Roman" w:cs="Times New Roman"/>
          <w:sz w:val="24"/>
          <w:szCs w:val="24"/>
        </w:rPr>
        <w:lastRenderedPageBreak/>
        <w:t>upon the wife. The injustice in gender may develop into</w:t>
      </w:r>
      <w:r w:rsidR="00395179">
        <w:rPr>
          <w:rFonts w:ascii="Times New Roman" w:hAnsi="Times New Roman" w:cs="Times New Roman"/>
          <w:sz w:val="24"/>
          <w:szCs w:val="24"/>
        </w:rPr>
        <w:t xml:space="preserve"> a tradition, faith, myth, and a legal regulation. According to Derrida, the </w:t>
      </w:r>
      <w:r w:rsidR="00AD6B6B">
        <w:rPr>
          <w:rFonts w:ascii="Times New Roman" w:hAnsi="Times New Roman" w:cs="Times New Roman"/>
          <w:sz w:val="24"/>
          <w:szCs w:val="24"/>
        </w:rPr>
        <w:t>logo centric</w:t>
      </w:r>
      <w:r w:rsidR="00395179">
        <w:rPr>
          <w:rFonts w:ascii="Times New Roman" w:hAnsi="Times New Roman" w:cs="Times New Roman"/>
          <w:sz w:val="24"/>
          <w:szCs w:val="24"/>
        </w:rPr>
        <w:t xml:space="preserve"> way of thinking should be criticized as it can lead to imbalance in the modern society (</w:t>
      </w:r>
      <w:proofErr w:type="spellStart"/>
      <w:r w:rsidR="00395179">
        <w:rPr>
          <w:rFonts w:ascii="Times New Roman" w:hAnsi="Times New Roman" w:cs="Times New Roman"/>
          <w:sz w:val="24"/>
          <w:szCs w:val="24"/>
        </w:rPr>
        <w:t>Santoso</w:t>
      </w:r>
      <w:proofErr w:type="spellEnd"/>
      <w:r w:rsidR="00395179">
        <w:rPr>
          <w:rFonts w:ascii="Times New Roman" w:hAnsi="Times New Roman" w:cs="Times New Roman"/>
          <w:sz w:val="24"/>
          <w:szCs w:val="24"/>
        </w:rPr>
        <w:t xml:space="preserve">, 2003: 250-251). </w:t>
      </w:r>
    </w:p>
    <w:p w:rsidR="00652C3A" w:rsidRDefault="00395179" w:rsidP="0089039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 structural and cultural injustice due to the difference in gender is also closely related to the impact of the divorce on</w:t>
      </w:r>
      <w:r w:rsidR="00AD6B6B">
        <w:rPr>
          <w:rFonts w:ascii="Times New Roman" w:hAnsi="Times New Roman" w:cs="Times New Roman"/>
          <w:sz w:val="24"/>
          <w:szCs w:val="24"/>
        </w:rPr>
        <w:t xml:space="preserve"> the families of</w:t>
      </w:r>
      <w:r>
        <w:rPr>
          <w:rFonts w:ascii="Times New Roman" w:hAnsi="Times New Roman" w:cs="Times New Roman"/>
          <w:sz w:val="24"/>
          <w:szCs w:val="24"/>
        </w:rPr>
        <w:t xml:space="preserve"> the ex-wife, the ex-husband and the related families. In addition, the divorce</w:t>
      </w:r>
      <w:r w:rsidR="00AD6B6B">
        <w:rPr>
          <w:rFonts w:ascii="Times New Roman" w:hAnsi="Times New Roman" w:cs="Times New Roman"/>
          <w:sz w:val="24"/>
          <w:szCs w:val="24"/>
        </w:rPr>
        <w:t>s</w:t>
      </w:r>
      <w:r>
        <w:rPr>
          <w:rFonts w:ascii="Times New Roman" w:hAnsi="Times New Roman" w:cs="Times New Roman"/>
          <w:sz w:val="24"/>
          <w:szCs w:val="24"/>
        </w:rPr>
        <w:t xml:space="preserve"> undergone by the Balinese women can also affect the value of equality and the justice in genre. The ex-wife may also encounter structural and cultural injustice as a consequence of the difference in genre; her family and the ex-husband and his family may too. </w:t>
      </w:r>
      <w:r w:rsidR="00A16A4E">
        <w:rPr>
          <w:rFonts w:ascii="Times New Roman" w:hAnsi="Times New Roman" w:cs="Times New Roman"/>
          <w:sz w:val="24"/>
          <w:szCs w:val="24"/>
        </w:rPr>
        <w:t xml:space="preserve"> </w:t>
      </w:r>
      <w:r>
        <w:rPr>
          <w:rFonts w:ascii="Times New Roman" w:hAnsi="Times New Roman" w:cs="Times New Roman"/>
          <w:sz w:val="24"/>
          <w:szCs w:val="24"/>
        </w:rPr>
        <w:t>The ex-husband becomes dehumanized as he eternalizes the injustice in gender (</w:t>
      </w:r>
      <w:proofErr w:type="spellStart"/>
      <w:r>
        <w:rPr>
          <w:rFonts w:ascii="Times New Roman" w:hAnsi="Times New Roman" w:cs="Times New Roman"/>
          <w:sz w:val="24"/>
          <w:szCs w:val="24"/>
        </w:rPr>
        <w:t>Fakih</w:t>
      </w:r>
      <w:proofErr w:type="spellEnd"/>
      <w:r>
        <w:rPr>
          <w:rFonts w:ascii="Times New Roman" w:hAnsi="Times New Roman" w:cs="Times New Roman"/>
          <w:sz w:val="24"/>
          <w:szCs w:val="24"/>
        </w:rPr>
        <w:t>, 1996: 16). The ex-husband may feel that he has been wrong</w:t>
      </w:r>
      <w:r w:rsidR="00652C3A">
        <w:rPr>
          <w:rFonts w:ascii="Times New Roman" w:hAnsi="Times New Roman" w:cs="Times New Roman"/>
          <w:sz w:val="24"/>
          <w:szCs w:val="24"/>
        </w:rPr>
        <w:t>. The ex-wife may too if she cannot perform her responsibility as someone who is supposed to support the family financially. Both the ex-husband and ex-wife may also feel the value of equality and the justice in gender. The ex-wife can understand and implant the value of equality and the justice in gender in performing her role as she has been getting aware of her rights and financial independence. The ex-husband changes his way of thinking when implanting and understanding the value of the injustice in gender to appreciate the women’s role in performing what is supposed to do by their gender.</w:t>
      </w:r>
    </w:p>
    <w:p w:rsidR="00AD6B6B" w:rsidRDefault="00AD6B6B" w:rsidP="0089039E">
      <w:pPr>
        <w:spacing w:line="480" w:lineRule="auto"/>
        <w:contextualSpacing/>
        <w:jc w:val="both"/>
        <w:rPr>
          <w:rFonts w:ascii="Times New Roman" w:hAnsi="Times New Roman" w:cs="Times New Roman"/>
          <w:sz w:val="24"/>
          <w:szCs w:val="24"/>
        </w:rPr>
      </w:pPr>
    </w:p>
    <w:p w:rsidR="00AD6B6B" w:rsidRDefault="00AD6B6B" w:rsidP="0089039E">
      <w:pPr>
        <w:spacing w:line="480" w:lineRule="auto"/>
        <w:contextualSpacing/>
        <w:jc w:val="both"/>
        <w:rPr>
          <w:rFonts w:ascii="Times New Roman" w:hAnsi="Times New Roman" w:cs="Times New Roman"/>
          <w:sz w:val="24"/>
          <w:szCs w:val="24"/>
        </w:rPr>
      </w:pPr>
    </w:p>
    <w:p w:rsidR="00AD6B6B" w:rsidRDefault="00AD6B6B" w:rsidP="0089039E">
      <w:pPr>
        <w:spacing w:line="480" w:lineRule="auto"/>
        <w:contextualSpacing/>
        <w:jc w:val="both"/>
        <w:rPr>
          <w:rFonts w:ascii="Times New Roman" w:hAnsi="Times New Roman" w:cs="Times New Roman"/>
          <w:sz w:val="24"/>
          <w:szCs w:val="24"/>
        </w:rPr>
      </w:pPr>
    </w:p>
    <w:p w:rsidR="00AD6B6B" w:rsidRDefault="00AD6B6B" w:rsidP="0089039E">
      <w:pPr>
        <w:spacing w:line="480" w:lineRule="auto"/>
        <w:contextualSpacing/>
        <w:jc w:val="both"/>
        <w:rPr>
          <w:rFonts w:ascii="Times New Roman" w:hAnsi="Times New Roman" w:cs="Times New Roman"/>
          <w:sz w:val="24"/>
          <w:szCs w:val="24"/>
        </w:rPr>
      </w:pPr>
    </w:p>
    <w:p w:rsidR="00AD6B6B" w:rsidRDefault="00AD6B6B" w:rsidP="0089039E">
      <w:pPr>
        <w:spacing w:line="480" w:lineRule="auto"/>
        <w:contextualSpacing/>
        <w:jc w:val="both"/>
        <w:rPr>
          <w:rFonts w:ascii="Times New Roman" w:hAnsi="Times New Roman" w:cs="Times New Roman"/>
          <w:sz w:val="24"/>
          <w:szCs w:val="24"/>
        </w:rPr>
      </w:pPr>
    </w:p>
    <w:p w:rsidR="00652C3A" w:rsidRDefault="00652C3A" w:rsidP="00BA2EB8">
      <w:pPr>
        <w:spacing w:line="240" w:lineRule="auto"/>
        <w:contextualSpacing/>
        <w:jc w:val="both"/>
        <w:rPr>
          <w:rFonts w:ascii="Times New Roman" w:hAnsi="Times New Roman" w:cs="Times New Roman"/>
          <w:sz w:val="24"/>
          <w:szCs w:val="24"/>
        </w:rPr>
      </w:pPr>
    </w:p>
    <w:p w:rsidR="00A16A4E" w:rsidRPr="00652C3A" w:rsidRDefault="00652C3A" w:rsidP="00BA2EB8">
      <w:pPr>
        <w:spacing w:line="240" w:lineRule="auto"/>
        <w:contextualSpacing/>
        <w:jc w:val="both"/>
        <w:rPr>
          <w:rFonts w:ascii="Times New Roman" w:hAnsi="Times New Roman" w:cs="Times New Roman"/>
          <w:b/>
          <w:sz w:val="24"/>
          <w:szCs w:val="24"/>
        </w:rPr>
      </w:pPr>
      <w:r w:rsidRPr="00652C3A">
        <w:rPr>
          <w:rFonts w:ascii="Times New Roman" w:hAnsi="Times New Roman" w:cs="Times New Roman"/>
          <w:b/>
          <w:sz w:val="24"/>
          <w:szCs w:val="24"/>
        </w:rPr>
        <w:t xml:space="preserve">CONCLUSIONS AND SUGGESTIONS </w:t>
      </w:r>
    </w:p>
    <w:p w:rsidR="00A16A4E" w:rsidRPr="00652C3A" w:rsidRDefault="00A16A4E" w:rsidP="00BA2EB8">
      <w:pPr>
        <w:spacing w:line="240" w:lineRule="auto"/>
        <w:contextualSpacing/>
        <w:jc w:val="both"/>
        <w:rPr>
          <w:rFonts w:ascii="Times New Roman" w:hAnsi="Times New Roman" w:cs="Times New Roman"/>
          <w:b/>
          <w:sz w:val="24"/>
          <w:szCs w:val="24"/>
        </w:rPr>
      </w:pPr>
    </w:p>
    <w:p w:rsidR="00A16A4E" w:rsidRDefault="009826C8" w:rsidP="00A21C23">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From what was described above, it can be concluded that, </w:t>
      </w:r>
      <w:r w:rsidRPr="009826C8">
        <w:rPr>
          <w:rFonts w:ascii="Times New Roman" w:hAnsi="Times New Roman" w:cs="Times New Roman"/>
          <w:i/>
          <w:sz w:val="24"/>
          <w:szCs w:val="24"/>
        </w:rPr>
        <w:t>first</w:t>
      </w:r>
      <w:r>
        <w:rPr>
          <w:rFonts w:ascii="Times New Roman" w:hAnsi="Times New Roman" w:cs="Times New Roman"/>
          <w:sz w:val="24"/>
          <w:szCs w:val="24"/>
        </w:rPr>
        <w:t>, the divorce</w:t>
      </w:r>
      <w:r w:rsidR="00AD6B6B">
        <w:rPr>
          <w:rFonts w:ascii="Times New Roman" w:hAnsi="Times New Roman" w:cs="Times New Roman"/>
          <w:sz w:val="24"/>
          <w:szCs w:val="24"/>
        </w:rPr>
        <w:t>s</w:t>
      </w:r>
      <w:r>
        <w:rPr>
          <w:rFonts w:ascii="Times New Roman" w:hAnsi="Times New Roman" w:cs="Times New Roman"/>
          <w:sz w:val="24"/>
          <w:szCs w:val="24"/>
        </w:rPr>
        <w:t xml:space="preserve"> undergone by the Balinese women resulted from the cultural and structural injustice such as the physical and psychological coercions and being neglected. </w:t>
      </w:r>
      <w:r w:rsidRPr="009826C8">
        <w:rPr>
          <w:rFonts w:ascii="Times New Roman" w:hAnsi="Times New Roman" w:cs="Times New Roman"/>
          <w:i/>
          <w:sz w:val="24"/>
          <w:szCs w:val="24"/>
        </w:rPr>
        <w:t>Second</w:t>
      </w:r>
      <w:r>
        <w:rPr>
          <w:rFonts w:ascii="Times New Roman" w:hAnsi="Times New Roman" w:cs="Times New Roman"/>
          <w:sz w:val="24"/>
          <w:szCs w:val="24"/>
        </w:rPr>
        <w:t xml:space="preserve">, </w:t>
      </w:r>
      <w:r>
        <w:rPr>
          <w:rFonts w:ascii="Times New Roman" w:hAnsi="Times New Roman" w:cs="Times New Roman"/>
          <w:sz w:val="24"/>
          <w:szCs w:val="24"/>
        </w:rPr>
        <w:tab/>
        <w:t>the decision</w:t>
      </w:r>
      <w:r w:rsidR="00AD6B6B">
        <w:rPr>
          <w:rFonts w:ascii="Times New Roman" w:hAnsi="Times New Roman" w:cs="Times New Roman"/>
          <w:sz w:val="24"/>
          <w:szCs w:val="24"/>
        </w:rPr>
        <w:t>s</w:t>
      </w:r>
      <w:r>
        <w:rPr>
          <w:rFonts w:ascii="Times New Roman" w:hAnsi="Times New Roman" w:cs="Times New Roman"/>
          <w:sz w:val="24"/>
          <w:szCs w:val="24"/>
        </w:rPr>
        <w:t xml:space="preserve"> made through the traditional law and the Act No. 1 of 1974 concerning Marriage is still biased in regard to gender. </w:t>
      </w:r>
      <w:r w:rsidRPr="009826C8">
        <w:rPr>
          <w:rFonts w:ascii="Times New Roman" w:hAnsi="Times New Roman" w:cs="Times New Roman"/>
          <w:i/>
          <w:sz w:val="24"/>
          <w:szCs w:val="24"/>
        </w:rPr>
        <w:t>Third</w:t>
      </w:r>
      <w:r>
        <w:rPr>
          <w:rFonts w:ascii="Times New Roman" w:hAnsi="Times New Roman" w:cs="Times New Roman"/>
          <w:sz w:val="24"/>
          <w:szCs w:val="24"/>
        </w:rPr>
        <w:t xml:space="preserve">, such a divorce affected the ex-wife and ex-husband and the related families. In addition, it also affected the value of equality and justice in gender. </w:t>
      </w:r>
    </w:p>
    <w:p w:rsidR="009826C8" w:rsidRDefault="009826C8" w:rsidP="00A21C23">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45B59">
        <w:rPr>
          <w:rFonts w:ascii="Times New Roman" w:hAnsi="Times New Roman" w:cs="Times New Roman"/>
          <w:sz w:val="24"/>
          <w:szCs w:val="24"/>
        </w:rPr>
        <w:t xml:space="preserve">It is suggested, therefore, that the society, government, nonprofit organizations, and </w:t>
      </w:r>
      <w:r w:rsidR="002245A7">
        <w:rPr>
          <w:rFonts w:ascii="Times New Roman" w:hAnsi="Times New Roman" w:cs="Times New Roman"/>
          <w:sz w:val="24"/>
          <w:szCs w:val="24"/>
        </w:rPr>
        <w:t xml:space="preserve">other organizations, especially those who care about divorce that they should continuously implant the gender-related concept through elucidation, seminar, integrated service, research and so forth. It is also suggested to </w:t>
      </w:r>
      <w:r w:rsidR="00AD6B6B">
        <w:rPr>
          <w:rFonts w:ascii="Times New Roman" w:hAnsi="Times New Roman" w:cs="Times New Roman"/>
          <w:sz w:val="24"/>
          <w:szCs w:val="24"/>
        </w:rPr>
        <w:t>everybody</w:t>
      </w:r>
      <w:r w:rsidR="00920A77">
        <w:rPr>
          <w:rFonts w:ascii="Times New Roman" w:hAnsi="Times New Roman" w:cs="Times New Roman"/>
          <w:sz w:val="24"/>
          <w:szCs w:val="24"/>
        </w:rPr>
        <w:t xml:space="preserve"> that they should always implant the value of equality and the justice in gender when they perform their gender-related roles. </w:t>
      </w:r>
      <w:r w:rsidR="002245A7">
        <w:rPr>
          <w:rFonts w:ascii="Times New Roman" w:hAnsi="Times New Roman" w:cs="Times New Roman"/>
          <w:sz w:val="24"/>
          <w:szCs w:val="24"/>
        </w:rPr>
        <w:t xml:space="preserve"> </w:t>
      </w:r>
    </w:p>
    <w:p w:rsidR="00A16A4E" w:rsidRDefault="00A16A4E" w:rsidP="00A21C23">
      <w:pPr>
        <w:spacing w:line="480" w:lineRule="auto"/>
        <w:contextualSpacing/>
        <w:jc w:val="both"/>
        <w:rPr>
          <w:rFonts w:ascii="Times New Roman" w:hAnsi="Times New Roman" w:cs="Times New Roman"/>
          <w:sz w:val="24"/>
          <w:szCs w:val="24"/>
        </w:rPr>
      </w:pPr>
    </w:p>
    <w:p w:rsidR="00920A77" w:rsidRDefault="00920A77" w:rsidP="00BA2EB8">
      <w:pPr>
        <w:spacing w:line="240" w:lineRule="auto"/>
        <w:contextualSpacing/>
        <w:jc w:val="both"/>
        <w:rPr>
          <w:rFonts w:ascii="Times New Roman" w:hAnsi="Times New Roman" w:cs="Times New Roman"/>
          <w:b/>
          <w:sz w:val="24"/>
          <w:szCs w:val="24"/>
        </w:rPr>
      </w:pPr>
      <w:r w:rsidRPr="00920A77">
        <w:rPr>
          <w:rFonts w:ascii="Times New Roman" w:hAnsi="Times New Roman" w:cs="Times New Roman"/>
          <w:b/>
          <w:sz w:val="24"/>
          <w:szCs w:val="24"/>
        </w:rPr>
        <w:t>ACKNOWLEDGEMENTS</w:t>
      </w:r>
    </w:p>
    <w:p w:rsidR="00A21C23" w:rsidRDefault="00A21C23" w:rsidP="00BA2EB8">
      <w:pPr>
        <w:spacing w:line="240" w:lineRule="auto"/>
        <w:contextualSpacing/>
        <w:jc w:val="both"/>
        <w:rPr>
          <w:rFonts w:ascii="Times New Roman" w:hAnsi="Times New Roman" w:cs="Times New Roman"/>
          <w:b/>
          <w:sz w:val="24"/>
          <w:szCs w:val="24"/>
        </w:rPr>
      </w:pPr>
    </w:p>
    <w:p w:rsidR="00920A77" w:rsidRPr="00920A77" w:rsidRDefault="00920A77" w:rsidP="00A21C23">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this opportunity, the writer would like to thank head of the </w:t>
      </w:r>
      <w:r w:rsidRPr="00920A77">
        <w:rPr>
          <w:rFonts w:ascii="Times New Roman" w:hAnsi="Times New Roman" w:cs="Times New Roman"/>
          <w:i/>
          <w:sz w:val="24"/>
          <w:szCs w:val="24"/>
        </w:rPr>
        <w:t xml:space="preserve">Bali </w:t>
      </w:r>
      <w:proofErr w:type="spellStart"/>
      <w:r w:rsidRPr="00920A77">
        <w:rPr>
          <w:rFonts w:ascii="Times New Roman" w:hAnsi="Times New Roman" w:cs="Times New Roman"/>
          <w:i/>
          <w:sz w:val="24"/>
          <w:szCs w:val="24"/>
        </w:rPr>
        <w:t>Sruti</w:t>
      </w:r>
      <w:proofErr w:type="spellEnd"/>
      <w:r>
        <w:rPr>
          <w:rFonts w:ascii="Times New Roman" w:hAnsi="Times New Roman" w:cs="Times New Roman"/>
          <w:sz w:val="24"/>
          <w:szCs w:val="24"/>
        </w:rPr>
        <w:t xml:space="preserve"> Non-government Organization, Head of the Bali </w:t>
      </w:r>
      <w:proofErr w:type="spellStart"/>
      <w:r>
        <w:rPr>
          <w:rFonts w:ascii="Times New Roman" w:hAnsi="Times New Roman" w:cs="Times New Roman"/>
          <w:sz w:val="24"/>
          <w:szCs w:val="24"/>
        </w:rPr>
        <w:t>Apik</w:t>
      </w:r>
      <w:proofErr w:type="spellEnd"/>
      <w:r>
        <w:rPr>
          <w:rFonts w:ascii="Times New Roman" w:hAnsi="Times New Roman" w:cs="Times New Roman"/>
          <w:sz w:val="24"/>
          <w:szCs w:val="24"/>
        </w:rPr>
        <w:t xml:space="preserve"> Legal Aid, the Center of the Integrated Empowerment of Women and Children of Denpasar City</w:t>
      </w:r>
      <w:r w:rsidR="00A21C23">
        <w:rPr>
          <w:rFonts w:ascii="Times New Roman" w:hAnsi="Times New Roman" w:cs="Times New Roman"/>
          <w:sz w:val="24"/>
          <w:szCs w:val="24"/>
        </w:rPr>
        <w:t>, Head</w:t>
      </w:r>
      <w:r>
        <w:rPr>
          <w:rFonts w:ascii="Times New Roman" w:hAnsi="Times New Roman" w:cs="Times New Roman"/>
          <w:sz w:val="24"/>
          <w:szCs w:val="24"/>
        </w:rPr>
        <w:t xml:space="preserve"> of the Women’s Studies of </w:t>
      </w:r>
      <w:proofErr w:type="spellStart"/>
      <w:r>
        <w:rPr>
          <w:rFonts w:ascii="Times New Roman" w:hAnsi="Times New Roman" w:cs="Times New Roman"/>
          <w:sz w:val="24"/>
          <w:szCs w:val="24"/>
        </w:rPr>
        <w:t>Udayana</w:t>
      </w:r>
      <w:proofErr w:type="spellEnd"/>
      <w:r>
        <w:rPr>
          <w:rFonts w:ascii="Times New Roman" w:hAnsi="Times New Roman" w:cs="Times New Roman"/>
          <w:sz w:val="24"/>
          <w:szCs w:val="24"/>
        </w:rPr>
        <w:t xml:space="preserve"> University for the information provided related to the present study, and to all the informants </w:t>
      </w:r>
      <w:r w:rsidR="00D4490C">
        <w:rPr>
          <w:rFonts w:ascii="Times New Roman" w:hAnsi="Times New Roman" w:cs="Times New Roman"/>
          <w:sz w:val="24"/>
          <w:szCs w:val="24"/>
        </w:rPr>
        <w:t xml:space="preserve">for the information related to gender and divorce. </w:t>
      </w:r>
      <w:r>
        <w:rPr>
          <w:rFonts w:ascii="Times New Roman" w:hAnsi="Times New Roman" w:cs="Times New Roman"/>
          <w:sz w:val="24"/>
          <w:szCs w:val="24"/>
        </w:rPr>
        <w:t xml:space="preserve"> </w:t>
      </w:r>
    </w:p>
    <w:sectPr w:rsidR="00920A77" w:rsidRPr="00920A77" w:rsidSect="007B63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CC"/>
    <w:rsid w:val="001437F2"/>
    <w:rsid w:val="001569E8"/>
    <w:rsid w:val="001F16E2"/>
    <w:rsid w:val="00211FC9"/>
    <w:rsid w:val="002245A7"/>
    <w:rsid w:val="0028093E"/>
    <w:rsid w:val="002A48C9"/>
    <w:rsid w:val="00395179"/>
    <w:rsid w:val="003A6682"/>
    <w:rsid w:val="003E551B"/>
    <w:rsid w:val="004D2FD5"/>
    <w:rsid w:val="0053090B"/>
    <w:rsid w:val="00652C3A"/>
    <w:rsid w:val="0071071E"/>
    <w:rsid w:val="007B63CC"/>
    <w:rsid w:val="007D1C16"/>
    <w:rsid w:val="0089039E"/>
    <w:rsid w:val="00920A77"/>
    <w:rsid w:val="009826C8"/>
    <w:rsid w:val="00A16A4E"/>
    <w:rsid w:val="00A21C23"/>
    <w:rsid w:val="00AD6B6B"/>
    <w:rsid w:val="00B34A4B"/>
    <w:rsid w:val="00B45B59"/>
    <w:rsid w:val="00B47F7C"/>
    <w:rsid w:val="00BA2EB8"/>
    <w:rsid w:val="00D17855"/>
    <w:rsid w:val="00D2659E"/>
    <w:rsid w:val="00D4490C"/>
    <w:rsid w:val="00E0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nic.hungr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4</cp:revision>
  <dcterms:created xsi:type="dcterms:W3CDTF">2016-03-11T01:32:00Z</dcterms:created>
  <dcterms:modified xsi:type="dcterms:W3CDTF">2016-03-18T01:39:00Z</dcterms:modified>
</cp:coreProperties>
</file>