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AB" w:rsidRPr="007775A3" w:rsidRDefault="002649EA" w:rsidP="004A3EE8">
      <w:pPr>
        <w:pStyle w:val="Title"/>
        <w:rPr>
          <w:rFonts w:ascii="Arial" w:eastAsiaTheme="minorEastAsia" w:hAnsi="Arial" w:cs="Arial"/>
          <w:sz w:val="22"/>
          <w:szCs w:val="22"/>
          <w:lang w:val="it-IT"/>
        </w:rPr>
      </w:pPr>
      <w:r w:rsidRPr="007775A3">
        <w:rPr>
          <w:rFonts w:ascii="Arial" w:eastAsiaTheme="minorEastAsia" w:hAnsi="Arial" w:cs="Arial"/>
          <w:sz w:val="22"/>
          <w:szCs w:val="22"/>
          <w:lang w:val="it-IT"/>
        </w:rPr>
        <w:t>THE EXISTANCE OF PERGURUAN KEBATINAN SANDHI MURTI INDONESIA</w:t>
      </w:r>
    </w:p>
    <w:p w:rsidR="00C238D4" w:rsidRPr="007775A3" w:rsidRDefault="002649EA" w:rsidP="004A3EE8">
      <w:pPr>
        <w:pStyle w:val="Title"/>
        <w:rPr>
          <w:rFonts w:ascii="Arial" w:eastAsiaTheme="minorEastAsia" w:hAnsi="Arial" w:cs="Arial"/>
          <w:sz w:val="22"/>
          <w:szCs w:val="22"/>
        </w:rPr>
      </w:pPr>
      <w:r w:rsidRPr="007775A3">
        <w:rPr>
          <w:rFonts w:ascii="Arial" w:eastAsiaTheme="minorEastAsia" w:hAnsi="Arial" w:cs="Arial"/>
          <w:sz w:val="22"/>
          <w:szCs w:val="22"/>
        </w:rPr>
        <w:t xml:space="preserve">IN THE FIELD OF </w:t>
      </w:r>
      <w:r w:rsidR="00770729" w:rsidRPr="007775A3">
        <w:rPr>
          <w:rFonts w:ascii="Arial" w:eastAsiaTheme="minorEastAsia" w:hAnsi="Arial" w:cs="Arial"/>
          <w:i/>
          <w:sz w:val="22"/>
          <w:szCs w:val="22"/>
        </w:rPr>
        <w:t>KANURAGAN</w:t>
      </w:r>
      <w:r w:rsidRPr="007775A3">
        <w:rPr>
          <w:rFonts w:ascii="Arial" w:eastAsiaTheme="minorEastAsia" w:hAnsi="Arial" w:cs="Arial"/>
          <w:i/>
          <w:sz w:val="22"/>
          <w:szCs w:val="22"/>
        </w:rPr>
        <w:t xml:space="preserve"> </w:t>
      </w:r>
      <w:r w:rsidR="00E07AF8" w:rsidRPr="007775A3">
        <w:rPr>
          <w:rFonts w:ascii="Arial" w:eastAsiaTheme="minorEastAsia" w:hAnsi="Arial" w:cs="Arial"/>
          <w:sz w:val="22"/>
          <w:szCs w:val="22"/>
        </w:rPr>
        <w:t>IN</w:t>
      </w:r>
      <w:r w:rsidRPr="007775A3">
        <w:rPr>
          <w:rFonts w:ascii="Arial" w:eastAsiaTheme="minorEastAsia" w:hAnsi="Arial" w:cs="Arial"/>
          <w:sz w:val="22"/>
          <w:szCs w:val="22"/>
        </w:rPr>
        <w:t xml:space="preserve"> BALI</w:t>
      </w:r>
    </w:p>
    <w:p w:rsidR="004A3EE8" w:rsidRPr="007775A3" w:rsidRDefault="004A3EE8" w:rsidP="004A3EE8">
      <w:pPr>
        <w:pStyle w:val="Title"/>
        <w:rPr>
          <w:rFonts w:ascii="Arial" w:eastAsiaTheme="minorEastAsia" w:hAnsi="Arial" w:cs="Arial"/>
          <w:b w:val="0"/>
          <w:sz w:val="22"/>
          <w:szCs w:val="22"/>
        </w:rPr>
      </w:pPr>
    </w:p>
    <w:p w:rsidR="008163AB" w:rsidRPr="000018BD" w:rsidRDefault="00C238D4" w:rsidP="004A3EE8">
      <w:pPr>
        <w:pStyle w:val="Title"/>
        <w:rPr>
          <w:rFonts w:ascii="Arial" w:eastAsiaTheme="minorEastAsia" w:hAnsi="Arial" w:cs="Arial"/>
          <w:sz w:val="22"/>
          <w:szCs w:val="22"/>
          <w:lang w:val="it-IT"/>
        </w:rPr>
      </w:pPr>
      <w:r w:rsidRPr="000018BD">
        <w:rPr>
          <w:rFonts w:ascii="Arial" w:eastAsiaTheme="minorEastAsia" w:hAnsi="Arial" w:cs="Arial"/>
          <w:sz w:val="22"/>
          <w:szCs w:val="22"/>
          <w:lang w:val="it-IT"/>
        </w:rPr>
        <w:t>Ida Ayu Made Gayatri</w:t>
      </w:r>
    </w:p>
    <w:p w:rsidR="000018BD" w:rsidRPr="000018BD" w:rsidRDefault="000018BD" w:rsidP="004A3EE8">
      <w:pPr>
        <w:pStyle w:val="Title"/>
        <w:rPr>
          <w:rFonts w:ascii="Arial" w:eastAsiaTheme="minorEastAsia" w:hAnsi="Arial" w:cs="Arial"/>
          <w:sz w:val="22"/>
          <w:szCs w:val="22"/>
          <w:lang w:val="it-IT"/>
        </w:rPr>
      </w:pPr>
      <w:r w:rsidRPr="000018BD">
        <w:rPr>
          <w:rFonts w:ascii="Arial" w:eastAsiaTheme="minorEastAsia" w:hAnsi="Arial" w:cs="Arial"/>
          <w:sz w:val="22"/>
          <w:szCs w:val="22"/>
          <w:lang w:val="it-IT"/>
        </w:rPr>
        <w:t>I Wayan Ardika</w:t>
      </w:r>
      <w:bookmarkStart w:id="0" w:name="_GoBack"/>
      <w:bookmarkEnd w:id="0"/>
    </w:p>
    <w:p w:rsidR="000018BD" w:rsidRPr="000018BD" w:rsidRDefault="000018BD" w:rsidP="004A3EE8">
      <w:pPr>
        <w:pStyle w:val="Title"/>
        <w:rPr>
          <w:rFonts w:ascii="Arial" w:eastAsiaTheme="minorEastAsia" w:hAnsi="Arial" w:cs="Arial"/>
          <w:sz w:val="22"/>
          <w:szCs w:val="22"/>
          <w:lang w:val="it-IT"/>
        </w:rPr>
      </w:pPr>
      <w:r w:rsidRPr="000018BD">
        <w:rPr>
          <w:rFonts w:ascii="Arial" w:eastAsiaTheme="minorEastAsia" w:hAnsi="Arial" w:cs="Arial"/>
          <w:sz w:val="22"/>
          <w:szCs w:val="22"/>
          <w:lang w:val="it-IT"/>
        </w:rPr>
        <w:t>I Gst. Kt. Gde Arsana</w:t>
      </w:r>
    </w:p>
    <w:p w:rsidR="008163AB" w:rsidRPr="007775A3" w:rsidRDefault="008163AB" w:rsidP="004A3EE8">
      <w:pPr>
        <w:pStyle w:val="Title"/>
        <w:rPr>
          <w:rFonts w:ascii="Arial" w:eastAsiaTheme="minorEastAsia" w:hAnsi="Arial" w:cs="Arial"/>
          <w:b w:val="0"/>
          <w:sz w:val="22"/>
          <w:szCs w:val="22"/>
          <w:lang w:val="id-ID"/>
        </w:rPr>
      </w:pPr>
      <w:r w:rsidRPr="007775A3">
        <w:rPr>
          <w:rFonts w:ascii="Arial" w:eastAsiaTheme="minorEastAsia" w:hAnsi="Arial" w:cs="Arial"/>
          <w:b w:val="0"/>
          <w:sz w:val="22"/>
          <w:szCs w:val="22"/>
          <w:lang w:val="id-ID"/>
        </w:rPr>
        <w:t>Akademi Pariwisata Mataram</w:t>
      </w:r>
    </w:p>
    <w:p w:rsidR="002649EA" w:rsidRPr="007775A3" w:rsidRDefault="008163AB" w:rsidP="004A3EE8">
      <w:pPr>
        <w:spacing w:after="0" w:line="240" w:lineRule="auto"/>
        <w:jc w:val="center"/>
        <w:rPr>
          <w:rStyle w:val="Hyperlink"/>
          <w:rFonts w:ascii="Arial" w:eastAsiaTheme="minorEastAsia" w:hAnsi="Arial" w:cs="Arial"/>
          <w:color w:val="auto"/>
          <w:u w:val="none"/>
          <w:lang w:val="it-IT"/>
        </w:rPr>
      </w:pPr>
      <w:r w:rsidRPr="007775A3">
        <w:rPr>
          <w:rFonts w:ascii="Arial" w:eastAsiaTheme="minorEastAsia" w:hAnsi="Arial" w:cs="Arial"/>
          <w:lang w:val="id-ID"/>
        </w:rPr>
        <w:t>email</w:t>
      </w:r>
      <w:r w:rsidR="004A3EE8" w:rsidRPr="007775A3">
        <w:rPr>
          <w:rFonts w:ascii="Arial" w:eastAsiaTheme="minorEastAsia" w:hAnsi="Arial" w:cs="Arial"/>
          <w:lang w:val="id-ID"/>
        </w:rPr>
        <w:t>:</w:t>
      </w:r>
      <w:r w:rsidR="00E8048C" w:rsidRPr="007775A3">
        <w:rPr>
          <w:rFonts w:ascii="Arial" w:eastAsiaTheme="minorEastAsia" w:hAnsi="Arial" w:cs="Arial"/>
          <w:lang w:val="id-ID"/>
        </w:rPr>
        <w:t xml:space="preserve"> </w:t>
      </w:r>
      <w:hyperlink r:id="rId7" w:history="1">
        <w:r w:rsidRPr="007775A3">
          <w:rPr>
            <w:rStyle w:val="Hyperlink"/>
            <w:rFonts w:ascii="Arial" w:eastAsiaTheme="minorEastAsia" w:hAnsi="Arial" w:cs="Arial"/>
            <w:color w:val="auto"/>
            <w:u w:val="none"/>
            <w:lang w:val="id-ID"/>
          </w:rPr>
          <w:t>d</w:t>
        </w:r>
        <w:r w:rsidRPr="007775A3">
          <w:rPr>
            <w:rStyle w:val="Hyperlink"/>
            <w:rFonts w:ascii="Arial" w:eastAsiaTheme="minorEastAsia" w:hAnsi="Arial" w:cs="Arial"/>
            <w:color w:val="auto"/>
            <w:u w:val="none"/>
            <w:lang w:val="it-IT"/>
          </w:rPr>
          <w:t>ayugayatri@yahoo.com</w:t>
        </w:r>
      </w:hyperlink>
    </w:p>
    <w:p w:rsidR="00A37805" w:rsidRPr="007775A3" w:rsidRDefault="00A37805" w:rsidP="004A3EE8">
      <w:pPr>
        <w:spacing w:after="0" w:line="240" w:lineRule="auto"/>
        <w:jc w:val="center"/>
        <w:rPr>
          <w:rFonts w:ascii="Arial" w:eastAsiaTheme="minorEastAsia" w:hAnsi="Arial" w:cs="Arial"/>
          <w:lang w:val="it-IT"/>
        </w:rPr>
      </w:pPr>
    </w:p>
    <w:p w:rsidR="004A3EE8" w:rsidRPr="007775A3" w:rsidRDefault="004A3EE8" w:rsidP="004A3EE8">
      <w:pPr>
        <w:spacing w:after="0" w:line="240" w:lineRule="auto"/>
        <w:jc w:val="center"/>
        <w:rPr>
          <w:rFonts w:ascii="Arial" w:eastAsiaTheme="minorEastAsia" w:hAnsi="Arial" w:cs="Arial"/>
          <w:lang w:val="it-IT"/>
        </w:rPr>
      </w:pPr>
    </w:p>
    <w:p w:rsidR="008163AB" w:rsidRPr="007775A3" w:rsidRDefault="002649EA" w:rsidP="004A3EE8">
      <w:pPr>
        <w:spacing w:after="0" w:line="240" w:lineRule="auto"/>
        <w:jc w:val="center"/>
        <w:rPr>
          <w:rFonts w:ascii="Arial" w:hAnsi="Arial" w:cs="Arial"/>
        </w:rPr>
      </w:pPr>
      <w:r w:rsidRPr="007775A3">
        <w:rPr>
          <w:rFonts w:ascii="Arial" w:hAnsi="Arial" w:cs="Arial"/>
        </w:rPr>
        <w:t>ABSTRACT</w:t>
      </w:r>
    </w:p>
    <w:p w:rsidR="00A37805" w:rsidRPr="007775A3" w:rsidRDefault="008E65FD" w:rsidP="004A3EE8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7775A3">
        <w:rPr>
          <w:rFonts w:ascii="Arial" w:hAnsi="Arial" w:cs="Arial"/>
        </w:rPr>
        <w:t>Perguruan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Kebatinan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Indonesia </w:t>
      </w:r>
      <w:r w:rsidR="00A37805" w:rsidRPr="007775A3">
        <w:rPr>
          <w:rFonts w:ascii="Arial" w:hAnsi="Arial" w:cs="Arial"/>
        </w:rPr>
        <w:t>is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establised</w:t>
      </w:r>
      <w:proofErr w:type="spellEnd"/>
      <w:r w:rsidRPr="007775A3">
        <w:rPr>
          <w:rFonts w:ascii="Arial" w:hAnsi="Arial" w:cs="Arial"/>
        </w:rPr>
        <w:t xml:space="preserve"> by I </w:t>
      </w:r>
      <w:proofErr w:type="spellStart"/>
      <w:r w:rsidRPr="007775A3">
        <w:rPr>
          <w:rFonts w:ascii="Arial" w:hAnsi="Arial" w:cs="Arial"/>
        </w:rPr>
        <w:t>Gusti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Ngurah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Harta</w:t>
      </w:r>
      <w:proofErr w:type="spellEnd"/>
      <w:r w:rsidRPr="007775A3">
        <w:rPr>
          <w:rFonts w:ascii="Arial" w:hAnsi="Arial" w:cs="Arial"/>
        </w:rPr>
        <w:t xml:space="preserve"> on </w:t>
      </w:r>
      <w:proofErr w:type="gramStart"/>
      <w:r w:rsidRPr="007775A3">
        <w:rPr>
          <w:rFonts w:ascii="Arial" w:hAnsi="Arial" w:cs="Arial"/>
        </w:rPr>
        <w:t>27</w:t>
      </w:r>
      <w:r w:rsidRPr="007775A3">
        <w:rPr>
          <w:rFonts w:ascii="Arial" w:hAnsi="Arial" w:cs="Arial"/>
          <w:vertAlign w:val="superscript"/>
        </w:rPr>
        <w:t>th</w:t>
      </w:r>
      <w:r w:rsidR="00E042E4" w:rsidRPr="007775A3">
        <w:rPr>
          <w:rFonts w:ascii="Arial" w:hAnsi="Arial" w:cs="Arial"/>
        </w:rPr>
        <w:t xml:space="preserve">  </w:t>
      </w:r>
      <w:r w:rsidRPr="007775A3">
        <w:rPr>
          <w:rFonts w:ascii="Arial" w:hAnsi="Arial" w:cs="Arial"/>
        </w:rPr>
        <w:t>April</w:t>
      </w:r>
      <w:proofErr w:type="gramEnd"/>
      <w:r w:rsidRPr="007775A3">
        <w:rPr>
          <w:rFonts w:ascii="Arial" w:hAnsi="Arial" w:cs="Arial"/>
        </w:rPr>
        <w:t xml:space="preserve"> 1990 in Denpasar City</w:t>
      </w:r>
      <w:r w:rsidR="00E8048C" w:rsidRPr="007775A3">
        <w:rPr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Bali. Practice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is identical to the stigma of violence, the practice of inner power and </w:t>
      </w:r>
      <w:proofErr w:type="spellStart"/>
      <w:r w:rsidRPr="007775A3">
        <w:rPr>
          <w:rFonts w:ascii="Arial" w:hAnsi="Arial" w:cs="Arial"/>
          <w:i/>
        </w:rPr>
        <w:t>pangleakan</w:t>
      </w:r>
      <w:proofErr w:type="spellEnd"/>
      <w:r w:rsidRPr="007775A3">
        <w:rPr>
          <w:rFonts w:ascii="Arial" w:hAnsi="Arial" w:cs="Arial"/>
          <w:i/>
        </w:rPr>
        <w:t xml:space="preserve"> </w:t>
      </w:r>
      <w:r w:rsidRPr="007775A3">
        <w:rPr>
          <w:rFonts w:ascii="Arial" w:hAnsi="Arial" w:cs="Arial"/>
        </w:rPr>
        <w:t>associated with black magic, so this study aims to analyze and answer the form</w:t>
      </w:r>
      <w:r w:rsidR="00E07AF8" w:rsidRPr="007775A3">
        <w:rPr>
          <w:rFonts w:ascii="Arial" w:hAnsi="Arial" w:cs="Arial"/>
        </w:rPr>
        <w:t xml:space="preserve">ulation of the problems </w:t>
      </w:r>
      <w:r w:rsidR="004A3EE8" w:rsidRPr="007775A3">
        <w:rPr>
          <w:rFonts w:ascii="Arial" w:hAnsi="Arial" w:cs="Arial"/>
        </w:rPr>
        <w:t>on</w:t>
      </w:r>
      <w:r w:rsidRPr="007775A3">
        <w:rPr>
          <w:rFonts w:ascii="Arial" w:hAnsi="Arial" w:cs="Arial"/>
        </w:rPr>
        <w:t xml:space="preserve"> the existence of social practices of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in the field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in Bali</w:t>
      </w:r>
      <w:r w:rsidR="00A37805" w:rsidRPr="007775A3">
        <w:rPr>
          <w:rFonts w:ascii="Arial" w:hAnsi="Arial" w:cs="Arial"/>
        </w:rPr>
        <w:t xml:space="preserve">. This study is constructed </w:t>
      </w:r>
      <w:proofErr w:type="gramStart"/>
      <w:r w:rsidR="00A37805" w:rsidRPr="007775A3">
        <w:rPr>
          <w:rFonts w:ascii="Arial" w:hAnsi="Arial" w:cs="Arial"/>
        </w:rPr>
        <w:t>as a cultural studies</w:t>
      </w:r>
      <w:proofErr w:type="gramEnd"/>
      <w:r w:rsidR="00A37805" w:rsidRPr="007775A3">
        <w:rPr>
          <w:rFonts w:ascii="Arial" w:hAnsi="Arial" w:cs="Arial"/>
        </w:rPr>
        <w:t>.</w:t>
      </w:r>
    </w:p>
    <w:p w:rsidR="001E6A49" w:rsidRPr="007775A3" w:rsidRDefault="001E6A49" w:rsidP="004A3EE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7775A3">
        <w:rPr>
          <w:rStyle w:val="alt-edited"/>
          <w:rFonts w:ascii="Arial" w:hAnsi="Arial" w:cs="Arial"/>
        </w:rPr>
        <w:t xml:space="preserve">The results of study showed the existence of </w:t>
      </w:r>
      <w:proofErr w:type="spellStart"/>
      <w:r w:rsidRPr="007775A3">
        <w:rPr>
          <w:rStyle w:val="alt-edited"/>
          <w:rFonts w:ascii="Arial" w:hAnsi="Arial" w:cs="Arial"/>
        </w:rPr>
        <w:t>Sandhi</w:t>
      </w:r>
      <w:proofErr w:type="spellEnd"/>
      <w:r w:rsidRPr="007775A3">
        <w:rPr>
          <w:rStyle w:val="alt-edited"/>
          <w:rFonts w:ascii="Arial" w:hAnsi="Arial" w:cs="Arial"/>
        </w:rPr>
        <w:t xml:space="preserve"> </w:t>
      </w:r>
      <w:proofErr w:type="spellStart"/>
      <w:r w:rsidRPr="007775A3">
        <w:rPr>
          <w:rStyle w:val="alt-edited"/>
          <w:rFonts w:ascii="Arial" w:hAnsi="Arial" w:cs="Arial"/>
        </w:rPr>
        <w:t>Murti</w:t>
      </w:r>
      <w:proofErr w:type="spellEnd"/>
      <w:r w:rsidRPr="007775A3">
        <w:rPr>
          <w:rStyle w:val="alt-edited"/>
          <w:rFonts w:ascii="Arial" w:hAnsi="Arial" w:cs="Arial"/>
        </w:rPr>
        <w:t xml:space="preserve"> in the field of </w:t>
      </w:r>
      <w:proofErr w:type="spellStart"/>
      <w:r w:rsidRPr="007775A3">
        <w:rPr>
          <w:rStyle w:val="alt-edited"/>
          <w:rFonts w:ascii="Arial" w:hAnsi="Arial" w:cs="Arial"/>
          <w:i/>
        </w:rPr>
        <w:t>kanuragan</w:t>
      </w:r>
      <w:proofErr w:type="spellEnd"/>
      <w:r w:rsidRPr="007775A3">
        <w:rPr>
          <w:rStyle w:val="alt-edited"/>
          <w:rFonts w:ascii="Arial" w:hAnsi="Arial" w:cs="Arial"/>
        </w:rPr>
        <w:t xml:space="preserve"> in Bali for 24 years (1990-2004) is characterized by the development of forms of activity in sports as well as in the arts, mysticism, economy and politics.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social practices are also undergoing expansion area of activity in the branch organization in </w:t>
      </w:r>
      <w:proofErr w:type="spellStart"/>
      <w:r w:rsidRPr="007775A3">
        <w:rPr>
          <w:rFonts w:ascii="Arial" w:hAnsi="Arial" w:cs="Arial"/>
        </w:rPr>
        <w:t>Tabanan</w:t>
      </w:r>
      <w:proofErr w:type="spellEnd"/>
      <w:r w:rsidRPr="007775A3">
        <w:rPr>
          <w:rFonts w:ascii="Arial" w:hAnsi="Arial" w:cs="Arial"/>
        </w:rPr>
        <w:t xml:space="preserve"> Bali and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Bulgaria in Europe, as well as developed personally by members overseas such as Australia, America, Russia and others.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Style w:val="hps"/>
          <w:rFonts w:ascii="Arial" w:hAnsi="Arial" w:cs="Arial"/>
        </w:rPr>
        <w:t xml:space="preserve"> practices in the field of </w:t>
      </w:r>
      <w:proofErr w:type="spellStart"/>
      <w:r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Style w:val="hps"/>
          <w:rFonts w:ascii="Arial" w:hAnsi="Arial" w:cs="Arial"/>
        </w:rPr>
        <w:t xml:space="preserve"> is based on the teachings of </w:t>
      </w:r>
      <w:proofErr w:type="spellStart"/>
      <w:r w:rsidRPr="007775A3">
        <w:rPr>
          <w:rStyle w:val="hps"/>
          <w:rFonts w:ascii="Arial" w:hAnsi="Arial" w:cs="Arial"/>
          <w:i/>
        </w:rPr>
        <w:t>siwa</w:t>
      </w:r>
      <w:proofErr w:type="spellEnd"/>
      <w:r w:rsidRPr="007775A3">
        <w:rPr>
          <w:rStyle w:val="hps"/>
          <w:rFonts w:ascii="Arial" w:hAnsi="Arial" w:cs="Arial"/>
          <w:i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tantra</w:t>
      </w:r>
      <w:proofErr w:type="spellEnd"/>
      <w:r w:rsidRPr="007775A3">
        <w:rPr>
          <w:rStyle w:val="hps"/>
          <w:rFonts w:ascii="Arial" w:hAnsi="Arial" w:cs="Arial"/>
          <w:i/>
        </w:rPr>
        <w:t xml:space="preserve"> </w:t>
      </w:r>
      <w:r w:rsidRPr="007775A3">
        <w:rPr>
          <w:rStyle w:val="hps"/>
          <w:rFonts w:ascii="Arial" w:hAnsi="Arial" w:cs="Arial"/>
        </w:rPr>
        <w:t xml:space="preserve">(tantric), or </w:t>
      </w:r>
      <w:proofErr w:type="spellStart"/>
      <w:r w:rsidRPr="007775A3">
        <w:rPr>
          <w:rStyle w:val="hps"/>
          <w:rFonts w:ascii="Arial" w:hAnsi="Arial" w:cs="Arial"/>
          <w:i/>
        </w:rPr>
        <w:t>siwa</w:t>
      </w:r>
      <w:proofErr w:type="spellEnd"/>
      <w:r w:rsidRPr="007775A3">
        <w:rPr>
          <w:rStyle w:val="hps"/>
          <w:rFonts w:ascii="Arial" w:hAnsi="Arial" w:cs="Arial"/>
          <w:i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bhairawa</w:t>
      </w:r>
      <w:proofErr w:type="spellEnd"/>
      <w:r w:rsidRPr="007775A3">
        <w:rPr>
          <w:rStyle w:val="hps"/>
          <w:rFonts w:ascii="Arial" w:hAnsi="Arial" w:cs="Arial"/>
          <w:i/>
        </w:rPr>
        <w:t xml:space="preserve">, </w:t>
      </w:r>
      <w:proofErr w:type="spellStart"/>
      <w:r w:rsidRPr="007775A3">
        <w:rPr>
          <w:rStyle w:val="hps"/>
          <w:rFonts w:ascii="Arial" w:hAnsi="Arial" w:cs="Arial"/>
          <w:i/>
        </w:rPr>
        <w:t>kandapat</w:t>
      </w:r>
      <w:proofErr w:type="spellEnd"/>
      <w:r w:rsidRPr="007775A3">
        <w:rPr>
          <w:rStyle w:val="hps"/>
          <w:rFonts w:ascii="Arial" w:hAnsi="Arial" w:cs="Arial"/>
        </w:rPr>
        <w:t xml:space="preserve"> and </w:t>
      </w:r>
      <w:proofErr w:type="spellStart"/>
      <w:r w:rsidRPr="007775A3">
        <w:rPr>
          <w:rStyle w:val="hps"/>
          <w:rFonts w:ascii="Arial" w:hAnsi="Arial" w:cs="Arial"/>
          <w:i/>
        </w:rPr>
        <w:t>dasaksara</w:t>
      </w:r>
      <w:proofErr w:type="spellEnd"/>
      <w:r w:rsidRPr="007775A3">
        <w:rPr>
          <w:rStyle w:val="hps"/>
          <w:rFonts w:ascii="Arial" w:hAnsi="Arial" w:cs="Arial"/>
        </w:rPr>
        <w:t xml:space="preserve">. Functions of </w:t>
      </w:r>
      <w:proofErr w:type="spellStart"/>
      <w:r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Style w:val="hps"/>
          <w:rFonts w:ascii="Arial" w:hAnsi="Arial" w:cs="Arial"/>
        </w:rPr>
        <w:t xml:space="preserve"> practiced by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Style w:val="hps"/>
          <w:rFonts w:ascii="Arial" w:hAnsi="Arial" w:cs="Arial"/>
        </w:rPr>
        <w:t>,</w:t>
      </w:r>
      <w:r w:rsidR="00603D45" w:rsidRPr="007775A3">
        <w:rPr>
          <w:rStyle w:val="hps"/>
          <w:rFonts w:ascii="Arial" w:hAnsi="Arial" w:cs="Arial"/>
        </w:rPr>
        <w:t xml:space="preserve"> such </w:t>
      </w:r>
      <w:proofErr w:type="gramStart"/>
      <w:r w:rsidR="00603D45" w:rsidRPr="007775A3">
        <w:rPr>
          <w:rStyle w:val="hps"/>
          <w:rFonts w:ascii="Arial" w:hAnsi="Arial" w:cs="Arial"/>
        </w:rPr>
        <w:t xml:space="preserve">as </w:t>
      </w:r>
      <w:r w:rsidR="004A3EE8" w:rsidRPr="007775A3">
        <w:rPr>
          <w:rStyle w:val="hps"/>
          <w:rFonts w:ascii="Arial" w:hAnsi="Arial" w:cs="Arial"/>
        </w:rPr>
        <w:t>:</w:t>
      </w:r>
      <w:proofErr w:type="gramEnd"/>
      <w:r w:rsidR="00E042E4" w:rsidRPr="007775A3">
        <w:rPr>
          <w:rStyle w:val="hps"/>
          <w:rFonts w:ascii="Arial" w:hAnsi="Arial" w:cs="Arial"/>
        </w:rPr>
        <w:t xml:space="preserve">  </w:t>
      </w:r>
      <w:r w:rsidR="00603D45" w:rsidRPr="007775A3">
        <w:rPr>
          <w:rStyle w:val="hps"/>
          <w:rFonts w:ascii="Arial" w:hAnsi="Arial" w:cs="Arial"/>
        </w:rPr>
        <w:t>psychosomatic and psycho-kinetics</w:t>
      </w:r>
      <w:r w:rsidRPr="007775A3">
        <w:rPr>
          <w:rStyle w:val="hps"/>
          <w:rFonts w:ascii="Arial" w:hAnsi="Arial" w:cs="Arial"/>
        </w:rPr>
        <w:t xml:space="preserve"> therapy; commodity and recreational; magical function, social and cultural </w:t>
      </w:r>
      <w:proofErr w:type="spellStart"/>
      <w:r w:rsidRPr="007775A3">
        <w:rPr>
          <w:rStyle w:val="hps"/>
          <w:rFonts w:ascii="Arial" w:hAnsi="Arial" w:cs="Arial"/>
        </w:rPr>
        <w:t>functions.The</w:t>
      </w:r>
      <w:proofErr w:type="spellEnd"/>
      <w:r w:rsidRPr="007775A3">
        <w:rPr>
          <w:rStyle w:val="hps"/>
          <w:rFonts w:ascii="Arial" w:hAnsi="Arial" w:cs="Arial"/>
        </w:rPr>
        <w:t xml:space="preserve"> significance of social practices 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Style w:val="hps"/>
          <w:rFonts w:ascii="Arial" w:hAnsi="Arial" w:cs="Arial"/>
        </w:rPr>
        <w:t xml:space="preserve"> develop social capital through group of solidarity. Significance of cultural transformation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Style w:val="hps"/>
          <w:rFonts w:ascii="Arial" w:hAnsi="Arial" w:cs="Arial"/>
        </w:rPr>
        <w:t xml:space="preserve"> practices reflected the cultural inheritance of tantric into organizational habitus</w:t>
      </w:r>
      <w:r w:rsidRPr="007775A3">
        <w:rPr>
          <w:rFonts w:ascii="Arial" w:hAnsi="Arial" w:cs="Arial"/>
        </w:rPr>
        <w:t xml:space="preserve">. </w:t>
      </w:r>
    </w:p>
    <w:p w:rsidR="004A3EE8" w:rsidRPr="007775A3" w:rsidRDefault="004A3EE8" w:rsidP="004A3EE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547349" w:rsidRPr="007775A3" w:rsidRDefault="001E6A49" w:rsidP="004A3EE8">
      <w:pPr>
        <w:spacing w:after="0" w:line="240" w:lineRule="auto"/>
        <w:jc w:val="both"/>
        <w:rPr>
          <w:rFonts w:ascii="Arial" w:hAnsi="Arial" w:cs="Arial"/>
        </w:rPr>
      </w:pPr>
      <w:r w:rsidRPr="007775A3">
        <w:rPr>
          <w:rFonts w:ascii="Arial" w:hAnsi="Arial" w:cs="Arial"/>
        </w:rPr>
        <w:t>Keywords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r w:rsidRPr="007775A3">
        <w:rPr>
          <w:rFonts w:ascii="Arial" w:hAnsi="Arial" w:cs="Arial"/>
        </w:rPr>
        <w:t xml:space="preserve">social practice, </w:t>
      </w:r>
      <w:r w:rsidR="00E07AF8" w:rsidRPr="007775A3">
        <w:rPr>
          <w:rFonts w:ascii="Arial" w:hAnsi="Arial" w:cs="Arial"/>
        </w:rPr>
        <w:t xml:space="preserve">organization,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,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>, transformation mystical culture of Bali.</w:t>
      </w:r>
    </w:p>
    <w:p w:rsidR="0005142F" w:rsidRPr="007775A3" w:rsidRDefault="0005142F" w:rsidP="0005142F">
      <w:pPr>
        <w:spacing w:after="0" w:line="360" w:lineRule="auto"/>
        <w:jc w:val="both"/>
        <w:rPr>
          <w:rFonts w:ascii="Arial" w:eastAsia="Times New Roman" w:hAnsi="Arial" w:cs="Arial"/>
          <w:lang w:eastAsia="zh-TW"/>
        </w:rPr>
      </w:pPr>
    </w:p>
    <w:p w:rsidR="004A3EE8" w:rsidRPr="007775A3" w:rsidRDefault="004A3EE8" w:rsidP="0005142F">
      <w:pPr>
        <w:spacing w:after="0" w:line="360" w:lineRule="auto"/>
        <w:jc w:val="both"/>
        <w:rPr>
          <w:rFonts w:ascii="Arial" w:eastAsia="Times New Roman" w:hAnsi="Arial" w:cs="Arial"/>
          <w:lang w:eastAsia="zh-TW"/>
        </w:rPr>
      </w:pPr>
    </w:p>
    <w:p w:rsidR="008E65FD" w:rsidRPr="007775A3" w:rsidRDefault="008E65FD" w:rsidP="0005142F">
      <w:pPr>
        <w:spacing w:after="0" w:line="360" w:lineRule="auto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eastAsia="Times New Roman" w:hAnsi="Arial" w:cs="Arial"/>
          <w:lang w:eastAsia="zh-TW"/>
        </w:rPr>
        <w:t>INTRODUCTION</w:t>
      </w:r>
    </w:p>
    <w:p w:rsidR="008E65FD" w:rsidRPr="007775A3" w:rsidRDefault="008E65FD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hAnsi="Arial" w:cs="Arial"/>
        </w:rPr>
        <w:t xml:space="preserve">This </w:t>
      </w:r>
      <w:r w:rsidR="00E8048C" w:rsidRPr="007775A3">
        <w:rPr>
          <w:rFonts w:ascii="Arial" w:hAnsi="Arial" w:cs="Arial"/>
        </w:rPr>
        <w:t>study</w:t>
      </w:r>
      <w:r w:rsidRPr="007775A3">
        <w:rPr>
          <w:rFonts w:ascii="Arial" w:hAnsi="Arial" w:cs="Arial"/>
        </w:rPr>
        <w:t xml:space="preserve"> examines the existence of </w:t>
      </w:r>
      <w:proofErr w:type="spellStart"/>
      <w:r w:rsidRPr="007775A3">
        <w:rPr>
          <w:rFonts w:ascii="Arial" w:hAnsi="Arial" w:cs="Arial"/>
        </w:rPr>
        <w:t>Perguruan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Kebatinan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Sandh</w:t>
      </w:r>
      <w:r w:rsidR="00547349" w:rsidRPr="007775A3">
        <w:rPr>
          <w:rFonts w:ascii="Arial" w:hAnsi="Arial" w:cs="Arial"/>
        </w:rPr>
        <w:t>i</w:t>
      </w:r>
      <w:proofErr w:type="spellEnd"/>
      <w:r w:rsidR="00547349" w:rsidRPr="007775A3">
        <w:rPr>
          <w:rFonts w:ascii="Arial" w:hAnsi="Arial" w:cs="Arial"/>
        </w:rPr>
        <w:t xml:space="preserve"> </w:t>
      </w:r>
      <w:proofErr w:type="spellStart"/>
      <w:r w:rsidR="00547349" w:rsidRPr="007775A3">
        <w:rPr>
          <w:rFonts w:ascii="Arial" w:hAnsi="Arial" w:cs="Arial"/>
        </w:rPr>
        <w:t>Murti</w:t>
      </w:r>
      <w:proofErr w:type="spellEnd"/>
      <w:r w:rsidR="00547349" w:rsidRPr="007775A3">
        <w:rPr>
          <w:rFonts w:ascii="Arial" w:hAnsi="Arial" w:cs="Arial"/>
        </w:rPr>
        <w:t xml:space="preserve"> Indonesia in the field </w:t>
      </w:r>
      <w:r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in Bali. This organization (hereinafter referred to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) </w:t>
      </w:r>
      <w:proofErr w:type="spellStart"/>
      <w:r w:rsidRPr="007775A3">
        <w:rPr>
          <w:rFonts w:ascii="Arial" w:hAnsi="Arial" w:cs="Arial"/>
        </w:rPr>
        <w:t>establised</w:t>
      </w:r>
      <w:proofErr w:type="spellEnd"/>
      <w:r w:rsidRPr="007775A3">
        <w:rPr>
          <w:rFonts w:ascii="Arial" w:hAnsi="Arial" w:cs="Arial"/>
        </w:rPr>
        <w:t xml:space="preserve"> by I </w:t>
      </w:r>
      <w:proofErr w:type="spellStart"/>
      <w:r w:rsidRPr="007775A3">
        <w:rPr>
          <w:rFonts w:ascii="Arial" w:hAnsi="Arial" w:cs="Arial"/>
        </w:rPr>
        <w:t>Gusti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Ngurah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Harta</w:t>
      </w:r>
      <w:proofErr w:type="spellEnd"/>
      <w:r w:rsidRPr="007775A3">
        <w:rPr>
          <w:rFonts w:ascii="Arial" w:hAnsi="Arial" w:cs="Arial"/>
        </w:rPr>
        <w:t xml:space="preserve"> on </w:t>
      </w:r>
      <w:proofErr w:type="gramStart"/>
      <w:r w:rsidRPr="007775A3">
        <w:rPr>
          <w:rFonts w:ascii="Arial" w:hAnsi="Arial" w:cs="Arial"/>
        </w:rPr>
        <w:t>27</w:t>
      </w:r>
      <w:r w:rsidRPr="007775A3">
        <w:rPr>
          <w:rFonts w:ascii="Arial" w:hAnsi="Arial" w:cs="Arial"/>
          <w:vertAlign w:val="superscript"/>
        </w:rPr>
        <w:t>th</w:t>
      </w:r>
      <w:r w:rsidR="00E042E4" w:rsidRPr="007775A3">
        <w:rPr>
          <w:rFonts w:ascii="Arial" w:hAnsi="Arial" w:cs="Arial"/>
        </w:rPr>
        <w:t xml:space="preserve">  </w:t>
      </w:r>
      <w:r w:rsidRPr="007775A3">
        <w:rPr>
          <w:rFonts w:ascii="Arial" w:hAnsi="Arial" w:cs="Arial"/>
        </w:rPr>
        <w:t>April</w:t>
      </w:r>
      <w:proofErr w:type="gramEnd"/>
      <w:r w:rsidRPr="007775A3">
        <w:rPr>
          <w:rFonts w:ascii="Arial" w:hAnsi="Arial" w:cs="Arial"/>
        </w:rPr>
        <w:t xml:space="preserve"> 1990 in Denpasar City Bali. Practice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is identical to the stigma of violence, the practice of inner power and </w:t>
      </w:r>
      <w:proofErr w:type="spellStart"/>
      <w:r w:rsidRPr="007775A3">
        <w:rPr>
          <w:rFonts w:ascii="Arial" w:hAnsi="Arial" w:cs="Arial"/>
          <w:i/>
        </w:rPr>
        <w:t>pangleakan</w:t>
      </w:r>
      <w:proofErr w:type="spellEnd"/>
      <w:r w:rsidRPr="007775A3">
        <w:rPr>
          <w:rFonts w:ascii="Arial" w:hAnsi="Arial" w:cs="Arial"/>
          <w:i/>
        </w:rPr>
        <w:t xml:space="preserve"> </w:t>
      </w:r>
      <w:r w:rsidRPr="007775A3">
        <w:rPr>
          <w:rFonts w:ascii="Arial" w:hAnsi="Arial" w:cs="Arial"/>
        </w:rPr>
        <w:t>associated with black magic, so this study aims to analyze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r w:rsidR="00821248" w:rsidRPr="007775A3">
        <w:rPr>
          <w:rFonts w:ascii="Arial" w:hAnsi="Arial" w:cs="Arial"/>
        </w:rPr>
        <w:t xml:space="preserve">1) </w:t>
      </w:r>
      <w:r w:rsidRPr="007775A3">
        <w:rPr>
          <w:rFonts w:ascii="Arial" w:hAnsi="Arial" w:cs="Arial"/>
        </w:rPr>
        <w:t xml:space="preserve">the existence of social practices of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in the field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="00821248" w:rsidRPr="007775A3">
        <w:rPr>
          <w:rFonts w:ascii="Arial" w:hAnsi="Arial" w:cs="Arial"/>
        </w:rPr>
        <w:t xml:space="preserve"> in Bali</w:t>
      </w:r>
      <w:r w:rsidRPr="007775A3">
        <w:rPr>
          <w:rFonts w:ascii="Arial" w:hAnsi="Arial" w:cs="Arial"/>
        </w:rPr>
        <w:t xml:space="preserve">; 2) the form and function of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Murti's</w:t>
      </w:r>
      <w:proofErr w:type="spellEnd"/>
      <w:r w:rsidRPr="007775A3">
        <w:rPr>
          <w:rFonts w:ascii="Arial" w:hAnsi="Arial" w:cs="Arial"/>
        </w:rPr>
        <w:t xml:space="preserve"> teaching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="00821248" w:rsidRPr="007775A3">
        <w:rPr>
          <w:rFonts w:ascii="Arial" w:hAnsi="Arial" w:cs="Arial"/>
        </w:rPr>
        <w:t xml:space="preserve"> in Bali;</w:t>
      </w:r>
      <w:r w:rsidRPr="007775A3">
        <w:rPr>
          <w:rFonts w:ascii="Arial" w:hAnsi="Arial" w:cs="Arial"/>
        </w:rPr>
        <w:t xml:space="preserve"> 3) the meaning and impact of the existence of </w:t>
      </w:r>
      <w:proofErr w:type="spellStart"/>
      <w:r w:rsidRPr="007775A3">
        <w:rPr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in the field of </w:t>
      </w:r>
      <w:proofErr w:type="spellStart"/>
      <w:r w:rsidRPr="007775A3">
        <w:rPr>
          <w:rFonts w:ascii="Arial" w:hAnsi="Arial" w:cs="Arial"/>
          <w:i/>
        </w:rPr>
        <w:t>kanuragan</w:t>
      </w:r>
      <w:proofErr w:type="spellEnd"/>
      <w:r w:rsidR="00821248" w:rsidRPr="007775A3">
        <w:rPr>
          <w:rFonts w:ascii="Arial" w:hAnsi="Arial" w:cs="Arial"/>
        </w:rPr>
        <w:t xml:space="preserve"> in Bali</w:t>
      </w:r>
      <w:r w:rsidRPr="007775A3">
        <w:rPr>
          <w:rFonts w:ascii="Arial" w:hAnsi="Arial" w:cs="Arial"/>
        </w:rPr>
        <w:t>.</w:t>
      </w:r>
      <w:r w:rsidRPr="007775A3">
        <w:rPr>
          <w:rStyle w:val="alt-edited"/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 xml:space="preserve">The </w:t>
      </w:r>
      <w:proofErr w:type="gramStart"/>
      <w:r w:rsidRPr="007775A3">
        <w:rPr>
          <w:rStyle w:val="hps"/>
          <w:rFonts w:ascii="Arial" w:hAnsi="Arial" w:cs="Arial"/>
        </w:rPr>
        <w:t>benefits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this research is</w:t>
      </w:r>
      <w:proofErr w:type="gram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to understand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socio-</w:t>
      </w:r>
      <w:r w:rsidRPr="007775A3">
        <w:rPr>
          <w:rFonts w:ascii="Arial" w:hAnsi="Arial" w:cs="Arial"/>
        </w:rPr>
        <w:t xml:space="preserve">cultural </w:t>
      </w:r>
      <w:r w:rsidRPr="007775A3">
        <w:rPr>
          <w:rStyle w:val="hps"/>
          <w:rFonts w:ascii="Arial" w:hAnsi="Arial" w:cs="Arial"/>
        </w:rPr>
        <w:t>dynamics</w:t>
      </w:r>
      <w:r w:rsidRPr="007775A3">
        <w:rPr>
          <w:rFonts w:ascii="Arial" w:hAnsi="Arial" w:cs="Arial"/>
        </w:rPr>
        <w:t xml:space="preserve">, </w:t>
      </w:r>
      <w:r w:rsidRPr="007775A3">
        <w:rPr>
          <w:rStyle w:val="hps"/>
          <w:rFonts w:ascii="Arial" w:hAnsi="Arial" w:cs="Arial"/>
        </w:rPr>
        <w:t>as well 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to appreciate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various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strategies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creative process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maintaining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Balinese community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developing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values ​​that are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considered to be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valuable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 life.</w:t>
      </w:r>
    </w:p>
    <w:p w:rsidR="001E6A49" w:rsidRPr="007775A3" w:rsidRDefault="008D49AA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eastAsia="Times New Roman" w:hAnsi="Arial" w:cs="Arial"/>
          <w:lang w:eastAsia="zh-TW"/>
        </w:rPr>
        <w:lastRenderedPageBreak/>
        <w:t>This study uses some</w:t>
      </w:r>
      <w:r w:rsidR="0094541C" w:rsidRPr="007775A3">
        <w:rPr>
          <w:rFonts w:ascii="Arial" w:eastAsia="Times New Roman" w:hAnsi="Arial" w:cs="Arial"/>
          <w:lang w:eastAsia="zh-TW"/>
        </w:rPr>
        <w:t xml:space="preserve"> theoretical approach</w:t>
      </w:r>
      <w:r w:rsidRPr="007775A3">
        <w:rPr>
          <w:rFonts w:ascii="Arial" w:eastAsia="Times New Roman" w:hAnsi="Arial" w:cs="Arial"/>
          <w:lang w:eastAsia="zh-TW"/>
        </w:rPr>
        <w:t>es</w:t>
      </w:r>
      <w:r w:rsidR="0094541C" w:rsidRPr="007775A3">
        <w:rPr>
          <w:rFonts w:ascii="Arial" w:eastAsia="Times New Roman" w:hAnsi="Arial" w:cs="Arial"/>
          <w:lang w:eastAsia="zh-TW"/>
        </w:rPr>
        <w:t>, namely</w:t>
      </w:r>
      <w:r w:rsidR="004A3EE8" w:rsidRPr="007775A3">
        <w:rPr>
          <w:rFonts w:ascii="Arial" w:eastAsia="Times New Roman" w:hAnsi="Arial" w:cs="Arial"/>
          <w:lang w:eastAsia="zh-TW"/>
        </w:rPr>
        <w:t>: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94541C" w:rsidRPr="007775A3">
        <w:rPr>
          <w:rFonts w:ascii="Arial" w:eastAsia="Times New Roman" w:hAnsi="Arial" w:cs="Arial"/>
          <w:lang w:eastAsia="zh-TW"/>
        </w:rPr>
        <w:t xml:space="preserve">1) the theory of Pierre Bourdieu's generative structuralism </w:t>
      </w:r>
      <w:r w:rsidR="004324DD" w:rsidRPr="007775A3">
        <w:rPr>
          <w:rFonts w:ascii="Arial" w:eastAsia="Times New Roman" w:hAnsi="Arial" w:cs="Arial"/>
          <w:lang w:eastAsia="zh-TW"/>
        </w:rPr>
        <w:t>(</w:t>
      </w:r>
      <w:proofErr w:type="spellStart"/>
      <w:r w:rsidR="004324DD" w:rsidRPr="007775A3">
        <w:rPr>
          <w:rFonts w:ascii="Arial" w:eastAsia="Times New Roman" w:hAnsi="Arial" w:cs="Arial"/>
          <w:lang w:eastAsia="zh-TW"/>
        </w:rPr>
        <w:t>Harker</w:t>
      </w:r>
      <w:proofErr w:type="spellEnd"/>
      <w:r w:rsidR="00651E8C" w:rsidRPr="007775A3">
        <w:rPr>
          <w:rFonts w:ascii="Arial" w:eastAsia="Times New Roman" w:hAnsi="Arial" w:cs="Arial"/>
          <w:lang w:eastAsia="zh-TW"/>
        </w:rPr>
        <w:t xml:space="preserve"> et </w:t>
      </w:r>
      <w:r w:rsidR="004324DD" w:rsidRPr="007775A3">
        <w:rPr>
          <w:rFonts w:ascii="Arial" w:eastAsia="Times New Roman" w:hAnsi="Arial" w:cs="Arial"/>
          <w:lang w:eastAsia="zh-TW"/>
        </w:rPr>
        <w:t>al, 1990</w:t>
      </w:r>
      <w:r w:rsidR="004A3EE8" w:rsidRPr="007775A3">
        <w:rPr>
          <w:rFonts w:ascii="Arial" w:eastAsia="Times New Roman" w:hAnsi="Arial" w:cs="Arial"/>
          <w:lang w:eastAsia="zh-TW"/>
        </w:rPr>
        <w:t xml:space="preserve">: </w:t>
      </w:r>
      <w:r w:rsidR="004324DD" w:rsidRPr="007775A3">
        <w:rPr>
          <w:rFonts w:ascii="Arial" w:eastAsia="Times New Roman" w:hAnsi="Arial" w:cs="Arial"/>
          <w:lang w:eastAsia="zh-TW"/>
        </w:rPr>
        <w:t xml:space="preserve">xiii-25) </w:t>
      </w:r>
      <w:r w:rsidR="0094541C" w:rsidRPr="007775A3">
        <w:rPr>
          <w:rFonts w:ascii="Arial" w:eastAsia="Times New Roman" w:hAnsi="Arial" w:cs="Arial"/>
          <w:lang w:eastAsia="zh-TW"/>
        </w:rPr>
        <w:t xml:space="preserve">which examines the relation of capital </w:t>
      </w:r>
      <w:r w:rsidR="00E8048C" w:rsidRPr="007775A3">
        <w:rPr>
          <w:rFonts w:ascii="Arial" w:eastAsia="Times New Roman" w:hAnsi="Arial" w:cs="Arial"/>
          <w:lang w:eastAsia="zh-TW"/>
        </w:rPr>
        <w:t>(cultural, socio-</w:t>
      </w:r>
      <w:r w:rsidR="0094541C" w:rsidRPr="007775A3">
        <w:rPr>
          <w:rFonts w:ascii="Arial" w:eastAsia="Times New Roman" w:hAnsi="Arial" w:cs="Arial"/>
          <w:lang w:eastAsia="zh-TW"/>
        </w:rPr>
        <w:t>economic</w:t>
      </w:r>
      <w:r w:rsidR="00E8048C" w:rsidRPr="007775A3">
        <w:rPr>
          <w:rFonts w:ascii="Arial" w:eastAsia="Times New Roman" w:hAnsi="Arial" w:cs="Arial"/>
          <w:lang w:eastAsia="zh-TW"/>
        </w:rPr>
        <w:t>,</w:t>
      </w:r>
      <w:r w:rsidR="0094541C" w:rsidRPr="007775A3">
        <w:rPr>
          <w:rFonts w:ascii="Arial" w:eastAsia="Times New Roman" w:hAnsi="Arial" w:cs="Arial"/>
          <w:lang w:eastAsia="zh-TW"/>
        </w:rPr>
        <w:t xml:space="preserve"> and symbolic capital) and habitus </w:t>
      </w:r>
      <w:r w:rsidR="008163AB" w:rsidRPr="007775A3">
        <w:rPr>
          <w:rFonts w:ascii="Arial" w:eastAsia="Times New Roman" w:hAnsi="Arial" w:cs="Arial"/>
          <w:lang w:eastAsia="zh-TW"/>
        </w:rPr>
        <w:t xml:space="preserve">in which </w:t>
      </w:r>
      <w:r w:rsidR="0094541C" w:rsidRPr="007775A3">
        <w:rPr>
          <w:rFonts w:ascii="Arial" w:eastAsia="Times New Roman" w:hAnsi="Arial" w:cs="Arial"/>
          <w:lang w:eastAsia="zh-TW"/>
        </w:rPr>
        <w:t xml:space="preserve">relevant to assess the position and disposition of members of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 xml:space="preserve"> through the production and exchange</w:t>
      </w:r>
      <w:r w:rsidR="008163AB" w:rsidRPr="007775A3">
        <w:rPr>
          <w:rFonts w:ascii="Arial" w:eastAsia="Times New Roman" w:hAnsi="Arial" w:cs="Arial"/>
          <w:lang w:eastAsia="zh-TW"/>
        </w:rPr>
        <w:t xml:space="preserve"> (reconvention) </w:t>
      </w:r>
      <w:r w:rsidR="0094541C" w:rsidRPr="007775A3">
        <w:rPr>
          <w:rFonts w:ascii="Arial" w:eastAsia="Times New Roman" w:hAnsi="Arial" w:cs="Arial"/>
          <w:lang w:eastAsia="zh-TW"/>
        </w:rPr>
        <w:t>strategy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94541C" w:rsidRPr="007775A3">
        <w:rPr>
          <w:rFonts w:ascii="Arial" w:eastAsia="Times New Roman" w:hAnsi="Arial" w:cs="Arial"/>
          <w:lang w:eastAsia="zh-TW"/>
        </w:rPr>
        <w:t>within the organization; 2)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94541C" w:rsidRPr="007775A3">
        <w:rPr>
          <w:rFonts w:ascii="Arial" w:eastAsia="Times New Roman" w:hAnsi="Arial" w:cs="Arial"/>
          <w:lang w:eastAsia="zh-TW"/>
        </w:rPr>
        <w:t>the modus operandi of the ideology theory of John B. Thompson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4324DD" w:rsidRPr="007775A3">
        <w:rPr>
          <w:rFonts w:ascii="Arial" w:eastAsia="Times New Roman" w:hAnsi="Arial" w:cs="Arial"/>
          <w:lang w:eastAsia="zh-TW"/>
        </w:rPr>
        <w:t>(Thompson, 2006</w:t>
      </w:r>
      <w:r w:rsidR="004A3EE8" w:rsidRPr="007775A3">
        <w:rPr>
          <w:rFonts w:ascii="Arial" w:eastAsia="Times New Roman" w:hAnsi="Arial" w:cs="Arial"/>
          <w:lang w:eastAsia="zh-TW"/>
        </w:rPr>
        <w:t xml:space="preserve">: </w:t>
      </w:r>
      <w:r w:rsidR="004324DD" w:rsidRPr="007775A3">
        <w:rPr>
          <w:rFonts w:ascii="Arial" w:eastAsia="Times New Roman" w:hAnsi="Arial" w:cs="Arial"/>
          <w:lang w:eastAsia="zh-TW"/>
        </w:rPr>
        <w:t xml:space="preserve">95-105) </w:t>
      </w:r>
      <w:r w:rsidR="0094541C" w:rsidRPr="007775A3">
        <w:rPr>
          <w:rFonts w:ascii="Arial" w:eastAsia="Times New Roman" w:hAnsi="Arial" w:cs="Arial"/>
          <w:lang w:eastAsia="zh-TW"/>
        </w:rPr>
        <w:t xml:space="preserve">is used to analyze the strategy of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 xml:space="preserve"> in maintaining social relationships to gain sympathy, legitimacy and organizational hegemony which is extending through modes such as legitimacy</w:t>
      </w:r>
      <w:r w:rsidR="008163AB" w:rsidRPr="007775A3">
        <w:rPr>
          <w:rFonts w:ascii="Arial" w:eastAsia="Times New Roman" w:hAnsi="Arial" w:cs="Arial"/>
          <w:lang w:eastAsia="zh-TW"/>
        </w:rPr>
        <w:t>,</w:t>
      </w:r>
      <w:r w:rsidR="0094541C" w:rsidRPr="007775A3">
        <w:rPr>
          <w:rFonts w:ascii="Arial" w:eastAsia="Times New Roman" w:hAnsi="Arial" w:cs="Arial"/>
          <w:lang w:eastAsia="zh-TW"/>
        </w:rPr>
        <w:t xml:space="preserve"> unification and fragmentation. 3) The myth of Roland Barthes' theory </w:t>
      </w:r>
      <w:r w:rsidR="004324DD" w:rsidRPr="007775A3">
        <w:rPr>
          <w:rFonts w:ascii="Arial" w:eastAsia="Times New Roman" w:hAnsi="Arial" w:cs="Arial"/>
          <w:lang w:eastAsia="zh-TW"/>
        </w:rPr>
        <w:t>(Barthes, 2007</w:t>
      </w:r>
      <w:r w:rsidR="004A3EE8" w:rsidRPr="007775A3">
        <w:rPr>
          <w:rFonts w:ascii="Arial" w:eastAsia="Times New Roman" w:hAnsi="Arial" w:cs="Arial"/>
          <w:lang w:eastAsia="zh-TW"/>
        </w:rPr>
        <w:t xml:space="preserve">: </w:t>
      </w:r>
      <w:r w:rsidR="004324DD" w:rsidRPr="007775A3">
        <w:rPr>
          <w:rFonts w:ascii="Arial" w:eastAsia="Times New Roman" w:hAnsi="Arial" w:cs="Arial"/>
          <w:lang w:eastAsia="zh-TW"/>
        </w:rPr>
        <w:t xml:space="preserve">292-345) </w:t>
      </w:r>
      <w:r w:rsidR="0094541C" w:rsidRPr="007775A3">
        <w:rPr>
          <w:rFonts w:ascii="Arial" w:eastAsia="Times New Roman" w:hAnsi="Arial" w:cs="Arial"/>
          <w:lang w:eastAsia="zh-TW"/>
        </w:rPr>
        <w:t xml:space="preserve">is used to study the dynamics of organization through forma (identity) </w:t>
      </w:r>
      <w:r w:rsidR="008163AB" w:rsidRPr="007775A3">
        <w:rPr>
          <w:rFonts w:ascii="Arial" w:eastAsia="Times New Roman" w:hAnsi="Arial" w:cs="Arial"/>
          <w:lang w:eastAsia="zh-TW"/>
        </w:rPr>
        <w:t>transformation that</w:t>
      </w:r>
      <w:r w:rsidR="0094541C" w:rsidRPr="007775A3">
        <w:rPr>
          <w:rFonts w:ascii="Arial" w:eastAsia="Times New Roman" w:hAnsi="Arial" w:cs="Arial"/>
          <w:lang w:eastAsia="zh-TW"/>
        </w:rPr>
        <w:t xml:space="preserve"> has a variety of political </w:t>
      </w:r>
      <w:r w:rsidR="008163AB" w:rsidRPr="007775A3">
        <w:rPr>
          <w:rFonts w:ascii="Arial" w:eastAsia="Times New Roman" w:hAnsi="Arial" w:cs="Arial"/>
          <w:lang w:eastAsia="zh-TW"/>
        </w:rPr>
        <w:t>significance; 4) The theory of discipline and p</w:t>
      </w:r>
      <w:r w:rsidR="0094541C" w:rsidRPr="007775A3">
        <w:rPr>
          <w:rFonts w:ascii="Arial" w:eastAsia="Times New Roman" w:hAnsi="Arial" w:cs="Arial"/>
          <w:lang w:eastAsia="zh-TW"/>
        </w:rPr>
        <w:t>u</w:t>
      </w:r>
      <w:r w:rsidR="00821248" w:rsidRPr="007775A3">
        <w:rPr>
          <w:rFonts w:ascii="Arial" w:eastAsia="Times New Roman" w:hAnsi="Arial" w:cs="Arial"/>
          <w:lang w:eastAsia="zh-TW"/>
        </w:rPr>
        <w:t xml:space="preserve">nish </w:t>
      </w:r>
      <w:r w:rsidR="0094541C" w:rsidRPr="007775A3">
        <w:rPr>
          <w:rFonts w:ascii="Arial" w:eastAsia="Times New Roman" w:hAnsi="Arial" w:cs="Arial"/>
          <w:lang w:eastAsia="zh-TW"/>
        </w:rPr>
        <w:t xml:space="preserve">of </w:t>
      </w:r>
      <w:r w:rsidR="008163AB" w:rsidRPr="007775A3">
        <w:rPr>
          <w:rFonts w:ascii="Arial" w:eastAsia="Times New Roman" w:hAnsi="Arial" w:cs="Arial"/>
          <w:lang w:eastAsia="zh-TW"/>
        </w:rPr>
        <w:t>Foucault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4324DD" w:rsidRPr="007775A3">
        <w:rPr>
          <w:rFonts w:ascii="Arial" w:eastAsia="Times New Roman" w:hAnsi="Arial" w:cs="Arial"/>
          <w:lang w:eastAsia="zh-TW"/>
        </w:rPr>
        <w:t>(</w:t>
      </w:r>
      <w:proofErr w:type="spellStart"/>
      <w:r w:rsidR="004324DD" w:rsidRPr="007775A3">
        <w:rPr>
          <w:rFonts w:ascii="Arial" w:eastAsia="Times New Roman" w:hAnsi="Arial" w:cs="Arial"/>
          <w:lang w:eastAsia="zh-TW"/>
        </w:rPr>
        <w:t>Suyono</w:t>
      </w:r>
      <w:proofErr w:type="spellEnd"/>
      <w:r w:rsidR="004324DD" w:rsidRPr="007775A3">
        <w:rPr>
          <w:rFonts w:ascii="Arial" w:eastAsia="Times New Roman" w:hAnsi="Arial" w:cs="Arial"/>
          <w:lang w:eastAsia="zh-TW"/>
        </w:rPr>
        <w:t>, 2002</w:t>
      </w:r>
      <w:r w:rsidR="004A3EE8" w:rsidRPr="007775A3">
        <w:rPr>
          <w:rFonts w:ascii="Arial" w:eastAsia="Times New Roman" w:hAnsi="Arial" w:cs="Arial"/>
          <w:lang w:eastAsia="zh-TW"/>
        </w:rPr>
        <w:t xml:space="preserve">: </w:t>
      </w:r>
      <w:r w:rsidR="004324DD" w:rsidRPr="007775A3">
        <w:rPr>
          <w:rFonts w:ascii="Arial" w:eastAsia="Times New Roman" w:hAnsi="Arial" w:cs="Arial"/>
          <w:lang w:eastAsia="zh-TW"/>
        </w:rPr>
        <w:t xml:space="preserve">397-418) </w:t>
      </w:r>
      <w:r w:rsidR="008163AB" w:rsidRPr="007775A3">
        <w:rPr>
          <w:rFonts w:ascii="Arial" w:eastAsia="Times New Roman" w:hAnsi="Arial" w:cs="Arial"/>
          <w:lang w:eastAsia="zh-TW"/>
        </w:rPr>
        <w:t>is used to analyze relationship disciplinary of the</w:t>
      </w:r>
      <w:r w:rsidR="0094541C" w:rsidRPr="007775A3">
        <w:rPr>
          <w:rFonts w:ascii="Arial" w:eastAsia="Times New Roman" w:hAnsi="Arial" w:cs="Arial"/>
          <w:lang w:eastAsia="zh-TW"/>
        </w:rPr>
        <w:t xml:space="preserve"> body with power through mod</w:t>
      </w:r>
      <w:r w:rsidR="008163AB" w:rsidRPr="007775A3">
        <w:rPr>
          <w:rFonts w:ascii="Arial" w:eastAsia="Times New Roman" w:hAnsi="Arial" w:cs="Arial"/>
          <w:lang w:eastAsia="zh-TW"/>
        </w:rPr>
        <w:t>us operandi of discipline such as</w:t>
      </w:r>
      <w:r w:rsidR="004A3EE8" w:rsidRPr="007775A3">
        <w:rPr>
          <w:rFonts w:ascii="Arial" w:eastAsia="Times New Roman" w:hAnsi="Arial" w:cs="Arial"/>
          <w:lang w:eastAsia="zh-TW"/>
        </w:rPr>
        <w:t>: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="0094541C" w:rsidRPr="007775A3">
        <w:rPr>
          <w:rFonts w:ascii="Arial" w:eastAsia="Times New Roman" w:hAnsi="Arial" w:cs="Arial"/>
          <w:lang w:eastAsia="zh-TW"/>
        </w:rPr>
        <w:t>through the selection an</w:t>
      </w:r>
      <w:r w:rsidR="008163AB" w:rsidRPr="007775A3">
        <w:rPr>
          <w:rFonts w:ascii="Arial" w:eastAsia="Times New Roman" w:hAnsi="Arial" w:cs="Arial"/>
          <w:lang w:eastAsia="zh-TW"/>
        </w:rPr>
        <w:t xml:space="preserve">d disposition of members in </w:t>
      </w:r>
      <w:r w:rsidR="0094541C" w:rsidRPr="007775A3">
        <w:rPr>
          <w:rFonts w:ascii="Arial" w:eastAsia="Times New Roman" w:hAnsi="Arial" w:cs="Arial"/>
          <w:lang w:eastAsia="zh-TW"/>
        </w:rPr>
        <w:t xml:space="preserve">distribution </w:t>
      </w:r>
      <w:r w:rsidR="008163AB" w:rsidRPr="007775A3">
        <w:rPr>
          <w:rFonts w:ascii="Arial" w:eastAsia="Times New Roman" w:hAnsi="Arial" w:cs="Arial"/>
          <w:lang w:eastAsia="zh-TW"/>
        </w:rPr>
        <w:t xml:space="preserve">of </w:t>
      </w:r>
      <w:r w:rsidR="0094541C" w:rsidRPr="007775A3">
        <w:rPr>
          <w:rFonts w:ascii="Arial" w:eastAsia="Times New Roman" w:hAnsi="Arial" w:cs="Arial"/>
          <w:lang w:eastAsia="zh-TW"/>
        </w:rPr>
        <w:t>s</w:t>
      </w:r>
      <w:r w:rsidR="008163AB" w:rsidRPr="007775A3">
        <w:rPr>
          <w:rFonts w:ascii="Arial" w:eastAsia="Times New Roman" w:hAnsi="Arial" w:cs="Arial"/>
          <w:lang w:eastAsia="zh-TW"/>
        </w:rPr>
        <w:t>pace, tabulation (</w:t>
      </w:r>
      <w:r w:rsidR="0094541C" w:rsidRPr="007775A3">
        <w:rPr>
          <w:rFonts w:ascii="Arial" w:eastAsia="Times New Roman" w:hAnsi="Arial" w:cs="Arial"/>
          <w:lang w:eastAsia="zh-TW"/>
        </w:rPr>
        <w:t>time table</w:t>
      </w:r>
      <w:r w:rsidR="008163AB" w:rsidRPr="007775A3">
        <w:rPr>
          <w:rFonts w:ascii="Arial" w:eastAsia="Times New Roman" w:hAnsi="Arial" w:cs="Arial"/>
          <w:lang w:eastAsia="zh-TW"/>
        </w:rPr>
        <w:t xml:space="preserve"> exercise and </w:t>
      </w:r>
      <w:r w:rsidR="0094541C" w:rsidRPr="007775A3">
        <w:rPr>
          <w:rFonts w:ascii="Arial" w:eastAsia="Times New Roman" w:hAnsi="Arial" w:cs="Arial"/>
          <w:lang w:eastAsia="zh-TW"/>
        </w:rPr>
        <w:t>rituals</w:t>
      </w:r>
      <w:r w:rsidR="008163AB" w:rsidRPr="007775A3">
        <w:rPr>
          <w:rFonts w:ascii="Arial" w:eastAsia="Times New Roman" w:hAnsi="Arial" w:cs="Arial"/>
          <w:lang w:eastAsia="zh-TW"/>
        </w:rPr>
        <w:t>)</w:t>
      </w:r>
      <w:r w:rsidR="0094541C" w:rsidRPr="007775A3">
        <w:rPr>
          <w:rFonts w:ascii="Arial" w:eastAsia="Times New Roman" w:hAnsi="Arial" w:cs="Arial"/>
          <w:lang w:eastAsia="zh-TW"/>
        </w:rPr>
        <w:t>, registration of members in cumul</w:t>
      </w:r>
      <w:r w:rsidR="008163AB" w:rsidRPr="007775A3">
        <w:rPr>
          <w:rFonts w:ascii="Arial" w:eastAsia="Times New Roman" w:hAnsi="Arial" w:cs="Arial"/>
          <w:lang w:eastAsia="zh-TW"/>
        </w:rPr>
        <w:t xml:space="preserve">ative administrative mode; </w:t>
      </w:r>
      <w:r w:rsidR="0094541C" w:rsidRPr="007775A3">
        <w:rPr>
          <w:rFonts w:ascii="Arial" w:eastAsia="Times New Roman" w:hAnsi="Arial" w:cs="Arial"/>
          <w:lang w:eastAsia="zh-TW"/>
        </w:rPr>
        <w:t>composition and configuration throu</w:t>
      </w:r>
      <w:r w:rsidR="008163AB" w:rsidRPr="007775A3">
        <w:rPr>
          <w:rFonts w:ascii="Arial" w:eastAsia="Times New Roman" w:hAnsi="Arial" w:cs="Arial"/>
          <w:lang w:eastAsia="zh-TW"/>
        </w:rPr>
        <w:t xml:space="preserve">gh the command of </w:t>
      </w:r>
      <w:proofErr w:type="spellStart"/>
      <w:r w:rsidR="008163AB"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="008163AB"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="008163AB" w:rsidRPr="007775A3">
        <w:rPr>
          <w:rFonts w:ascii="Arial" w:eastAsia="Times New Roman" w:hAnsi="Arial" w:cs="Arial"/>
          <w:lang w:eastAsia="zh-TW"/>
        </w:rPr>
        <w:t>Murti</w:t>
      </w:r>
      <w:r w:rsidRPr="007775A3">
        <w:rPr>
          <w:rFonts w:ascii="Arial" w:eastAsia="Times New Roman" w:hAnsi="Arial" w:cs="Arial"/>
          <w:lang w:eastAsia="zh-TW"/>
        </w:rPr>
        <w:t>’s</w:t>
      </w:r>
      <w:proofErr w:type="spellEnd"/>
      <w:r w:rsidR="008163AB" w:rsidRPr="007775A3">
        <w:rPr>
          <w:rFonts w:ascii="Arial" w:eastAsia="Times New Roman" w:hAnsi="Arial" w:cs="Arial"/>
          <w:lang w:eastAsia="zh-TW"/>
        </w:rPr>
        <w:t xml:space="preserve"> grand m</w:t>
      </w:r>
      <w:r w:rsidR="0094541C" w:rsidRPr="007775A3">
        <w:rPr>
          <w:rFonts w:ascii="Arial" w:eastAsia="Times New Roman" w:hAnsi="Arial" w:cs="Arial"/>
          <w:lang w:eastAsia="zh-TW"/>
        </w:rPr>
        <w:t xml:space="preserve">aster; 5 ) deconstruction of Jacques Derrida's theory </w:t>
      </w:r>
      <w:r w:rsidR="004324DD" w:rsidRPr="007775A3">
        <w:rPr>
          <w:rFonts w:ascii="Arial" w:eastAsia="Times New Roman" w:hAnsi="Arial" w:cs="Arial"/>
          <w:lang w:eastAsia="zh-TW"/>
        </w:rPr>
        <w:t>(</w:t>
      </w:r>
      <w:proofErr w:type="spellStart"/>
      <w:r w:rsidR="004324DD" w:rsidRPr="007775A3">
        <w:rPr>
          <w:rFonts w:ascii="Arial" w:eastAsia="Times New Roman" w:hAnsi="Arial" w:cs="Arial"/>
          <w:lang w:eastAsia="zh-TW"/>
        </w:rPr>
        <w:t>Piliang</w:t>
      </w:r>
      <w:proofErr w:type="spellEnd"/>
      <w:r w:rsidR="00E8048C" w:rsidRPr="007775A3">
        <w:rPr>
          <w:rFonts w:ascii="Arial" w:eastAsia="Times New Roman" w:hAnsi="Arial" w:cs="Arial"/>
          <w:lang w:eastAsia="zh-TW"/>
        </w:rPr>
        <w:t xml:space="preserve">, </w:t>
      </w:r>
      <w:r w:rsidR="004324DD" w:rsidRPr="007775A3">
        <w:rPr>
          <w:rFonts w:ascii="Arial" w:eastAsia="Times New Roman" w:hAnsi="Arial" w:cs="Arial"/>
          <w:lang w:eastAsia="zh-TW"/>
        </w:rPr>
        <w:t>2003</w:t>
      </w:r>
      <w:r w:rsidR="004A3EE8" w:rsidRPr="007775A3">
        <w:rPr>
          <w:rFonts w:ascii="Arial" w:eastAsia="Times New Roman" w:hAnsi="Arial" w:cs="Arial"/>
          <w:lang w:eastAsia="zh-TW"/>
        </w:rPr>
        <w:t xml:space="preserve">: </w:t>
      </w:r>
      <w:r w:rsidR="004324DD" w:rsidRPr="007775A3">
        <w:rPr>
          <w:rFonts w:ascii="Arial" w:eastAsia="Times New Roman" w:hAnsi="Arial" w:cs="Arial"/>
          <w:lang w:eastAsia="zh-TW"/>
        </w:rPr>
        <w:t xml:space="preserve">137-278) </w:t>
      </w:r>
      <w:r w:rsidR="0094541C" w:rsidRPr="007775A3">
        <w:rPr>
          <w:rFonts w:ascii="Arial" w:eastAsia="Times New Roman" w:hAnsi="Arial" w:cs="Arial"/>
          <w:lang w:eastAsia="zh-TW"/>
        </w:rPr>
        <w:t xml:space="preserve">provides a method of text interpretation </w:t>
      </w:r>
      <w:r w:rsidR="008163AB" w:rsidRPr="007775A3">
        <w:rPr>
          <w:rFonts w:ascii="Arial" w:eastAsia="Times New Roman" w:hAnsi="Arial" w:cs="Arial"/>
          <w:lang w:eastAsia="zh-TW"/>
        </w:rPr>
        <w:t xml:space="preserve">namely </w:t>
      </w:r>
      <w:r w:rsidR="0094541C" w:rsidRPr="007775A3">
        <w:rPr>
          <w:rFonts w:ascii="Arial" w:eastAsia="Times New Roman" w:hAnsi="Arial" w:cs="Arial"/>
          <w:lang w:eastAsia="zh-TW"/>
        </w:rPr>
        <w:t xml:space="preserve">retrospective and prospective </w:t>
      </w:r>
      <w:r w:rsidR="008163AB" w:rsidRPr="007775A3">
        <w:rPr>
          <w:rFonts w:ascii="Arial" w:eastAsia="Times New Roman" w:hAnsi="Arial" w:cs="Arial"/>
          <w:lang w:eastAsia="zh-TW"/>
        </w:rPr>
        <w:t xml:space="preserve">interpretation </w:t>
      </w:r>
      <w:r w:rsidR="0094541C" w:rsidRPr="007775A3">
        <w:rPr>
          <w:rFonts w:ascii="Arial" w:eastAsia="Times New Roman" w:hAnsi="Arial" w:cs="Arial"/>
          <w:lang w:eastAsia="zh-TW"/>
        </w:rPr>
        <w:t>which is important for understanding the perceptions or interpretations related t</w:t>
      </w:r>
      <w:r w:rsidR="008163AB" w:rsidRPr="007775A3">
        <w:rPr>
          <w:rFonts w:ascii="Arial" w:eastAsia="Times New Roman" w:hAnsi="Arial" w:cs="Arial"/>
          <w:lang w:eastAsia="zh-TW"/>
        </w:rPr>
        <w:t xml:space="preserve">o a variety of text and the use of </w:t>
      </w:r>
      <w:r w:rsidR="0094541C" w:rsidRPr="007775A3">
        <w:rPr>
          <w:rFonts w:ascii="Arial" w:eastAsia="Times New Roman" w:hAnsi="Arial" w:cs="Arial"/>
          <w:lang w:eastAsia="zh-TW"/>
        </w:rPr>
        <w:t>research li</w:t>
      </w:r>
      <w:r w:rsidR="00855680" w:rsidRPr="007775A3">
        <w:rPr>
          <w:rFonts w:ascii="Arial" w:eastAsia="Times New Roman" w:hAnsi="Arial" w:cs="Arial"/>
          <w:lang w:eastAsia="zh-TW"/>
        </w:rPr>
        <w:t xml:space="preserve">terature including mantras </w:t>
      </w:r>
      <w:r w:rsidR="008163AB" w:rsidRPr="007775A3">
        <w:rPr>
          <w:rFonts w:ascii="Arial" w:eastAsia="Times New Roman" w:hAnsi="Arial" w:cs="Arial"/>
          <w:lang w:eastAsia="zh-TW"/>
        </w:rPr>
        <w:t xml:space="preserve">which </w:t>
      </w:r>
      <w:r w:rsidR="00855680" w:rsidRPr="007775A3">
        <w:rPr>
          <w:rFonts w:ascii="Arial" w:eastAsia="Times New Roman" w:hAnsi="Arial" w:cs="Arial"/>
          <w:lang w:eastAsia="zh-TW"/>
        </w:rPr>
        <w:t xml:space="preserve">belong to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="0094541C"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="0094541C" w:rsidRPr="007775A3">
        <w:rPr>
          <w:rFonts w:ascii="Arial" w:eastAsia="Times New Roman" w:hAnsi="Arial" w:cs="Arial"/>
          <w:lang w:eastAsia="zh-TW"/>
        </w:rPr>
        <w:t>.</w:t>
      </w:r>
    </w:p>
    <w:p w:rsidR="00A37805" w:rsidRPr="007775A3" w:rsidRDefault="00A37805" w:rsidP="0005142F">
      <w:pPr>
        <w:spacing w:after="0" w:line="360" w:lineRule="auto"/>
        <w:ind w:firstLine="567"/>
        <w:jc w:val="both"/>
        <w:rPr>
          <w:rStyle w:val="hps"/>
          <w:rFonts w:ascii="Arial" w:hAnsi="Arial" w:cs="Arial"/>
        </w:rPr>
      </w:pPr>
    </w:p>
    <w:p w:rsidR="00174409" w:rsidRPr="007775A3" w:rsidRDefault="004A3EE8" w:rsidP="0005142F">
      <w:pPr>
        <w:spacing w:after="0" w:line="360" w:lineRule="auto"/>
        <w:jc w:val="both"/>
        <w:rPr>
          <w:rStyle w:val="hps"/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 xml:space="preserve">RESEARCH </w:t>
      </w:r>
      <w:r w:rsidR="000018BD">
        <w:rPr>
          <w:rStyle w:val="hps"/>
          <w:rFonts w:ascii="Arial" w:hAnsi="Arial" w:cs="Arial"/>
        </w:rPr>
        <w:t>METHOD</w:t>
      </w:r>
    </w:p>
    <w:p w:rsidR="00547349" w:rsidRPr="007775A3" w:rsidRDefault="00855680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This study</w:t>
      </w:r>
      <w:r w:rsidRPr="007775A3">
        <w:rPr>
          <w:rFonts w:ascii="Arial" w:hAnsi="Arial" w:cs="Arial"/>
        </w:rPr>
        <w:t xml:space="preserve"> </w:t>
      </w:r>
      <w:r w:rsidR="00821248" w:rsidRPr="007775A3">
        <w:rPr>
          <w:rStyle w:val="hps"/>
          <w:rFonts w:ascii="Arial" w:hAnsi="Arial" w:cs="Arial"/>
        </w:rPr>
        <w:t>is</w:t>
      </w:r>
      <w:r w:rsidRPr="007775A3">
        <w:rPr>
          <w:rStyle w:val="hps"/>
          <w:rFonts w:ascii="Arial" w:hAnsi="Arial" w:cs="Arial"/>
        </w:rPr>
        <w:t xml:space="preserve"> designed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using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ethnographic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approach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cultural studies</w:t>
      </w:r>
      <w:r w:rsidRPr="007775A3">
        <w:rPr>
          <w:rFonts w:ascii="Arial" w:hAnsi="Arial" w:cs="Arial"/>
        </w:rPr>
        <w:t xml:space="preserve"> </w:t>
      </w:r>
      <w:r w:rsidR="00ED7104" w:rsidRPr="007775A3">
        <w:rPr>
          <w:rStyle w:val="hps"/>
          <w:rFonts w:ascii="Arial" w:hAnsi="Arial" w:cs="Arial"/>
        </w:rPr>
        <w:t>by using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empirical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theoretical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approaches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based 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intensive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field work</w:t>
      </w:r>
      <w:r w:rsidR="004324DD" w:rsidRPr="007775A3">
        <w:rPr>
          <w:rStyle w:val="hps"/>
          <w:rFonts w:ascii="Arial" w:hAnsi="Arial" w:cs="Arial"/>
        </w:rPr>
        <w:t xml:space="preserve"> (Barker, 2004</w:t>
      </w:r>
      <w:r w:rsidR="004A3EE8" w:rsidRPr="007775A3">
        <w:rPr>
          <w:rStyle w:val="hps"/>
          <w:rFonts w:ascii="Arial" w:hAnsi="Arial" w:cs="Arial"/>
        </w:rPr>
        <w:t xml:space="preserve">: </w:t>
      </w:r>
      <w:r w:rsidR="004324DD" w:rsidRPr="007775A3">
        <w:rPr>
          <w:rStyle w:val="hps"/>
          <w:rFonts w:ascii="Arial" w:hAnsi="Arial" w:cs="Arial"/>
        </w:rPr>
        <w:t>29)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Location of the research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conducted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="00ED7104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Denpasar</w:t>
      </w:r>
      <w:r w:rsidRPr="007775A3">
        <w:rPr>
          <w:rStyle w:val="atn"/>
          <w:rFonts w:ascii="Arial" w:hAnsi="Arial" w:cs="Arial"/>
        </w:rPr>
        <w:t>-</w:t>
      </w:r>
      <w:r w:rsidRPr="007775A3">
        <w:rPr>
          <w:rFonts w:ascii="Arial" w:hAnsi="Arial" w:cs="Arial"/>
        </w:rPr>
        <w:t xml:space="preserve">Bali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additional studies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conducted</w:t>
      </w:r>
      <w:r w:rsidRPr="007775A3">
        <w:rPr>
          <w:rFonts w:ascii="Arial" w:hAnsi="Arial" w:cs="Arial"/>
        </w:rPr>
        <w:t xml:space="preserve"> </w:t>
      </w:r>
      <w:r w:rsidR="008163AB" w:rsidRPr="007775A3">
        <w:rPr>
          <w:rFonts w:ascii="Arial" w:hAnsi="Arial" w:cs="Arial"/>
        </w:rPr>
        <w:t xml:space="preserve">based </w:t>
      </w:r>
      <w:r w:rsidRPr="007775A3">
        <w:rPr>
          <w:rStyle w:val="hps"/>
          <w:rFonts w:ascii="Arial" w:hAnsi="Arial" w:cs="Arial"/>
        </w:rPr>
        <w:t>on the invitation</w:t>
      </w:r>
      <w:r w:rsidRPr="007775A3">
        <w:rPr>
          <w:rFonts w:ascii="Arial" w:hAnsi="Arial" w:cs="Arial"/>
        </w:rPr>
        <w:t xml:space="preserve"> </w:t>
      </w:r>
      <w:r w:rsidR="00ED7104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Bulgaria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Southeastern Europe</w:t>
      </w:r>
      <w:r w:rsidRPr="007775A3">
        <w:rPr>
          <w:rFonts w:ascii="Arial" w:hAnsi="Arial" w:cs="Arial"/>
        </w:rPr>
        <w:t>.</w:t>
      </w:r>
      <w:r w:rsidR="008163AB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primary data source</w:t>
      </w:r>
      <w:r w:rsidR="00ED7104" w:rsidRPr="007775A3">
        <w:rPr>
          <w:rStyle w:val="hps"/>
          <w:rFonts w:ascii="Arial" w:hAnsi="Arial" w:cs="Arial"/>
        </w:rPr>
        <w:t>s are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r w:rsidR="008163AB" w:rsidRPr="007775A3">
        <w:rPr>
          <w:rFonts w:ascii="Arial" w:hAnsi="Arial" w:cs="Arial"/>
        </w:rPr>
        <w:t xml:space="preserve">a </w:t>
      </w:r>
      <w:r w:rsidRPr="007775A3">
        <w:rPr>
          <w:rStyle w:val="hps"/>
          <w:rFonts w:ascii="Arial" w:hAnsi="Arial" w:cs="Arial"/>
        </w:rPr>
        <w:t>key informant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 xml:space="preserve">and </w:t>
      </w:r>
      <w:proofErr w:type="gramStart"/>
      <w:r w:rsidRPr="007775A3">
        <w:rPr>
          <w:rStyle w:val="hps"/>
          <w:rFonts w:ascii="Arial" w:hAnsi="Arial" w:cs="Arial"/>
        </w:rPr>
        <w:t>informants</w:t>
      </w:r>
      <w:proofErr w:type="gram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supporters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Secondary data sources</w:t>
      </w:r>
      <w:r w:rsidR="008163AB" w:rsidRPr="007775A3">
        <w:rPr>
          <w:rStyle w:val="hps"/>
          <w:rFonts w:ascii="Arial" w:hAnsi="Arial" w:cs="Arial"/>
        </w:rPr>
        <w:t xml:space="preserve"> are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r w:rsidR="00ED7104" w:rsidRPr="007775A3">
        <w:rPr>
          <w:rFonts w:ascii="Arial" w:hAnsi="Arial" w:cs="Arial"/>
        </w:rPr>
        <w:t xml:space="preserve">the </w:t>
      </w:r>
      <w:r w:rsidRPr="007775A3">
        <w:rPr>
          <w:rStyle w:val="hps"/>
          <w:rFonts w:ascii="Arial" w:hAnsi="Arial" w:cs="Arial"/>
        </w:rPr>
        <w:t>records</w:t>
      </w:r>
      <w:r w:rsidRPr="007775A3">
        <w:rPr>
          <w:rFonts w:ascii="Arial" w:hAnsi="Arial" w:cs="Arial"/>
        </w:rPr>
        <w:t xml:space="preserve"> </w:t>
      </w:r>
      <w:r w:rsidR="008163AB" w:rsidRPr="007775A3">
        <w:rPr>
          <w:rFonts w:ascii="Arial" w:hAnsi="Arial" w:cs="Arial"/>
        </w:rPr>
        <w:t xml:space="preserve">of </w:t>
      </w:r>
      <w:r w:rsidR="00ED7104" w:rsidRPr="007775A3">
        <w:rPr>
          <w:rStyle w:val="hps"/>
          <w:rFonts w:ascii="Arial" w:hAnsi="Arial" w:cs="Arial"/>
        </w:rPr>
        <w:t xml:space="preserve">observations </w:t>
      </w:r>
      <w:r w:rsidRPr="007775A3">
        <w:rPr>
          <w:rStyle w:val="hps"/>
          <w:rFonts w:ascii="Arial" w:hAnsi="Arial" w:cs="Arial"/>
        </w:rPr>
        <w:t>results</w:t>
      </w:r>
      <w:r w:rsidRPr="007775A3">
        <w:rPr>
          <w:rFonts w:ascii="Arial" w:hAnsi="Arial" w:cs="Arial"/>
        </w:rPr>
        <w:t xml:space="preserve">, newspaper articles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other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literature</w:t>
      </w:r>
      <w:r w:rsidR="008163AB" w:rsidRPr="007775A3">
        <w:rPr>
          <w:rStyle w:val="hps"/>
          <w:rFonts w:ascii="Arial" w:hAnsi="Arial" w:cs="Arial"/>
        </w:rPr>
        <w:t>s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Qualitative data</w:t>
      </w:r>
      <w:r w:rsidRPr="007775A3">
        <w:rPr>
          <w:rFonts w:ascii="Arial" w:hAnsi="Arial" w:cs="Arial"/>
        </w:rPr>
        <w:t xml:space="preserve"> </w:t>
      </w:r>
      <w:r w:rsidR="008163AB" w:rsidRPr="007775A3">
        <w:rPr>
          <w:rStyle w:val="hps"/>
          <w:rFonts w:ascii="Arial" w:hAnsi="Arial" w:cs="Arial"/>
        </w:rPr>
        <w:t>is</w:t>
      </w:r>
      <w:r w:rsidRPr="007775A3">
        <w:rPr>
          <w:rStyle w:val="hps"/>
          <w:rFonts w:ascii="Arial" w:hAnsi="Arial" w:cs="Arial"/>
        </w:rPr>
        <w:t xml:space="preserve"> the form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descriptions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results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information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interviews) </w:t>
      </w:r>
      <w:r w:rsidRPr="007775A3">
        <w:rPr>
          <w:rStyle w:val="hps"/>
          <w:rFonts w:ascii="Arial" w:hAnsi="Arial" w:cs="Arial"/>
        </w:rPr>
        <w:t xml:space="preserve">in writing </w:t>
      </w:r>
      <w:r w:rsidR="00174409" w:rsidRPr="007775A3">
        <w:rPr>
          <w:rStyle w:val="hps"/>
          <w:rFonts w:ascii="Arial" w:hAnsi="Arial" w:cs="Arial"/>
        </w:rPr>
        <w:t>about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quantitative data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such 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number of members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informants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well 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information presented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form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tables or figures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The informants were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selected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purposive sampling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method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selected on the basis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personal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judgment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judgment sampling)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also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based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on the principle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snowball sampling in which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key informants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recommend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other informants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who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are considered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to have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capacity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authority</w:t>
      </w:r>
      <w:r w:rsidRPr="007775A3">
        <w:rPr>
          <w:rFonts w:ascii="Arial" w:hAnsi="Arial" w:cs="Arial"/>
        </w:rPr>
        <w:t>.</w:t>
      </w:r>
      <w:r w:rsidRPr="007775A3">
        <w:rPr>
          <w:rStyle w:val="alt-edited"/>
          <w:rFonts w:ascii="Arial" w:hAnsi="Arial" w:cs="Arial"/>
        </w:rPr>
        <w:t xml:space="preserve"> </w:t>
      </w:r>
    </w:p>
    <w:p w:rsidR="00A37805" w:rsidRPr="007775A3" w:rsidRDefault="00A37805" w:rsidP="0005142F">
      <w:pPr>
        <w:spacing w:after="0" w:line="360" w:lineRule="auto"/>
        <w:ind w:firstLine="567"/>
        <w:jc w:val="both"/>
        <w:rPr>
          <w:rStyle w:val="hps"/>
          <w:rFonts w:ascii="Arial" w:hAnsi="Arial" w:cs="Arial"/>
        </w:rPr>
      </w:pPr>
    </w:p>
    <w:p w:rsidR="00174409" w:rsidRPr="007775A3" w:rsidRDefault="004A3EE8" w:rsidP="0005142F">
      <w:pPr>
        <w:spacing w:after="0" w:line="360" w:lineRule="auto"/>
        <w:jc w:val="both"/>
        <w:rPr>
          <w:rStyle w:val="hps"/>
          <w:rFonts w:ascii="Arial" w:hAnsi="Arial" w:cs="Arial"/>
        </w:rPr>
      </w:pPr>
      <w:r w:rsidRPr="007775A3">
        <w:rPr>
          <w:rStyle w:val="hps"/>
          <w:rFonts w:ascii="Arial" w:hAnsi="Arial" w:cs="Arial"/>
        </w:rPr>
        <w:lastRenderedPageBreak/>
        <w:t>DISCUSSION</w:t>
      </w:r>
    </w:p>
    <w:p w:rsidR="00BF2A50" w:rsidRPr="007775A3" w:rsidRDefault="00855680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The results showed</w:t>
      </w:r>
      <w:r w:rsidRPr="007775A3">
        <w:rPr>
          <w:rFonts w:ascii="Arial" w:hAnsi="Arial" w:cs="Arial"/>
        </w:rPr>
        <w:t xml:space="preserve"> </w:t>
      </w:r>
      <w:r w:rsidR="00174409" w:rsidRPr="007775A3">
        <w:rPr>
          <w:rFonts w:ascii="Arial" w:hAnsi="Arial" w:cs="Arial"/>
        </w:rPr>
        <w:t xml:space="preserve">that </w:t>
      </w:r>
      <w:r w:rsidRPr="007775A3">
        <w:rPr>
          <w:rStyle w:val="hps"/>
          <w:rFonts w:ascii="Arial" w:hAnsi="Arial" w:cs="Arial"/>
        </w:rPr>
        <w:t xml:space="preserve">the </w:t>
      </w:r>
      <w:proofErr w:type="gramStart"/>
      <w:r w:rsidRPr="007775A3">
        <w:rPr>
          <w:rStyle w:val="hps"/>
          <w:rFonts w:ascii="Arial" w:hAnsi="Arial" w:cs="Arial"/>
        </w:rPr>
        <w:t>existence of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field of</w:t>
      </w:r>
      <w:r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Bali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 24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years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>1990-2004) were</w:t>
      </w:r>
      <w:proofErr w:type="gram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characterized by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dynamics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transformation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identity</w:t>
      </w:r>
      <w:r w:rsidR="00174409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meaning</w:t>
      </w:r>
      <w:r w:rsidR="00E8048C" w:rsidRPr="007775A3">
        <w:rPr>
          <w:rStyle w:val="hps"/>
          <w:rFonts w:ascii="Arial" w:hAnsi="Arial" w:cs="Arial"/>
        </w:rPr>
        <w:t>,</w:t>
      </w:r>
      <w:r w:rsidRPr="007775A3">
        <w:rPr>
          <w:rStyle w:val="hps"/>
          <w:rFonts w:ascii="Arial" w:hAnsi="Arial" w:cs="Arial"/>
        </w:rPr>
        <w:t xml:space="preserve"> 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value</w:t>
      </w:r>
      <w:r w:rsidR="00174409" w:rsidRPr="007775A3">
        <w:rPr>
          <w:rStyle w:val="hps"/>
          <w:rFonts w:ascii="Arial" w:hAnsi="Arial" w:cs="Arial"/>
        </w:rPr>
        <w:t>s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This organization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has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wide range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identities</w:t>
      </w:r>
      <w:r w:rsidRPr="007775A3">
        <w:rPr>
          <w:rFonts w:ascii="Arial" w:hAnsi="Arial" w:cs="Arial"/>
        </w:rPr>
        <w:t>, namely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proofErr w:type="spellStart"/>
      <w:r w:rsidR="00174409" w:rsidRPr="007775A3">
        <w:rPr>
          <w:rStyle w:val="hps"/>
          <w:rFonts w:ascii="Arial" w:hAnsi="Arial" w:cs="Arial"/>
        </w:rPr>
        <w:t>Yayasan</w:t>
      </w:r>
      <w:proofErr w:type="spellEnd"/>
      <w:r w:rsidR="00174409"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Perguruan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Style w:val="hps"/>
          <w:rFonts w:ascii="Arial" w:hAnsi="Arial" w:cs="Arial"/>
        </w:rPr>
        <w:t>,</w:t>
      </w:r>
      <w:r w:rsidR="00174409"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Seni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Bela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Diri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="00174409" w:rsidRPr="007775A3">
        <w:rPr>
          <w:rStyle w:val="hps"/>
          <w:rFonts w:ascii="Arial" w:hAnsi="Arial" w:cs="Arial"/>
        </w:rPr>
        <w:t>Tenaga</w:t>
      </w:r>
      <w:proofErr w:type="spellEnd"/>
      <w:r w:rsidR="00174409"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Dalam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="004A4F79" w:rsidRPr="007775A3">
        <w:rPr>
          <w:rStyle w:val="hps"/>
          <w:rFonts w:ascii="Arial" w:hAnsi="Arial" w:cs="Arial"/>
        </w:rPr>
        <w:t xml:space="preserve"> (Harta</w:t>
      </w:r>
      <w:proofErr w:type="gramStart"/>
      <w:r w:rsidR="004A4F79" w:rsidRPr="007775A3">
        <w:rPr>
          <w:rStyle w:val="hps"/>
          <w:rFonts w:ascii="Arial" w:hAnsi="Arial" w:cs="Arial"/>
        </w:rPr>
        <w:t>,1997</w:t>
      </w:r>
      <w:proofErr w:type="gramEnd"/>
      <w:r w:rsidR="004A3EE8" w:rsidRPr="007775A3">
        <w:rPr>
          <w:rStyle w:val="hps"/>
          <w:rFonts w:ascii="Arial" w:hAnsi="Arial" w:cs="Arial"/>
        </w:rPr>
        <w:t xml:space="preserve">: </w:t>
      </w:r>
      <w:r w:rsidR="004A4F79" w:rsidRPr="007775A3">
        <w:rPr>
          <w:rStyle w:val="hps"/>
          <w:rFonts w:ascii="Arial" w:hAnsi="Arial" w:cs="Arial"/>
        </w:rPr>
        <w:t>xv)</w:t>
      </w:r>
      <w:r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Padepokan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Karang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Kedangkan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Teledu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Ngi</w:t>
      </w:r>
      <w:r w:rsidR="00E8048C" w:rsidRPr="007775A3">
        <w:rPr>
          <w:rStyle w:val="hps"/>
          <w:rFonts w:ascii="Arial" w:hAnsi="Arial" w:cs="Arial"/>
        </w:rPr>
        <w:t>n</w:t>
      </w:r>
      <w:r w:rsidRPr="007775A3">
        <w:rPr>
          <w:rStyle w:val="hps"/>
          <w:rFonts w:ascii="Arial" w:hAnsi="Arial" w:cs="Arial"/>
        </w:rPr>
        <w:t>yah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Perguruan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Kebatinan</w:t>
      </w:r>
      <w:proofErr w:type="spellEnd"/>
      <w:r w:rsidRPr="007775A3">
        <w:rPr>
          <w:rStyle w:val="hps"/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Indonesian</w:t>
      </w:r>
      <w:r w:rsidRPr="007775A3">
        <w:rPr>
          <w:rFonts w:ascii="Arial" w:hAnsi="Arial" w:cs="Arial"/>
        </w:rPr>
        <w:t>.</w:t>
      </w:r>
      <w:r w:rsidR="00E8048C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existence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practices</w:t>
      </w:r>
      <w:r w:rsidRPr="007775A3">
        <w:rPr>
          <w:rFonts w:ascii="Arial" w:hAnsi="Arial" w:cs="Arial"/>
        </w:rPr>
        <w:t xml:space="preserve"> </w:t>
      </w:r>
      <w:r w:rsidR="00174409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has developed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form of activit</w:t>
      </w:r>
      <w:r w:rsidR="00135333" w:rsidRPr="007775A3">
        <w:rPr>
          <w:rStyle w:val="hps"/>
          <w:rFonts w:ascii="Arial" w:hAnsi="Arial" w:cs="Arial"/>
        </w:rPr>
        <w:t>ies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other than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field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sports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also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arts</w:t>
      </w:r>
      <w:r w:rsidRPr="007775A3">
        <w:rPr>
          <w:rFonts w:ascii="Arial" w:hAnsi="Arial" w:cs="Arial"/>
        </w:rPr>
        <w:t xml:space="preserve">, </w:t>
      </w:r>
      <w:r w:rsidRPr="007775A3">
        <w:rPr>
          <w:rStyle w:val="hps"/>
          <w:rFonts w:ascii="Arial" w:hAnsi="Arial" w:cs="Arial"/>
        </w:rPr>
        <w:t>mysticism,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economics,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politics</w:t>
      </w:r>
      <w:r w:rsidRPr="007775A3">
        <w:rPr>
          <w:rFonts w:ascii="Arial" w:hAnsi="Arial" w:cs="Arial"/>
        </w:rPr>
        <w:t xml:space="preserve">.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="00174409" w:rsidRPr="007775A3">
        <w:rPr>
          <w:rStyle w:val="hps"/>
          <w:rFonts w:ascii="Arial" w:hAnsi="Arial" w:cs="Arial"/>
        </w:rPr>
        <w:t>’ s</w:t>
      </w:r>
      <w:r w:rsidRPr="007775A3">
        <w:rPr>
          <w:rStyle w:val="hps"/>
          <w:rFonts w:ascii="Arial" w:hAnsi="Arial" w:cs="Arial"/>
        </w:rPr>
        <w:t>ocial practices</w:t>
      </w:r>
      <w:r w:rsidRPr="007775A3">
        <w:rPr>
          <w:rFonts w:ascii="Arial" w:hAnsi="Arial" w:cs="Arial"/>
        </w:rPr>
        <w:t xml:space="preserve"> </w:t>
      </w:r>
      <w:r w:rsidR="00BF2A50" w:rsidRPr="007775A3">
        <w:rPr>
          <w:rStyle w:val="hps"/>
          <w:rFonts w:ascii="Arial" w:hAnsi="Arial" w:cs="Arial"/>
        </w:rPr>
        <w:t>are</w:t>
      </w:r>
      <w:r w:rsidRPr="007775A3">
        <w:rPr>
          <w:rStyle w:val="hps"/>
          <w:rFonts w:ascii="Arial" w:hAnsi="Arial" w:cs="Arial"/>
        </w:rPr>
        <w:t xml:space="preserve"> also</w:t>
      </w:r>
      <w:r w:rsidR="00E042E4" w:rsidRPr="007775A3">
        <w:rPr>
          <w:rFonts w:ascii="Arial" w:hAnsi="Arial" w:cs="Arial"/>
        </w:rPr>
        <w:t xml:space="preserve">  </w:t>
      </w:r>
      <w:r w:rsidRPr="007775A3">
        <w:rPr>
          <w:rStyle w:val="hps"/>
          <w:rFonts w:ascii="Arial" w:hAnsi="Arial" w:cs="Arial"/>
        </w:rPr>
        <w:t>undergoing expansion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area of ​​activit</w:t>
      </w:r>
      <w:r w:rsidR="00770729" w:rsidRPr="007775A3">
        <w:rPr>
          <w:rStyle w:val="hps"/>
          <w:rFonts w:ascii="Arial" w:hAnsi="Arial" w:cs="Arial"/>
        </w:rPr>
        <w:t>ies</w:t>
      </w:r>
      <w:r w:rsidRPr="007775A3">
        <w:rPr>
          <w:rFonts w:ascii="Arial" w:hAnsi="Arial" w:cs="Arial"/>
        </w:rPr>
        <w:t xml:space="preserve"> </w:t>
      </w:r>
      <w:r w:rsidR="0089189D" w:rsidRPr="007775A3">
        <w:rPr>
          <w:rStyle w:val="hps"/>
          <w:rFonts w:ascii="Arial" w:hAnsi="Arial" w:cs="Arial"/>
        </w:rPr>
        <w:t>by developing</w:t>
      </w:r>
      <w:r w:rsidRPr="007775A3">
        <w:rPr>
          <w:rStyle w:val="hps"/>
          <w:rFonts w:ascii="Arial" w:hAnsi="Arial" w:cs="Arial"/>
        </w:rPr>
        <w:t xml:space="preserve"> </w:t>
      </w:r>
      <w:r w:rsidR="00770729" w:rsidRPr="007775A3">
        <w:rPr>
          <w:rStyle w:val="hps"/>
          <w:rFonts w:ascii="Arial" w:hAnsi="Arial" w:cs="Arial"/>
        </w:rPr>
        <w:t xml:space="preserve">branch </w:t>
      </w:r>
      <w:r w:rsidR="0089189D" w:rsidRPr="007775A3">
        <w:rPr>
          <w:rFonts w:ascii="Arial" w:hAnsi="Arial" w:cs="Arial"/>
        </w:rPr>
        <w:t xml:space="preserve">organization </w:t>
      </w:r>
      <w:r w:rsidRPr="007775A3">
        <w:rPr>
          <w:rStyle w:val="hps"/>
          <w:rFonts w:ascii="Arial" w:hAnsi="Arial" w:cs="Arial"/>
        </w:rPr>
        <w:t xml:space="preserve">in </w:t>
      </w:r>
      <w:proofErr w:type="spellStart"/>
      <w:r w:rsidRPr="007775A3">
        <w:rPr>
          <w:rStyle w:val="hps"/>
          <w:rFonts w:ascii="Arial" w:hAnsi="Arial" w:cs="Arial"/>
        </w:rPr>
        <w:t>Tabanan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Bali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="00174409" w:rsidRPr="007775A3">
        <w:rPr>
          <w:rFonts w:ascii="Arial" w:hAnsi="Arial" w:cs="Arial"/>
        </w:rPr>
        <w:t xml:space="preserve">in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Bulgaria</w:t>
      </w:r>
      <w:r w:rsidRPr="007775A3">
        <w:rPr>
          <w:rFonts w:ascii="Arial" w:hAnsi="Arial" w:cs="Arial"/>
        </w:rPr>
        <w:t xml:space="preserve">, and </w:t>
      </w:r>
      <w:r w:rsidR="0089189D" w:rsidRPr="007775A3">
        <w:rPr>
          <w:rFonts w:ascii="Arial" w:hAnsi="Arial" w:cs="Arial"/>
        </w:rPr>
        <w:t xml:space="preserve">also </w:t>
      </w:r>
      <w:r w:rsidRPr="007775A3">
        <w:rPr>
          <w:rFonts w:ascii="Arial" w:hAnsi="Arial" w:cs="Arial"/>
        </w:rPr>
        <w:t xml:space="preserve">developed </w:t>
      </w:r>
      <w:r w:rsidRPr="007775A3">
        <w:rPr>
          <w:rStyle w:val="hps"/>
          <w:rFonts w:ascii="Arial" w:hAnsi="Arial" w:cs="Arial"/>
        </w:rPr>
        <w:t>personally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its members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abroad such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Australia</w:t>
      </w:r>
      <w:r w:rsidR="00BF2A50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America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Russia</w:t>
      </w:r>
      <w:r w:rsidR="00E8048C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others</w:t>
      </w:r>
      <w:r w:rsidRPr="007775A3">
        <w:rPr>
          <w:rFonts w:ascii="Arial" w:hAnsi="Arial" w:cs="Arial"/>
        </w:rPr>
        <w:t>.</w:t>
      </w:r>
    </w:p>
    <w:p w:rsidR="00BF2A50" w:rsidRPr="007775A3" w:rsidRDefault="009C2A4F" w:rsidP="0005142F">
      <w:pPr>
        <w:spacing w:after="0" w:line="360" w:lineRule="auto"/>
        <w:ind w:firstLine="567"/>
        <w:jc w:val="both"/>
        <w:rPr>
          <w:rStyle w:val="alt-edited"/>
          <w:rFonts w:ascii="Arial" w:hAnsi="Arial" w:cs="Arial"/>
        </w:rPr>
      </w:pPr>
      <w:proofErr w:type="gramStart"/>
      <w:r w:rsidRPr="007775A3">
        <w:rPr>
          <w:rStyle w:val="hps"/>
          <w:rFonts w:ascii="Arial" w:hAnsi="Arial" w:cs="Arial"/>
        </w:rPr>
        <w:t>Teachings</w:t>
      </w:r>
      <w:r w:rsidRPr="007775A3">
        <w:rPr>
          <w:rFonts w:ascii="Arial" w:hAnsi="Arial" w:cs="Arial"/>
        </w:rPr>
        <w:t xml:space="preserve"> </w:t>
      </w:r>
      <w:r w:rsidR="004A3EE8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field of</w:t>
      </w:r>
      <w:r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="00E8048C" w:rsidRPr="007775A3">
        <w:rPr>
          <w:rFonts w:ascii="Arial" w:hAnsi="Arial" w:cs="Arial"/>
        </w:rPr>
        <w:t>is</w:t>
      </w:r>
      <w:proofErr w:type="gramEnd"/>
      <w:r w:rsidR="00E8048C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sourced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from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tantric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teachings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</w:t>
      </w:r>
      <w:r w:rsidRPr="007775A3">
        <w:rPr>
          <w:rFonts w:ascii="Arial" w:hAnsi="Arial" w:cs="Arial"/>
        </w:rPr>
        <w:t xml:space="preserve"> </w:t>
      </w:r>
      <w:proofErr w:type="spellStart"/>
      <w:r w:rsidR="00BF2A50" w:rsidRPr="007775A3">
        <w:rPr>
          <w:rStyle w:val="hps"/>
          <w:rFonts w:ascii="Arial" w:hAnsi="Arial" w:cs="Arial"/>
          <w:i/>
        </w:rPr>
        <w:t>siv</w:t>
      </w:r>
      <w:r w:rsidRPr="007775A3">
        <w:rPr>
          <w:rStyle w:val="hps"/>
          <w:rFonts w:ascii="Arial" w:hAnsi="Arial" w:cs="Arial"/>
          <w:i/>
        </w:rPr>
        <w:t>a</w:t>
      </w:r>
      <w:proofErr w:type="spellEnd"/>
      <w:r w:rsidRPr="007775A3">
        <w:rPr>
          <w:rFonts w:ascii="Arial" w:hAnsi="Arial" w:cs="Arial"/>
          <w:i/>
        </w:rPr>
        <w:t xml:space="preserve"> </w:t>
      </w:r>
      <w:proofErr w:type="spellStart"/>
      <w:r w:rsidR="00BF2A50" w:rsidRPr="007775A3">
        <w:rPr>
          <w:rStyle w:val="hps"/>
          <w:rFonts w:ascii="Arial" w:hAnsi="Arial" w:cs="Arial"/>
          <w:i/>
        </w:rPr>
        <w:t>bhairav</w:t>
      </w:r>
      <w:r w:rsidRPr="007775A3">
        <w:rPr>
          <w:rStyle w:val="hps"/>
          <w:rFonts w:ascii="Arial" w:hAnsi="Arial" w:cs="Arial"/>
          <w:i/>
        </w:rPr>
        <w:t>a</w:t>
      </w:r>
      <w:proofErr w:type="spellEnd"/>
      <w:r w:rsidR="00BF2A50" w:rsidRPr="007775A3">
        <w:rPr>
          <w:rStyle w:val="hps"/>
          <w:rFonts w:ascii="Arial" w:hAnsi="Arial" w:cs="Arial"/>
          <w:i/>
        </w:rPr>
        <w:t>,</w:t>
      </w:r>
      <w:r w:rsidRPr="007775A3">
        <w:rPr>
          <w:rFonts w:ascii="Arial" w:hAnsi="Arial" w:cs="Arial"/>
          <w:i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kandapat</w:t>
      </w:r>
      <w:proofErr w:type="spellEnd"/>
      <w:r w:rsidRPr="007775A3">
        <w:rPr>
          <w:rFonts w:ascii="Arial" w:hAnsi="Arial" w:cs="Arial"/>
          <w:i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dasaksara</w:t>
      </w:r>
      <w:proofErr w:type="spellEnd"/>
      <w:r w:rsidR="004324DD" w:rsidRPr="007775A3">
        <w:rPr>
          <w:rStyle w:val="hps"/>
          <w:rFonts w:ascii="Arial" w:hAnsi="Arial" w:cs="Arial"/>
        </w:rPr>
        <w:t xml:space="preserve"> (Putra,</w:t>
      </w:r>
      <w:r w:rsidR="004A4F79" w:rsidRPr="007775A3">
        <w:rPr>
          <w:rStyle w:val="hps"/>
          <w:rFonts w:ascii="Arial" w:hAnsi="Arial" w:cs="Arial"/>
        </w:rPr>
        <w:t xml:space="preserve"> </w:t>
      </w:r>
      <w:r w:rsidR="004324DD" w:rsidRPr="007775A3">
        <w:rPr>
          <w:rStyle w:val="hps"/>
          <w:rFonts w:ascii="Arial" w:hAnsi="Arial" w:cs="Arial"/>
        </w:rPr>
        <w:t xml:space="preserve">2005; </w:t>
      </w:r>
      <w:proofErr w:type="spellStart"/>
      <w:r w:rsidR="004324DD" w:rsidRPr="007775A3">
        <w:rPr>
          <w:rStyle w:val="hps"/>
          <w:rFonts w:ascii="Arial" w:hAnsi="Arial" w:cs="Arial"/>
        </w:rPr>
        <w:t>Eka</w:t>
      </w:r>
      <w:proofErr w:type="spellEnd"/>
      <w:r w:rsidR="004324DD" w:rsidRPr="007775A3">
        <w:rPr>
          <w:rStyle w:val="hps"/>
          <w:rFonts w:ascii="Arial" w:hAnsi="Arial" w:cs="Arial"/>
        </w:rPr>
        <w:t>,</w:t>
      </w:r>
      <w:r w:rsidR="004A4F79" w:rsidRPr="007775A3">
        <w:rPr>
          <w:rStyle w:val="hps"/>
          <w:rFonts w:ascii="Arial" w:hAnsi="Arial" w:cs="Arial"/>
        </w:rPr>
        <w:t xml:space="preserve"> </w:t>
      </w:r>
      <w:r w:rsidR="004324DD" w:rsidRPr="007775A3">
        <w:rPr>
          <w:rStyle w:val="hps"/>
          <w:rFonts w:ascii="Arial" w:hAnsi="Arial" w:cs="Arial"/>
        </w:rPr>
        <w:t>2011)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The function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teaching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practices</w:t>
      </w:r>
      <w:r w:rsidRPr="007775A3">
        <w:rPr>
          <w:rFonts w:ascii="Arial" w:hAnsi="Arial" w:cs="Arial"/>
        </w:rPr>
        <w:t xml:space="preserve"> </w:t>
      </w:r>
      <w:r w:rsidR="00BF2A50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="00BF2A50" w:rsidRPr="007775A3">
        <w:rPr>
          <w:rStyle w:val="hps"/>
          <w:rFonts w:ascii="Arial" w:hAnsi="Arial" w:cs="Arial"/>
        </w:rPr>
        <w:t>are</w:t>
      </w:r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 </w:t>
      </w:r>
      <w:r w:rsidRPr="007775A3">
        <w:rPr>
          <w:rStyle w:val="hps"/>
          <w:rFonts w:ascii="Arial" w:hAnsi="Arial" w:cs="Arial"/>
        </w:rPr>
        <w:t>psychosomatic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="00174409" w:rsidRPr="007775A3">
        <w:rPr>
          <w:rStyle w:val="hps"/>
          <w:rFonts w:ascii="Arial" w:hAnsi="Arial" w:cs="Arial"/>
        </w:rPr>
        <w:t>psycho</w:t>
      </w:r>
      <w:r w:rsidR="005C33DE" w:rsidRPr="007775A3">
        <w:rPr>
          <w:rStyle w:val="hps"/>
          <w:rFonts w:ascii="Arial" w:hAnsi="Arial" w:cs="Arial"/>
        </w:rPr>
        <w:t>-ki</w:t>
      </w:r>
      <w:r w:rsidRPr="007775A3">
        <w:rPr>
          <w:rStyle w:val="hps"/>
          <w:rFonts w:ascii="Arial" w:hAnsi="Arial" w:cs="Arial"/>
        </w:rPr>
        <w:t>netic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therapy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physical </w:t>
      </w:r>
      <w:r w:rsidRPr="007775A3">
        <w:rPr>
          <w:rStyle w:val="hps"/>
          <w:rFonts w:ascii="Arial" w:hAnsi="Arial" w:cs="Arial"/>
        </w:rPr>
        <w:t>and mental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health</w:t>
      </w:r>
      <w:r w:rsidRPr="007775A3">
        <w:rPr>
          <w:rFonts w:ascii="Arial" w:hAnsi="Arial" w:cs="Arial"/>
        </w:rPr>
        <w:t>)</w:t>
      </w:r>
      <w:r w:rsidR="00153EA2" w:rsidRPr="007775A3">
        <w:rPr>
          <w:rFonts w:ascii="Arial" w:hAnsi="Arial" w:cs="Arial"/>
        </w:rPr>
        <w:t>, (</w:t>
      </w:r>
      <w:proofErr w:type="spellStart"/>
      <w:r w:rsidR="00153EA2" w:rsidRPr="007775A3">
        <w:rPr>
          <w:rFonts w:ascii="Arial" w:hAnsi="Arial" w:cs="Arial"/>
        </w:rPr>
        <w:t>Antonelli</w:t>
      </w:r>
      <w:proofErr w:type="spellEnd"/>
      <w:r w:rsidR="00153EA2" w:rsidRPr="007775A3">
        <w:rPr>
          <w:rFonts w:ascii="Arial" w:hAnsi="Arial" w:cs="Arial"/>
        </w:rPr>
        <w:t>,</w:t>
      </w:r>
      <w:r w:rsidR="004A3EE8" w:rsidRPr="007775A3">
        <w:rPr>
          <w:rFonts w:ascii="Arial" w:hAnsi="Arial" w:cs="Arial"/>
        </w:rPr>
        <w:t xml:space="preserve"> </w:t>
      </w:r>
      <w:r w:rsidR="00153EA2" w:rsidRPr="007775A3">
        <w:rPr>
          <w:rFonts w:ascii="Arial" w:hAnsi="Arial" w:cs="Arial"/>
        </w:rPr>
        <w:t>1995</w:t>
      </w:r>
      <w:r w:rsidR="004A3EE8" w:rsidRPr="007775A3">
        <w:rPr>
          <w:rFonts w:ascii="Arial" w:hAnsi="Arial" w:cs="Arial"/>
        </w:rPr>
        <w:t xml:space="preserve">: </w:t>
      </w:r>
      <w:r w:rsidR="00153EA2" w:rsidRPr="007775A3">
        <w:rPr>
          <w:rFonts w:ascii="Arial" w:hAnsi="Arial" w:cs="Arial"/>
        </w:rPr>
        <w:t>77-82)</w:t>
      </w:r>
      <w:r w:rsidRPr="007775A3">
        <w:rPr>
          <w:rFonts w:ascii="Arial" w:hAnsi="Arial" w:cs="Arial"/>
        </w:rPr>
        <w:t xml:space="preserve">; </w:t>
      </w:r>
      <w:r w:rsidRPr="007775A3">
        <w:rPr>
          <w:rStyle w:val="hps"/>
          <w:rFonts w:ascii="Arial" w:hAnsi="Arial" w:cs="Arial"/>
        </w:rPr>
        <w:t>commodity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recreational</w:t>
      </w:r>
      <w:r w:rsidRPr="007775A3">
        <w:rPr>
          <w:rFonts w:ascii="Arial" w:hAnsi="Arial" w:cs="Arial"/>
        </w:rPr>
        <w:t xml:space="preserve">; </w:t>
      </w:r>
      <w:r w:rsidRPr="007775A3">
        <w:rPr>
          <w:rStyle w:val="hps"/>
          <w:rFonts w:ascii="Arial" w:hAnsi="Arial" w:cs="Arial"/>
        </w:rPr>
        <w:t>magical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function</w:t>
      </w:r>
      <w:r w:rsidR="00E8048C" w:rsidRPr="007775A3">
        <w:rPr>
          <w:rStyle w:val="hps"/>
          <w:rFonts w:ascii="Arial" w:hAnsi="Arial" w:cs="Arial"/>
        </w:rPr>
        <w:t>;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and cultural functions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as </w:t>
      </w:r>
      <w:r w:rsidRPr="007775A3">
        <w:rPr>
          <w:rStyle w:val="hps"/>
          <w:rFonts w:ascii="Arial" w:hAnsi="Arial" w:cs="Arial"/>
        </w:rPr>
        <w:t>the manner 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lifestyle</w:t>
      </w:r>
      <w:r w:rsidRPr="007775A3">
        <w:rPr>
          <w:rFonts w:ascii="Arial" w:hAnsi="Arial" w:cs="Arial"/>
        </w:rPr>
        <w:t xml:space="preserve">). </w:t>
      </w:r>
      <w:r w:rsidRPr="007775A3">
        <w:rPr>
          <w:rStyle w:val="hps"/>
          <w:rFonts w:ascii="Arial" w:hAnsi="Arial" w:cs="Arial"/>
        </w:rPr>
        <w:t>The social significance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social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practices</w:t>
      </w:r>
      <w:r w:rsidRPr="007775A3">
        <w:rPr>
          <w:rFonts w:ascii="Arial" w:hAnsi="Arial" w:cs="Arial"/>
        </w:rPr>
        <w:t xml:space="preserve"> </w:t>
      </w:r>
      <w:r w:rsidR="005C33DE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is to build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group solidarity</w:t>
      </w:r>
      <w:r w:rsidR="005C33DE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="005C33DE" w:rsidRPr="007775A3">
        <w:rPr>
          <w:rStyle w:val="hps"/>
          <w:rFonts w:ascii="Arial" w:hAnsi="Arial" w:cs="Arial"/>
        </w:rPr>
        <w:t xml:space="preserve">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cultural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meanings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associated with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transformation</w:t>
      </w:r>
      <w:r w:rsidR="00BF2A50" w:rsidRPr="007775A3">
        <w:rPr>
          <w:rStyle w:val="hps"/>
          <w:rFonts w:ascii="Arial" w:hAnsi="Arial" w:cs="Arial"/>
        </w:rPr>
        <w:t xml:space="preserve"> in which </w:t>
      </w:r>
      <w:r w:rsidRPr="007775A3">
        <w:rPr>
          <w:rStyle w:val="hps"/>
          <w:rFonts w:ascii="Arial" w:hAnsi="Arial" w:cs="Arial"/>
        </w:rPr>
        <w:t>the cultural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inheritance of</w:t>
      </w:r>
      <w:r w:rsidRPr="007775A3">
        <w:rPr>
          <w:rFonts w:ascii="Arial" w:hAnsi="Arial" w:cs="Arial"/>
        </w:rPr>
        <w:t xml:space="preserve"> </w:t>
      </w:r>
      <w:proofErr w:type="spellStart"/>
      <w:r w:rsidR="00BF2A50" w:rsidRPr="007775A3">
        <w:rPr>
          <w:rStyle w:val="hps"/>
          <w:rFonts w:ascii="Arial" w:hAnsi="Arial" w:cs="Arial"/>
          <w:i/>
        </w:rPr>
        <w:t>s</w:t>
      </w:r>
      <w:r w:rsidR="005C33DE" w:rsidRPr="007775A3">
        <w:rPr>
          <w:rStyle w:val="hps"/>
          <w:rFonts w:ascii="Arial" w:hAnsi="Arial" w:cs="Arial"/>
          <w:i/>
        </w:rPr>
        <w:t>hiva</w:t>
      </w:r>
      <w:proofErr w:type="spellEnd"/>
      <w:r w:rsidR="005C33DE"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tantr</w:t>
      </w:r>
      <w:r w:rsidR="00BF2A50" w:rsidRPr="007775A3">
        <w:rPr>
          <w:rStyle w:val="hps"/>
          <w:rFonts w:ascii="Arial" w:hAnsi="Arial" w:cs="Arial"/>
          <w:i/>
        </w:rPr>
        <w:t>a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became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organization</w:t>
      </w:r>
      <w:r w:rsidR="005C33DE" w:rsidRPr="007775A3">
        <w:rPr>
          <w:rStyle w:val="hps"/>
          <w:rFonts w:ascii="Arial" w:hAnsi="Arial" w:cs="Arial"/>
        </w:rPr>
        <w:t xml:space="preserve"> habitus</w:t>
      </w:r>
      <w:r w:rsidRPr="007775A3">
        <w:rPr>
          <w:rFonts w:ascii="Arial" w:hAnsi="Arial" w:cs="Arial"/>
        </w:rPr>
        <w:t>.</w:t>
      </w:r>
      <w:r w:rsidRPr="007775A3">
        <w:rPr>
          <w:rStyle w:val="alt-edited"/>
          <w:rFonts w:ascii="Arial" w:hAnsi="Arial" w:cs="Arial"/>
        </w:rPr>
        <w:t xml:space="preserve"> </w:t>
      </w:r>
      <w:r w:rsidR="00BF2A50" w:rsidRPr="007775A3">
        <w:rPr>
          <w:rStyle w:val="alt-edited"/>
          <w:rFonts w:ascii="Arial" w:hAnsi="Arial" w:cs="Arial"/>
        </w:rPr>
        <w:t xml:space="preserve">Impacts 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5C33DE" w:rsidRPr="007775A3">
        <w:rPr>
          <w:rStyle w:val="hps"/>
          <w:rFonts w:ascii="Arial" w:hAnsi="Arial" w:cs="Arial"/>
        </w:rPr>
        <w:t>’s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teachings</w:t>
      </w:r>
      <w:r w:rsidR="00153EA2" w:rsidRPr="007775A3">
        <w:rPr>
          <w:rStyle w:val="hps"/>
          <w:rFonts w:ascii="Arial" w:hAnsi="Arial" w:cs="Arial"/>
        </w:rPr>
        <w:t xml:space="preserve"> are</w:t>
      </w:r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 </w:t>
      </w:r>
      <w:r w:rsidRPr="007775A3">
        <w:rPr>
          <w:rStyle w:val="hps"/>
          <w:rFonts w:ascii="Arial" w:hAnsi="Arial" w:cs="Arial"/>
        </w:rPr>
        <w:t>(1</w:t>
      </w:r>
      <w:r w:rsidRPr="007775A3">
        <w:rPr>
          <w:rFonts w:ascii="Arial" w:hAnsi="Arial" w:cs="Arial"/>
        </w:rPr>
        <w:t xml:space="preserve">) </w:t>
      </w:r>
      <w:r w:rsidRPr="007775A3">
        <w:rPr>
          <w:rStyle w:val="hps"/>
          <w:rFonts w:ascii="Arial" w:hAnsi="Arial" w:cs="Arial"/>
        </w:rPr>
        <w:t>personal</w:t>
      </w:r>
      <w:r w:rsidRPr="007775A3">
        <w:rPr>
          <w:rFonts w:ascii="Arial" w:hAnsi="Arial" w:cs="Arial"/>
        </w:rPr>
        <w:t xml:space="preserve"> </w:t>
      </w:r>
      <w:r w:rsidR="00A560A1" w:rsidRPr="007775A3">
        <w:rPr>
          <w:rStyle w:val="hps"/>
          <w:rFonts w:ascii="Arial" w:hAnsi="Arial" w:cs="Arial"/>
        </w:rPr>
        <w:t>impacts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associated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 xml:space="preserve">with </w:t>
      </w:r>
      <w:r w:rsidR="005C33DE" w:rsidRPr="007775A3">
        <w:rPr>
          <w:rStyle w:val="hps"/>
          <w:rFonts w:ascii="Arial" w:hAnsi="Arial" w:cs="Arial"/>
        </w:rPr>
        <w:t>the changed of</w:t>
      </w:r>
      <w:r w:rsidRPr="007775A3">
        <w:rPr>
          <w:rFonts w:ascii="Arial" w:hAnsi="Arial" w:cs="Arial"/>
        </w:rPr>
        <w:t xml:space="preserve"> </w:t>
      </w:r>
      <w:r w:rsidR="005C33DE" w:rsidRPr="007775A3">
        <w:rPr>
          <w:rFonts w:ascii="Arial" w:hAnsi="Arial" w:cs="Arial"/>
        </w:rPr>
        <w:t xml:space="preserve">food </w:t>
      </w:r>
      <w:r w:rsidRPr="007775A3">
        <w:rPr>
          <w:rStyle w:val="hps"/>
          <w:rFonts w:ascii="Arial" w:hAnsi="Arial" w:cs="Arial"/>
        </w:rPr>
        <w:t>consumption patterns,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more positive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self-image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ecstacy</w:t>
      </w:r>
      <w:proofErr w:type="spellEnd"/>
      <w:r w:rsidRPr="007775A3">
        <w:rPr>
          <w:rFonts w:ascii="Arial" w:hAnsi="Arial" w:cs="Arial"/>
        </w:rPr>
        <w:t xml:space="preserve">;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2) </w:t>
      </w:r>
      <w:r w:rsidRPr="007775A3">
        <w:rPr>
          <w:rStyle w:val="hps"/>
          <w:rFonts w:ascii="Arial" w:hAnsi="Arial" w:cs="Arial"/>
        </w:rPr>
        <w:t>the social impact</w:t>
      </w:r>
      <w:r w:rsidRPr="007775A3">
        <w:rPr>
          <w:rFonts w:ascii="Arial" w:hAnsi="Arial" w:cs="Arial"/>
        </w:rPr>
        <w:t xml:space="preserve"> </w:t>
      </w:r>
      <w:r w:rsidR="005C33DE" w:rsidRPr="007775A3">
        <w:rPr>
          <w:rFonts w:ascii="Arial" w:hAnsi="Arial" w:cs="Arial"/>
        </w:rPr>
        <w:t xml:space="preserve">of </w:t>
      </w:r>
      <w:r w:rsidRPr="007775A3">
        <w:rPr>
          <w:rStyle w:val="hps"/>
          <w:rFonts w:ascii="Arial" w:hAnsi="Arial" w:cs="Arial"/>
        </w:rPr>
        <w:t>the practice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self-discipline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esoteric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</w:t>
      </w:r>
      <w:r w:rsidRPr="007775A3">
        <w:rPr>
          <w:rFonts w:ascii="Arial" w:hAnsi="Arial" w:cs="Arial"/>
        </w:rPr>
        <w:t xml:space="preserve"> </w:t>
      </w:r>
      <w:r w:rsidRPr="007775A3">
        <w:rPr>
          <w:rFonts w:ascii="Arial" w:hAnsi="Arial" w:cs="Arial"/>
          <w:i/>
        </w:rPr>
        <w:t>“</w:t>
      </w:r>
      <w:proofErr w:type="spellStart"/>
      <w:r w:rsidRPr="007775A3">
        <w:rPr>
          <w:rStyle w:val="hps"/>
          <w:rFonts w:ascii="Arial" w:hAnsi="Arial" w:cs="Arial"/>
          <w:i/>
        </w:rPr>
        <w:t>nuraga</w:t>
      </w:r>
      <w:proofErr w:type="spellEnd"/>
      <w:r w:rsidRPr="007775A3">
        <w:rPr>
          <w:rStyle w:val="hps"/>
          <w:rFonts w:ascii="Arial" w:hAnsi="Arial" w:cs="Arial"/>
          <w:i/>
        </w:rPr>
        <w:t>”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transformed into</w:t>
      </w:r>
      <w:r w:rsidRPr="007775A3">
        <w:rPr>
          <w:rFonts w:ascii="Arial" w:hAnsi="Arial" w:cs="Arial"/>
        </w:rPr>
        <w:t xml:space="preserve"> </w:t>
      </w:r>
      <w:r w:rsidRPr="007775A3">
        <w:rPr>
          <w:rFonts w:ascii="Arial" w:hAnsi="Arial" w:cs="Arial"/>
          <w:i/>
        </w:rPr>
        <w:t>“</w:t>
      </w:r>
      <w:proofErr w:type="spellStart"/>
      <w:r w:rsidRPr="007775A3">
        <w:rPr>
          <w:rStyle w:val="hps"/>
          <w:rFonts w:ascii="Arial" w:hAnsi="Arial" w:cs="Arial"/>
          <w:i/>
        </w:rPr>
        <w:t>beraga</w:t>
      </w:r>
      <w:proofErr w:type="spellEnd"/>
      <w:r w:rsidRPr="007775A3">
        <w:rPr>
          <w:rStyle w:val="hps"/>
          <w:rFonts w:ascii="Arial" w:hAnsi="Arial" w:cs="Arial"/>
          <w:i/>
        </w:rPr>
        <w:t>”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activity</w:t>
      </w:r>
      <w:r w:rsidR="005C33DE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that is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associated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with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show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force</w:t>
      </w:r>
      <w:r w:rsidRPr="007775A3">
        <w:rPr>
          <w:rStyle w:val="alt-edited"/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;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3) </w:t>
      </w:r>
      <w:r w:rsidRPr="007775A3">
        <w:rPr>
          <w:rStyle w:val="hps"/>
          <w:rFonts w:ascii="Arial" w:hAnsi="Arial" w:cs="Arial"/>
        </w:rPr>
        <w:t>the emergence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symptoms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culture shock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due to differences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perception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running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</w:t>
      </w:r>
      <w:r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5C33DE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ritual practice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sacred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profane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in sports);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4)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became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way of life</w:t>
      </w:r>
      <w:r w:rsidR="0088645C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kind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fashion</w:t>
      </w:r>
      <w:r w:rsidRPr="007775A3">
        <w:rPr>
          <w:rFonts w:ascii="Arial" w:hAnsi="Arial" w:cs="Arial"/>
        </w:rPr>
        <w:t xml:space="preserve"> </w:t>
      </w:r>
      <w:r w:rsidR="005C33DE" w:rsidRPr="007775A3">
        <w:rPr>
          <w:rFonts w:ascii="Arial" w:hAnsi="Arial" w:cs="Arial"/>
        </w:rPr>
        <w:t xml:space="preserve">or </w:t>
      </w:r>
      <w:r w:rsidRPr="007775A3">
        <w:rPr>
          <w:rStyle w:val="hps"/>
          <w:rFonts w:ascii="Arial" w:hAnsi="Arial" w:cs="Arial"/>
        </w:rPr>
        <w:t>aesthetic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lifestyle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to indicate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prestige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identity 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status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that reflects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spirituality</w:t>
      </w:r>
      <w:r w:rsidRPr="007775A3">
        <w:rPr>
          <w:rFonts w:ascii="Arial" w:hAnsi="Arial" w:cs="Arial"/>
        </w:rPr>
        <w:t>.</w:t>
      </w:r>
      <w:r w:rsidRPr="007775A3">
        <w:rPr>
          <w:rStyle w:val="alt-edited"/>
          <w:rFonts w:ascii="Arial" w:hAnsi="Arial" w:cs="Arial"/>
        </w:rPr>
        <w:t xml:space="preserve"> </w:t>
      </w:r>
    </w:p>
    <w:p w:rsidR="004A3EE8" w:rsidRPr="007775A3" w:rsidRDefault="00E042E4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T</w:t>
      </w:r>
      <w:r w:rsidR="00A560A1" w:rsidRPr="007775A3">
        <w:rPr>
          <w:rFonts w:ascii="Arial" w:hAnsi="Arial" w:cs="Arial"/>
        </w:rPr>
        <w:t xml:space="preserve">he </w:t>
      </w:r>
      <w:r w:rsidR="00A560A1" w:rsidRPr="007775A3">
        <w:rPr>
          <w:rStyle w:val="hps"/>
          <w:rFonts w:ascii="Arial" w:hAnsi="Arial" w:cs="Arial"/>
        </w:rPr>
        <w:t>p</w:t>
      </w:r>
      <w:r w:rsidR="009C2A4F" w:rsidRPr="007775A3">
        <w:rPr>
          <w:rStyle w:val="hps"/>
          <w:rFonts w:ascii="Arial" w:hAnsi="Arial" w:cs="Arial"/>
        </w:rPr>
        <w:t>ractice</w:t>
      </w:r>
      <w:r w:rsidR="009C2A4F" w:rsidRPr="007775A3">
        <w:rPr>
          <w:rFonts w:ascii="Arial" w:hAnsi="Arial" w:cs="Arial"/>
        </w:rPr>
        <w:t xml:space="preserve"> </w:t>
      </w:r>
      <w:r w:rsidR="00036EDF" w:rsidRPr="007775A3">
        <w:rPr>
          <w:rFonts w:ascii="Arial" w:hAnsi="Arial" w:cs="Arial"/>
        </w:rPr>
        <w:t xml:space="preserve">of </w:t>
      </w:r>
      <w:proofErr w:type="spellStart"/>
      <w:r w:rsidR="009C2A4F" w:rsidRPr="007775A3">
        <w:rPr>
          <w:rStyle w:val="hps"/>
          <w:rFonts w:ascii="Arial" w:hAnsi="Arial" w:cs="Arial"/>
        </w:rPr>
        <w:t>Sandhi</w:t>
      </w:r>
      <w:proofErr w:type="spellEnd"/>
      <w:r w:rsidR="009C2A4F" w:rsidRPr="007775A3">
        <w:rPr>
          <w:rFonts w:ascii="Arial" w:hAnsi="Arial" w:cs="Arial"/>
        </w:rPr>
        <w:t xml:space="preserve"> </w:t>
      </w:r>
      <w:proofErr w:type="spellStart"/>
      <w:r w:rsidR="009C2A4F" w:rsidRPr="007775A3">
        <w:rPr>
          <w:rStyle w:val="hps"/>
          <w:rFonts w:ascii="Arial" w:hAnsi="Arial" w:cs="Arial"/>
        </w:rPr>
        <w:t>Murti</w:t>
      </w:r>
      <w:r w:rsidR="00BF2A50" w:rsidRPr="007775A3">
        <w:rPr>
          <w:rStyle w:val="hps"/>
          <w:rFonts w:ascii="Arial" w:hAnsi="Arial" w:cs="Arial"/>
        </w:rPr>
        <w:t>’</w:t>
      </w:r>
      <w:r w:rsidR="00036EDF" w:rsidRPr="007775A3">
        <w:rPr>
          <w:rStyle w:val="hps"/>
          <w:rFonts w:ascii="Arial" w:hAnsi="Arial" w:cs="Arial"/>
        </w:rPr>
        <w:t>s</w:t>
      </w:r>
      <w:proofErr w:type="spellEnd"/>
      <w:r w:rsidR="00036EDF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is a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cultural inheritance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and</w:t>
      </w:r>
      <w:r w:rsidR="009C2A4F" w:rsidRPr="007775A3">
        <w:rPr>
          <w:rFonts w:ascii="Arial" w:hAnsi="Arial" w:cs="Arial"/>
        </w:rPr>
        <w:t xml:space="preserve"> </w:t>
      </w:r>
      <w:r w:rsidR="00036EDF" w:rsidRPr="007775A3">
        <w:rPr>
          <w:rFonts w:ascii="Arial" w:hAnsi="Arial" w:cs="Arial"/>
        </w:rPr>
        <w:t xml:space="preserve">a </w:t>
      </w:r>
      <w:r w:rsidR="009C2A4F" w:rsidRPr="007775A3">
        <w:rPr>
          <w:rStyle w:val="hps"/>
          <w:rFonts w:ascii="Arial" w:hAnsi="Arial" w:cs="Arial"/>
        </w:rPr>
        <w:t>transformation of</w:t>
      </w:r>
      <w:r w:rsidR="009C2A4F" w:rsidRPr="007775A3">
        <w:rPr>
          <w:rFonts w:ascii="Arial" w:hAnsi="Arial" w:cs="Arial"/>
        </w:rPr>
        <w:t xml:space="preserve"> </w:t>
      </w:r>
      <w:proofErr w:type="spellStart"/>
      <w:r w:rsidR="00BF2A50" w:rsidRPr="007775A3">
        <w:rPr>
          <w:rStyle w:val="hps"/>
          <w:rFonts w:ascii="Arial" w:hAnsi="Arial" w:cs="Arial"/>
          <w:i/>
        </w:rPr>
        <w:t>s</w:t>
      </w:r>
      <w:r w:rsidR="005C33DE" w:rsidRPr="007775A3">
        <w:rPr>
          <w:rStyle w:val="hps"/>
          <w:rFonts w:ascii="Arial" w:hAnsi="Arial" w:cs="Arial"/>
          <w:i/>
        </w:rPr>
        <w:t>hiv</w:t>
      </w:r>
      <w:r w:rsidR="009C2A4F" w:rsidRPr="007775A3">
        <w:rPr>
          <w:rStyle w:val="hps"/>
          <w:rFonts w:ascii="Arial" w:hAnsi="Arial" w:cs="Arial"/>
          <w:i/>
        </w:rPr>
        <w:t>a</w:t>
      </w:r>
      <w:proofErr w:type="spellEnd"/>
      <w:r w:rsidR="009C2A4F" w:rsidRPr="007775A3">
        <w:rPr>
          <w:rFonts w:ascii="Arial" w:hAnsi="Arial" w:cs="Arial"/>
          <w:i/>
        </w:rPr>
        <w:t xml:space="preserve"> </w:t>
      </w:r>
      <w:proofErr w:type="spellStart"/>
      <w:r w:rsidR="00BF2A50" w:rsidRPr="007775A3">
        <w:rPr>
          <w:rStyle w:val="hps"/>
          <w:rFonts w:ascii="Arial" w:hAnsi="Arial" w:cs="Arial"/>
          <w:i/>
        </w:rPr>
        <w:t>b</w:t>
      </w:r>
      <w:r w:rsidR="005C33DE" w:rsidRPr="007775A3">
        <w:rPr>
          <w:rStyle w:val="hps"/>
          <w:rFonts w:ascii="Arial" w:hAnsi="Arial" w:cs="Arial"/>
          <w:i/>
        </w:rPr>
        <w:t>hairav</w:t>
      </w:r>
      <w:r w:rsidR="009C2A4F" w:rsidRPr="007775A3">
        <w:rPr>
          <w:rStyle w:val="hps"/>
          <w:rFonts w:ascii="Arial" w:hAnsi="Arial" w:cs="Arial"/>
          <w:i/>
        </w:rPr>
        <w:t>a</w:t>
      </w:r>
      <w:proofErr w:type="spellEnd"/>
      <w:r w:rsidR="00036EDF" w:rsidRPr="007775A3">
        <w:rPr>
          <w:rStyle w:val="hps"/>
          <w:rFonts w:ascii="Arial" w:hAnsi="Arial" w:cs="Arial"/>
        </w:rPr>
        <w:t xml:space="preserve"> teachings </w:t>
      </w:r>
      <w:r w:rsidR="009C2A4F" w:rsidRPr="007775A3">
        <w:rPr>
          <w:rStyle w:val="hps"/>
          <w:rFonts w:ascii="Arial" w:hAnsi="Arial" w:cs="Arial"/>
        </w:rPr>
        <w:t>became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organization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habitus</w:t>
      </w:r>
      <w:r w:rsidR="009C2A4F" w:rsidRPr="007775A3">
        <w:rPr>
          <w:rFonts w:ascii="Arial" w:hAnsi="Arial" w:cs="Arial"/>
        </w:rPr>
        <w:t xml:space="preserve"> </w:t>
      </w:r>
      <w:r w:rsidR="005C33DE" w:rsidRPr="007775A3">
        <w:rPr>
          <w:rStyle w:val="hps"/>
          <w:rFonts w:ascii="Arial" w:hAnsi="Arial" w:cs="Arial"/>
        </w:rPr>
        <w:t xml:space="preserve">of </w:t>
      </w:r>
      <w:proofErr w:type="spellStart"/>
      <w:r w:rsidR="009C2A4F" w:rsidRPr="007775A3">
        <w:rPr>
          <w:rStyle w:val="hps"/>
          <w:rFonts w:ascii="Arial" w:hAnsi="Arial" w:cs="Arial"/>
        </w:rPr>
        <w:t>Sandhi</w:t>
      </w:r>
      <w:proofErr w:type="spellEnd"/>
      <w:r w:rsidR="009C2A4F" w:rsidRPr="007775A3">
        <w:rPr>
          <w:rFonts w:ascii="Arial" w:hAnsi="Arial" w:cs="Arial"/>
        </w:rPr>
        <w:t xml:space="preserve"> </w:t>
      </w:r>
      <w:proofErr w:type="spellStart"/>
      <w:r w:rsidR="009C2A4F" w:rsidRPr="007775A3">
        <w:rPr>
          <w:rStyle w:val="hps"/>
          <w:rFonts w:ascii="Arial" w:hAnsi="Arial" w:cs="Arial"/>
        </w:rPr>
        <w:t>Murti</w:t>
      </w:r>
      <w:proofErr w:type="spellEnd"/>
      <w:r w:rsidR="009C2A4F" w:rsidRPr="007775A3">
        <w:rPr>
          <w:rFonts w:ascii="Arial" w:hAnsi="Arial" w:cs="Arial"/>
        </w:rPr>
        <w:t xml:space="preserve">. </w:t>
      </w:r>
      <w:r w:rsidR="00036EDF" w:rsidRPr="007775A3">
        <w:rPr>
          <w:rStyle w:val="hps"/>
          <w:rFonts w:ascii="Arial" w:hAnsi="Arial" w:cs="Arial"/>
        </w:rPr>
        <w:t xml:space="preserve">The practice of </w:t>
      </w:r>
      <w:proofErr w:type="spellStart"/>
      <w:r w:rsidR="00036EDF" w:rsidRPr="007775A3">
        <w:rPr>
          <w:rStyle w:val="hps"/>
          <w:rFonts w:ascii="Arial" w:hAnsi="Arial" w:cs="Arial"/>
        </w:rPr>
        <w:t>Sandhi</w:t>
      </w:r>
      <w:proofErr w:type="spellEnd"/>
      <w:r w:rsidR="00036EDF" w:rsidRPr="007775A3">
        <w:rPr>
          <w:rStyle w:val="hps"/>
          <w:rFonts w:ascii="Arial" w:hAnsi="Arial" w:cs="Arial"/>
        </w:rPr>
        <w:t xml:space="preserve"> </w:t>
      </w:r>
      <w:proofErr w:type="spellStart"/>
      <w:r w:rsidR="00036EDF" w:rsidRPr="007775A3">
        <w:rPr>
          <w:rStyle w:val="hps"/>
          <w:rFonts w:ascii="Arial" w:hAnsi="Arial" w:cs="Arial"/>
        </w:rPr>
        <w:t>Murti’s</w:t>
      </w:r>
      <w:proofErr w:type="spellEnd"/>
      <w:r w:rsidR="00036EDF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9C2A4F" w:rsidRPr="007775A3">
        <w:rPr>
          <w:rFonts w:ascii="Arial" w:hAnsi="Arial" w:cs="Arial"/>
        </w:rPr>
        <w:t xml:space="preserve"> </w:t>
      </w:r>
      <w:r w:rsidR="00036EDF" w:rsidRPr="007775A3">
        <w:rPr>
          <w:rFonts w:ascii="Arial" w:hAnsi="Arial" w:cs="Arial"/>
        </w:rPr>
        <w:t xml:space="preserve">is </w:t>
      </w:r>
      <w:proofErr w:type="spellStart"/>
      <w:proofErr w:type="gramStart"/>
      <w:r w:rsidR="00036EDF" w:rsidRPr="007775A3">
        <w:rPr>
          <w:rFonts w:ascii="Arial" w:hAnsi="Arial" w:cs="Arial"/>
        </w:rPr>
        <w:t>a</w:t>
      </w:r>
      <w:proofErr w:type="spellEnd"/>
      <w:proofErr w:type="gramEnd"/>
      <w:r w:rsidR="00036ED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inheritance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practices</w:t>
      </w:r>
      <w:r w:rsidR="009C2A4F" w:rsidRPr="007775A3">
        <w:rPr>
          <w:rFonts w:ascii="Arial" w:hAnsi="Arial" w:cs="Arial"/>
        </w:rPr>
        <w:t xml:space="preserve"> </w:t>
      </w:r>
      <w:r w:rsidR="00A560A1" w:rsidRPr="007775A3">
        <w:rPr>
          <w:rFonts w:ascii="Arial" w:hAnsi="Arial" w:cs="Arial"/>
        </w:rPr>
        <w:t>that</w:t>
      </w:r>
      <w:r w:rsidR="00036EDF" w:rsidRPr="007775A3">
        <w:rPr>
          <w:rFonts w:ascii="Arial" w:hAnsi="Arial" w:cs="Arial"/>
        </w:rPr>
        <w:t xml:space="preserve"> </w:t>
      </w:r>
      <w:r w:rsidR="00A560A1" w:rsidRPr="007775A3">
        <w:rPr>
          <w:rStyle w:val="hps"/>
          <w:rFonts w:ascii="Arial" w:hAnsi="Arial" w:cs="Arial"/>
        </w:rPr>
        <w:t>took</w:t>
      </w:r>
      <w:r w:rsidR="009C2A4F" w:rsidRPr="007775A3">
        <w:rPr>
          <w:rStyle w:val="hps"/>
          <w:rFonts w:ascii="Arial" w:hAnsi="Arial" w:cs="Arial"/>
        </w:rPr>
        <w:t xml:space="preserve"> place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genealogically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in the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past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24 years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from</w:t>
      </w:r>
      <w:r w:rsidR="009C2A4F" w:rsidRPr="007775A3">
        <w:rPr>
          <w:rFonts w:ascii="Arial" w:hAnsi="Arial" w:cs="Arial"/>
        </w:rPr>
        <w:t xml:space="preserve"> </w:t>
      </w:r>
      <w:proofErr w:type="spellStart"/>
      <w:r w:rsidR="009C2A4F" w:rsidRPr="007775A3">
        <w:rPr>
          <w:rStyle w:val="hps"/>
          <w:rFonts w:ascii="Arial" w:hAnsi="Arial" w:cs="Arial"/>
        </w:rPr>
        <w:t>Turah</w:t>
      </w:r>
      <w:proofErr w:type="spellEnd"/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to his son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and the same thing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happened</w:t>
      </w:r>
      <w:r w:rsidR="009C2A4F" w:rsidRPr="007775A3">
        <w:rPr>
          <w:rFonts w:ascii="Arial" w:hAnsi="Arial" w:cs="Arial"/>
        </w:rPr>
        <w:t xml:space="preserve"> </w:t>
      </w:r>
      <w:r w:rsidR="00036EDF" w:rsidRPr="007775A3">
        <w:rPr>
          <w:rFonts w:ascii="Arial" w:hAnsi="Arial" w:cs="Arial"/>
        </w:rPr>
        <w:t xml:space="preserve">to </w:t>
      </w:r>
      <w:r w:rsidR="009C2A4F" w:rsidRPr="007775A3">
        <w:rPr>
          <w:rStyle w:val="hps"/>
          <w:rFonts w:ascii="Arial" w:hAnsi="Arial" w:cs="Arial"/>
        </w:rPr>
        <w:t>the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 xml:space="preserve">members </w:t>
      </w:r>
      <w:r w:rsidR="009C2A4F" w:rsidRPr="007775A3">
        <w:rPr>
          <w:rFonts w:ascii="Arial" w:hAnsi="Arial" w:cs="Arial"/>
        </w:rPr>
        <w:t xml:space="preserve">who </w:t>
      </w:r>
      <w:r w:rsidR="009C2A4F" w:rsidRPr="007775A3">
        <w:rPr>
          <w:rStyle w:val="hps"/>
          <w:rFonts w:ascii="Arial" w:hAnsi="Arial" w:cs="Arial"/>
        </w:rPr>
        <w:t>invite</w:t>
      </w:r>
      <w:r w:rsidR="00A560A1" w:rsidRPr="007775A3">
        <w:rPr>
          <w:rStyle w:val="hps"/>
          <w:rFonts w:ascii="Arial" w:hAnsi="Arial" w:cs="Arial"/>
        </w:rPr>
        <w:t>d</w:t>
      </w:r>
      <w:r w:rsidR="009C2A4F" w:rsidRPr="007775A3">
        <w:rPr>
          <w:rStyle w:val="hps"/>
          <w:rFonts w:ascii="Arial" w:hAnsi="Arial" w:cs="Arial"/>
        </w:rPr>
        <w:t xml:space="preserve"> children</w:t>
      </w:r>
      <w:r w:rsidR="009C2A4F" w:rsidRPr="007775A3">
        <w:rPr>
          <w:rFonts w:ascii="Arial" w:hAnsi="Arial" w:cs="Arial"/>
        </w:rPr>
        <w:t xml:space="preserve"> </w:t>
      </w:r>
      <w:r w:rsidR="009C2A4F" w:rsidRPr="007775A3">
        <w:rPr>
          <w:rStyle w:val="hps"/>
          <w:rFonts w:ascii="Arial" w:hAnsi="Arial" w:cs="Arial"/>
        </w:rPr>
        <w:t>and</w:t>
      </w:r>
      <w:r w:rsidR="009C2A4F" w:rsidRPr="007775A3">
        <w:rPr>
          <w:rFonts w:ascii="Arial" w:hAnsi="Arial" w:cs="Arial"/>
        </w:rPr>
        <w:t xml:space="preserve"> </w:t>
      </w:r>
      <w:r w:rsidR="00036EDF" w:rsidRPr="007775A3">
        <w:rPr>
          <w:rStyle w:val="hps"/>
          <w:rFonts w:ascii="Arial" w:hAnsi="Arial" w:cs="Arial"/>
        </w:rPr>
        <w:t>other family</w:t>
      </w:r>
      <w:r w:rsidR="00A560A1" w:rsidRPr="007775A3">
        <w:rPr>
          <w:rStyle w:val="hps"/>
          <w:rFonts w:ascii="Arial" w:hAnsi="Arial" w:cs="Arial"/>
        </w:rPr>
        <w:t xml:space="preserve"> as</w:t>
      </w:r>
      <w:r w:rsidR="00036EDF" w:rsidRPr="007775A3">
        <w:rPr>
          <w:rStyle w:val="hps"/>
          <w:rFonts w:ascii="Arial" w:hAnsi="Arial" w:cs="Arial"/>
        </w:rPr>
        <w:t xml:space="preserve"> members of </w:t>
      </w:r>
      <w:proofErr w:type="spellStart"/>
      <w:r w:rsidR="00036EDF" w:rsidRPr="007775A3">
        <w:rPr>
          <w:rStyle w:val="hps"/>
          <w:rFonts w:ascii="Arial" w:hAnsi="Arial" w:cs="Arial"/>
        </w:rPr>
        <w:t>Sandhi</w:t>
      </w:r>
      <w:proofErr w:type="spellEnd"/>
      <w:r w:rsidR="00036EDF" w:rsidRPr="007775A3">
        <w:rPr>
          <w:rStyle w:val="hps"/>
          <w:rFonts w:ascii="Arial" w:hAnsi="Arial" w:cs="Arial"/>
        </w:rPr>
        <w:t xml:space="preserve"> </w:t>
      </w:r>
      <w:proofErr w:type="spellStart"/>
      <w:r w:rsidR="00036EDF" w:rsidRPr="007775A3">
        <w:rPr>
          <w:rStyle w:val="hps"/>
          <w:rFonts w:ascii="Arial" w:hAnsi="Arial" w:cs="Arial"/>
        </w:rPr>
        <w:t>Murti</w:t>
      </w:r>
      <w:proofErr w:type="spellEnd"/>
      <w:r w:rsidR="004A3EE8" w:rsidRPr="007775A3">
        <w:rPr>
          <w:rFonts w:ascii="Arial" w:hAnsi="Arial" w:cs="Arial"/>
        </w:rPr>
        <w:t>.</w:t>
      </w:r>
    </w:p>
    <w:p w:rsidR="004A3EE8" w:rsidRPr="007775A3" w:rsidRDefault="009C2A4F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 xml:space="preserve">The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036EDF" w:rsidRPr="007775A3">
        <w:rPr>
          <w:rStyle w:val="hps"/>
          <w:rFonts w:ascii="Arial" w:hAnsi="Arial" w:cs="Arial"/>
        </w:rPr>
        <w:t xml:space="preserve"> doctrine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based on formula of </w:t>
      </w:r>
      <w:proofErr w:type="spellStart"/>
      <w:r w:rsidRPr="007775A3">
        <w:rPr>
          <w:rStyle w:val="hps"/>
          <w:rFonts w:ascii="Arial" w:hAnsi="Arial" w:cs="Arial"/>
          <w:i/>
        </w:rPr>
        <w:t>kandapat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found to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have similarities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with the mantra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owned </w:t>
      </w:r>
      <w:r w:rsidR="00664E5B" w:rsidRPr="007775A3">
        <w:rPr>
          <w:rStyle w:val="hps"/>
          <w:rFonts w:ascii="Arial" w:hAnsi="Arial" w:cs="Arial"/>
        </w:rPr>
        <w:t xml:space="preserve">by </w:t>
      </w:r>
      <w:r w:rsidRPr="007775A3">
        <w:rPr>
          <w:rStyle w:val="hps"/>
          <w:rFonts w:ascii="Arial" w:hAnsi="Arial" w:cs="Arial"/>
        </w:rPr>
        <w:t>Pan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Putu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Budihartini</w:t>
      </w:r>
      <w:proofErr w:type="spellEnd"/>
      <w:r w:rsidR="00664E5B" w:rsidRPr="007775A3">
        <w:rPr>
          <w:rStyle w:val="hps"/>
          <w:rFonts w:ascii="Arial" w:hAnsi="Arial" w:cs="Arial"/>
        </w:rPr>
        <w:t xml:space="preserve"> from </w:t>
      </w:r>
      <w:proofErr w:type="spellStart"/>
      <w:r w:rsidR="00664E5B" w:rsidRPr="007775A3">
        <w:rPr>
          <w:rStyle w:val="hps"/>
          <w:rFonts w:ascii="Arial" w:hAnsi="Arial" w:cs="Arial"/>
        </w:rPr>
        <w:t>Darma</w:t>
      </w:r>
      <w:proofErr w:type="spellEnd"/>
      <w:r w:rsidR="00664E5B" w:rsidRPr="007775A3">
        <w:rPr>
          <w:rStyle w:val="hps"/>
          <w:rFonts w:ascii="Arial" w:hAnsi="Arial" w:cs="Arial"/>
        </w:rPr>
        <w:t xml:space="preserve"> </w:t>
      </w:r>
      <w:proofErr w:type="spellStart"/>
      <w:r w:rsidR="00664E5B"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>.</w:t>
      </w:r>
      <w:r w:rsidRPr="007775A3">
        <w:rPr>
          <w:rStyle w:val="alt-edited"/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By using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prospective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interpretation</w:t>
      </w:r>
      <w:r w:rsidR="00664E5B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the main</w:t>
      </w:r>
      <w:r w:rsidR="00664E5B"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mantra</w:t>
      </w:r>
      <w:r w:rsidR="00664E5B"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of</w:t>
      </w:r>
      <w:r w:rsidR="00664E5B" w:rsidRPr="007775A3">
        <w:rPr>
          <w:rFonts w:ascii="Arial" w:hAnsi="Arial" w:cs="Arial"/>
        </w:rPr>
        <w:t xml:space="preserve"> </w:t>
      </w:r>
      <w:proofErr w:type="spellStart"/>
      <w:r w:rsidR="00664E5B" w:rsidRPr="007775A3">
        <w:rPr>
          <w:rStyle w:val="hps"/>
          <w:rFonts w:ascii="Arial" w:hAnsi="Arial" w:cs="Arial"/>
        </w:rPr>
        <w:t>Sandhi</w:t>
      </w:r>
      <w:proofErr w:type="spellEnd"/>
      <w:r w:rsidR="00664E5B" w:rsidRPr="007775A3">
        <w:rPr>
          <w:rFonts w:ascii="Arial" w:hAnsi="Arial" w:cs="Arial"/>
        </w:rPr>
        <w:t xml:space="preserve"> </w:t>
      </w:r>
      <w:proofErr w:type="spellStart"/>
      <w:r w:rsidR="00664E5B" w:rsidRPr="007775A3">
        <w:rPr>
          <w:rStyle w:val="hps"/>
          <w:rFonts w:ascii="Arial" w:hAnsi="Arial" w:cs="Arial"/>
        </w:rPr>
        <w:t>Murti</w:t>
      </w:r>
      <w:proofErr w:type="spellEnd"/>
      <w:r w:rsidR="00664E5B" w:rsidRPr="007775A3">
        <w:rPr>
          <w:rStyle w:val="hps"/>
          <w:rFonts w:ascii="Arial" w:hAnsi="Arial" w:cs="Arial"/>
        </w:rPr>
        <w:t xml:space="preserve"> called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  <w:i/>
        </w:rPr>
        <w:t>“</w:t>
      </w:r>
      <w:proofErr w:type="gramStart"/>
      <w:r w:rsidRPr="007775A3">
        <w:rPr>
          <w:rStyle w:val="hps"/>
          <w:rFonts w:ascii="Arial" w:hAnsi="Arial" w:cs="Arial"/>
          <w:i/>
        </w:rPr>
        <w:t>Mantra</w:t>
      </w:r>
      <w:r w:rsidR="00E042E4" w:rsidRPr="007775A3">
        <w:rPr>
          <w:rFonts w:ascii="Arial" w:hAnsi="Arial" w:cs="Arial"/>
          <w:i/>
        </w:rPr>
        <w:t xml:space="preserve">  </w:t>
      </w:r>
      <w:proofErr w:type="spellStart"/>
      <w:r w:rsidR="00664E5B" w:rsidRPr="007775A3">
        <w:rPr>
          <w:rStyle w:val="hps"/>
          <w:rFonts w:ascii="Arial" w:hAnsi="Arial" w:cs="Arial"/>
          <w:i/>
        </w:rPr>
        <w:t>Masuk</w:t>
      </w:r>
      <w:proofErr w:type="spellEnd"/>
      <w:proofErr w:type="gramEnd"/>
      <w:r w:rsidR="00664E5B" w:rsidRPr="007775A3">
        <w:rPr>
          <w:rStyle w:val="hps"/>
          <w:rFonts w:ascii="Arial" w:hAnsi="Arial" w:cs="Arial"/>
          <w:i/>
        </w:rPr>
        <w:t xml:space="preserve"> </w:t>
      </w:r>
      <w:proofErr w:type="spellStart"/>
      <w:r w:rsidR="00664E5B" w:rsidRPr="007775A3">
        <w:rPr>
          <w:rStyle w:val="hps"/>
          <w:rFonts w:ascii="Arial" w:hAnsi="Arial" w:cs="Arial"/>
          <w:i/>
        </w:rPr>
        <w:t>Desa</w:t>
      </w:r>
      <w:proofErr w:type="spellEnd"/>
      <w:r w:rsidR="00664E5B" w:rsidRPr="007775A3">
        <w:rPr>
          <w:rStyle w:val="hps"/>
          <w:rFonts w:ascii="Arial" w:hAnsi="Arial" w:cs="Arial"/>
          <w:i/>
        </w:rPr>
        <w:t>”</w:t>
      </w:r>
      <w:r w:rsidR="00E042E4" w:rsidRPr="007775A3">
        <w:rPr>
          <w:rFonts w:ascii="Arial" w:hAnsi="Arial" w:cs="Arial"/>
        </w:rPr>
        <w:t xml:space="preserve">  </w:t>
      </w:r>
      <w:r w:rsidR="00664E5B" w:rsidRPr="007775A3">
        <w:rPr>
          <w:rFonts w:ascii="Arial" w:hAnsi="Arial" w:cs="Arial"/>
        </w:rPr>
        <w:t xml:space="preserve">had </w:t>
      </w:r>
      <w:r w:rsidR="00BF2A50" w:rsidRPr="007775A3">
        <w:rPr>
          <w:rFonts w:ascii="Arial" w:hAnsi="Arial" w:cs="Arial"/>
        </w:rPr>
        <w:t xml:space="preserve">had </w:t>
      </w:r>
      <w:r w:rsidR="00664E5B" w:rsidRPr="007775A3">
        <w:rPr>
          <w:rStyle w:val="hps"/>
          <w:rFonts w:ascii="Arial" w:hAnsi="Arial" w:cs="Arial"/>
        </w:rPr>
        <w:t>similarities</w:t>
      </w:r>
      <w:r w:rsidR="00664E5B"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formulas</w:t>
      </w:r>
      <w:r w:rsidR="00664E5B"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and functions</w:t>
      </w:r>
      <w:r w:rsidR="00664E5B" w:rsidRPr="007775A3">
        <w:rPr>
          <w:rFonts w:ascii="Arial" w:hAnsi="Arial" w:cs="Arial"/>
        </w:rPr>
        <w:t xml:space="preserve"> with </w:t>
      </w:r>
      <w:r w:rsidRPr="007775A3">
        <w:rPr>
          <w:rStyle w:val="hps"/>
          <w:rFonts w:ascii="Arial" w:hAnsi="Arial" w:cs="Arial"/>
        </w:rPr>
        <w:t>mantra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book</w:t>
      </w:r>
      <w:r w:rsidRPr="007775A3">
        <w:rPr>
          <w:rFonts w:ascii="Arial" w:hAnsi="Arial" w:cs="Arial"/>
        </w:rPr>
        <w:t xml:space="preserve"> </w:t>
      </w:r>
      <w:r w:rsidR="00BF2A50" w:rsidRPr="007775A3">
        <w:rPr>
          <w:rFonts w:ascii="Arial" w:hAnsi="Arial" w:cs="Arial"/>
          <w:i/>
        </w:rPr>
        <w:t>“</w:t>
      </w:r>
      <w:proofErr w:type="spellStart"/>
      <w:r w:rsidRPr="007775A3">
        <w:rPr>
          <w:rStyle w:val="hps"/>
          <w:rFonts w:ascii="Arial" w:hAnsi="Arial" w:cs="Arial"/>
          <w:i/>
        </w:rPr>
        <w:t>Tattwa</w:t>
      </w:r>
      <w:proofErr w:type="spellEnd"/>
      <w:r w:rsidRPr="007775A3">
        <w:rPr>
          <w:rFonts w:ascii="Arial" w:hAnsi="Arial" w:cs="Arial"/>
          <w:i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Kandapat</w:t>
      </w:r>
      <w:proofErr w:type="spellEnd"/>
      <w:r w:rsidRPr="007775A3">
        <w:rPr>
          <w:rFonts w:ascii="Arial" w:hAnsi="Arial" w:cs="Arial"/>
          <w:i/>
        </w:rPr>
        <w:t xml:space="preserve"> </w:t>
      </w:r>
      <w:r w:rsidRPr="007775A3">
        <w:rPr>
          <w:rStyle w:val="hps"/>
          <w:rFonts w:ascii="Arial" w:hAnsi="Arial" w:cs="Arial"/>
          <w:i/>
        </w:rPr>
        <w:t>Sari</w:t>
      </w:r>
      <w:r w:rsidR="00BF2A50" w:rsidRPr="007775A3">
        <w:rPr>
          <w:rStyle w:val="hps"/>
          <w:rFonts w:ascii="Arial" w:hAnsi="Arial" w:cs="Arial"/>
          <w:i/>
        </w:rPr>
        <w:t>”</w:t>
      </w:r>
      <w:r w:rsidR="00664E5B" w:rsidRPr="007775A3">
        <w:rPr>
          <w:rStyle w:val="hps"/>
          <w:rFonts w:ascii="Arial" w:hAnsi="Arial" w:cs="Arial"/>
        </w:rPr>
        <w:t xml:space="preserve"> </w:t>
      </w:r>
      <w:r w:rsidR="00EF06AF" w:rsidRPr="007775A3">
        <w:rPr>
          <w:rStyle w:val="hps"/>
          <w:rFonts w:ascii="Arial" w:hAnsi="Arial" w:cs="Arial"/>
        </w:rPr>
        <w:t>(</w:t>
      </w:r>
      <w:proofErr w:type="spellStart"/>
      <w:r w:rsidR="00EF06AF" w:rsidRPr="007775A3">
        <w:rPr>
          <w:rStyle w:val="hps"/>
          <w:rFonts w:ascii="Arial" w:hAnsi="Arial" w:cs="Arial"/>
        </w:rPr>
        <w:t>Budihartini</w:t>
      </w:r>
      <w:proofErr w:type="spellEnd"/>
      <w:r w:rsidR="00EF06AF" w:rsidRPr="007775A3">
        <w:rPr>
          <w:rStyle w:val="hps"/>
          <w:rFonts w:ascii="Arial" w:hAnsi="Arial" w:cs="Arial"/>
        </w:rPr>
        <w:t xml:space="preserve">, </w:t>
      </w:r>
      <w:r w:rsidR="00EF06AF" w:rsidRPr="007775A3">
        <w:rPr>
          <w:rStyle w:val="hps"/>
          <w:rFonts w:ascii="Arial" w:hAnsi="Arial" w:cs="Arial"/>
        </w:rPr>
        <w:lastRenderedPageBreak/>
        <w:t>200</w:t>
      </w:r>
      <w:r w:rsidR="0088645C" w:rsidRPr="007775A3">
        <w:rPr>
          <w:rStyle w:val="hps"/>
          <w:rFonts w:ascii="Arial" w:hAnsi="Arial" w:cs="Arial"/>
        </w:rPr>
        <w:t>8</w:t>
      </w:r>
      <w:r w:rsidR="004A3EE8" w:rsidRPr="007775A3">
        <w:rPr>
          <w:rStyle w:val="hps"/>
          <w:rFonts w:ascii="Arial" w:hAnsi="Arial" w:cs="Arial"/>
        </w:rPr>
        <w:t xml:space="preserve">: </w:t>
      </w:r>
      <w:r w:rsidR="0088645C" w:rsidRPr="007775A3">
        <w:rPr>
          <w:rStyle w:val="hps"/>
          <w:rFonts w:ascii="Arial" w:hAnsi="Arial" w:cs="Arial"/>
        </w:rPr>
        <w:t>24</w:t>
      </w:r>
      <w:r w:rsidR="00EF06AF" w:rsidRPr="007775A3">
        <w:rPr>
          <w:rStyle w:val="hps"/>
          <w:rFonts w:ascii="Arial" w:hAnsi="Arial" w:cs="Arial"/>
        </w:rPr>
        <w:t xml:space="preserve">) </w:t>
      </w:r>
      <w:r w:rsidR="00664E5B" w:rsidRPr="007775A3">
        <w:rPr>
          <w:rStyle w:val="hps"/>
          <w:rFonts w:ascii="Arial" w:hAnsi="Arial" w:cs="Arial"/>
        </w:rPr>
        <w:t xml:space="preserve">belong to </w:t>
      </w:r>
      <w:proofErr w:type="spellStart"/>
      <w:r w:rsidRPr="007775A3">
        <w:rPr>
          <w:rStyle w:val="hps"/>
          <w:rFonts w:ascii="Arial" w:hAnsi="Arial" w:cs="Arial"/>
        </w:rPr>
        <w:t>Darma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Thus</w:t>
      </w:r>
      <w:r w:rsidR="00BF2A50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teachings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kandapat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used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by </w:t>
      </w:r>
      <w:r w:rsidR="00BF2A50" w:rsidRPr="007775A3">
        <w:rPr>
          <w:rStyle w:val="hps"/>
          <w:rFonts w:ascii="Arial" w:hAnsi="Arial" w:cs="Arial"/>
        </w:rPr>
        <w:t xml:space="preserve">both </w:t>
      </w:r>
      <w:r w:rsidRPr="007775A3">
        <w:rPr>
          <w:rStyle w:val="hps"/>
          <w:rFonts w:ascii="Arial" w:hAnsi="Arial" w:cs="Arial"/>
        </w:rPr>
        <w:t>organization</w:t>
      </w:r>
      <w:r w:rsidR="00A560A1" w:rsidRPr="007775A3">
        <w:rPr>
          <w:rStyle w:val="hps"/>
          <w:rFonts w:ascii="Arial" w:hAnsi="Arial" w:cs="Arial"/>
        </w:rPr>
        <w:t>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are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simulacrum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in which </w:t>
      </w:r>
      <w:r w:rsidR="00BF2A50" w:rsidRPr="007775A3">
        <w:rPr>
          <w:rStyle w:val="hps"/>
          <w:rFonts w:ascii="Arial" w:hAnsi="Arial" w:cs="Arial"/>
        </w:rPr>
        <w:t xml:space="preserve">the </w:t>
      </w:r>
      <w:r w:rsidRPr="007775A3">
        <w:rPr>
          <w:rStyle w:val="hps"/>
          <w:rFonts w:ascii="Arial" w:hAnsi="Arial" w:cs="Arial"/>
        </w:rPr>
        <w:t>origin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and </w:t>
      </w:r>
      <w:r w:rsidRPr="007775A3">
        <w:rPr>
          <w:rStyle w:val="hps"/>
          <w:rFonts w:ascii="Arial" w:hAnsi="Arial" w:cs="Arial"/>
        </w:rPr>
        <w:t>authentic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are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difficult to prove</w:t>
      </w:r>
      <w:r w:rsidR="004A3EE8" w:rsidRPr="007775A3">
        <w:rPr>
          <w:rFonts w:ascii="Arial" w:hAnsi="Arial" w:cs="Arial"/>
        </w:rPr>
        <w:t>.</w:t>
      </w:r>
    </w:p>
    <w:p w:rsidR="004A3EE8" w:rsidRPr="007775A3" w:rsidRDefault="0074527F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Using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formula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  <w:i/>
        </w:rPr>
        <w:t>dasaksara</w:t>
      </w:r>
      <w:proofErr w:type="spellEnd"/>
      <w:r w:rsidR="00664E5B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teaching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 asserted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that </w:t>
      </w:r>
      <w:r w:rsidRPr="007775A3">
        <w:rPr>
          <w:rStyle w:val="hps"/>
          <w:rFonts w:ascii="Arial" w:hAnsi="Arial" w:cs="Arial"/>
        </w:rPr>
        <w:t>practice of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BF2A50" w:rsidRPr="007775A3">
        <w:rPr>
          <w:rStyle w:val="hps"/>
          <w:rFonts w:ascii="Arial" w:hAnsi="Arial" w:cs="Arial"/>
        </w:rPr>
        <w:t>’s</w:t>
      </w:r>
      <w:proofErr w:type="spellEnd"/>
      <w:r w:rsidR="00BF2A50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character</w:t>
      </w:r>
      <w:r w:rsidR="00BF2A50" w:rsidRPr="007775A3">
        <w:rPr>
          <w:rStyle w:val="hps"/>
          <w:rFonts w:ascii="Arial" w:hAnsi="Arial" w:cs="Arial"/>
        </w:rPr>
        <w:t>ized by</w:t>
      </w:r>
      <w:r w:rsidR="00BF2A50" w:rsidRPr="007775A3">
        <w:rPr>
          <w:rFonts w:ascii="Arial" w:hAnsi="Arial" w:cs="Arial"/>
        </w:rPr>
        <w:t xml:space="preserve"> </w:t>
      </w:r>
      <w:proofErr w:type="spellStart"/>
      <w:r w:rsidR="00A560A1" w:rsidRPr="007775A3">
        <w:rPr>
          <w:rStyle w:val="hps"/>
          <w:rFonts w:ascii="Arial" w:hAnsi="Arial" w:cs="Arial"/>
        </w:rPr>
        <w:t>s</w:t>
      </w:r>
      <w:r w:rsidRPr="007775A3">
        <w:rPr>
          <w:rStyle w:val="hps"/>
          <w:rFonts w:ascii="Arial" w:hAnsi="Arial" w:cs="Arial"/>
        </w:rPr>
        <w:t>hiva</w:t>
      </w:r>
      <w:proofErr w:type="spellEnd"/>
      <w:r w:rsidR="00BF2A50" w:rsidRPr="007775A3">
        <w:rPr>
          <w:rStyle w:val="hps"/>
          <w:rFonts w:ascii="Arial" w:hAnsi="Arial" w:cs="Arial"/>
        </w:rPr>
        <w:t xml:space="preserve"> or tantric</w:t>
      </w:r>
      <w:r w:rsidRPr="007775A3">
        <w:rPr>
          <w:rFonts w:ascii="Arial" w:hAnsi="Arial" w:cs="Arial"/>
        </w:rPr>
        <w:t xml:space="preserve">. </w:t>
      </w:r>
      <w:proofErr w:type="spellStart"/>
      <w:r w:rsidRPr="007775A3">
        <w:rPr>
          <w:rStyle w:val="hps"/>
          <w:rFonts w:ascii="Arial" w:hAnsi="Arial" w:cs="Arial"/>
          <w:i/>
        </w:rPr>
        <w:t>Dasaksara</w:t>
      </w:r>
      <w:proofErr w:type="spellEnd"/>
      <w:r w:rsidR="00664E5B" w:rsidRPr="007775A3">
        <w:rPr>
          <w:rFonts w:ascii="Arial" w:hAnsi="Arial" w:cs="Arial"/>
        </w:rPr>
        <w:t xml:space="preserve">, </w:t>
      </w:r>
      <w:r w:rsidRPr="007775A3">
        <w:rPr>
          <w:rStyle w:val="hps"/>
          <w:rFonts w:ascii="Arial" w:hAnsi="Arial" w:cs="Arial"/>
        </w:rPr>
        <w:t>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mantra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formula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is considered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a source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strength 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mystical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powers</w:t>
      </w:r>
      <w:r w:rsidR="0024221C" w:rsidRPr="007775A3">
        <w:rPr>
          <w:rStyle w:val="hps"/>
          <w:rFonts w:ascii="Arial" w:hAnsi="Arial" w:cs="Arial"/>
        </w:rPr>
        <w:t xml:space="preserve"> used to</w:t>
      </w:r>
      <w:r w:rsidR="0024221C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glorify</w:t>
      </w:r>
      <w:r w:rsidR="0024221C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God</w:t>
      </w:r>
      <w:r w:rsidR="0024221C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as a manifestation</w:t>
      </w:r>
      <w:r w:rsidR="0024221C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of Shiva</w:t>
      </w:r>
      <w:r w:rsidR="0088645C" w:rsidRPr="007775A3">
        <w:rPr>
          <w:rStyle w:val="hps"/>
          <w:rFonts w:ascii="Arial" w:hAnsi="Arial" w:cs="Arial"/>
        </w:rPr>
        <w:t xml:space="preserve"> (</w:t>
      </w:r>
      <w:proofErr w:type="spellStart"/>
      <w:r w:rsidR="0088645C" w:rsidRPr="007775A3">
        <w:rPr>
          <w:rStyle w:val="hps"/>
          <w:rFonts w:ascii="Arial" w:hAnsi="Arial" w:cs="Arial"/>
        </w:rPr>
        <w:t>Nala</w:t>
      </w:r>
      <w:proofErr w:type="spellEnd"/>
      <w:r w:rsidR="004A3EE8" w:rsidRPr="007775A3">
        <w:rPr>
          <w:rStyle w:val="hps"/>
          <w:rFonts w:ascii="Arial" w:hAnsi="Arial" w:cs="Arial"/>
        </w:rPr>
        <w:t xml:space="preserve">, </w:t>
      </w:r>
      <w:r w:rsidR="0088645C" w:rsidRPr="007775A3">
        <w:rPr>
          <w:rStyle w:val="hps"/>
          <w:rFonts w:ascii="Arial" w:hAnsi="Arial" w:cs="Arial"/>
        </w:rPr>
        <w:t>2006</w:t>
      </w:r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</w:t>
      </w:r>
      <w:r w:rsidR="004A4F79" w:rsidRPr="007775A3">
        <w:rPr>
          <w:rStyle w:val="hps"/>
          <w:rFonts w:ascii="Arial" w:hAnsi="Arial" w:cs="Arial"/>
        </w:rPr>
        <w:t>115;</w:t>
      </w:r>
      <w:r w:rsidR="004A3EE8" w:rsidRPr="007775A3">
        <w:rPr>
          <w:rStyle w:val="hps"/>
          <w:rFonts w:ascii="Arial" w:hAnsi="Arial" w:cs="Arial"/>
        </w:rPr>
        <w:t xml:space="preserve"> </w:t>
      </w:r>
      <w:proofErr w:type="spellStart"/>
      <w:r w:rsidR="004A4F79" w:rsidRPr="007775A3">
        <w:rPr>
          <w:rStyle w:val="hps"/>
          <w:rFonts w:ascii="Arial" w:hAnsi="Arial" w:cs="Arial"/>
        </w:rPr>
        <w:t>Yudhiantara</w:t>
      </w:r>
      <w:proofErr w:type="spellEnd"/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 </w:t>
      </w:r>
      <w:r w:rsidR="004A4F79" w:rsidRPr="007775A3">
        <w:rPr>
          <w:rStyle w:val="hps"/>
          <w:rFonts w:ascii="Arial" w:hAnsi="Arial" w:cs="Arial"/>
        </w:rPr>
        <w:t>2003</w:t>
      </w:r>
      <w:r w:rsidR="0088645C" w:rsidRPr="007775A3">
        <w:rPr>
          <w:rStyle w:val="hps"/>
          <w:rFonts w:ascii="Arial" w:hAnsi="Arial" w:cs="Arial"/>
        </w:rPr>
        <w:t>)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 of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24221C" w:rsidRPr="007775A3">
        <w:rPr>
          <w:rStyle w:val="hps"/>
          <w:rFonts w:ascii="Arial" w:hAnsi="Arial" w:cs="Arial"/>
        </w:rPr>
        <w:t>’s</w:t>
      </w:r>
      <w:proofErr w:type="spellEnd"/>
      <w:r w:rsidR="0024221C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664E5B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  <w:i/>
        </w:rPr>
        <w:t>dasaksara</w:t>
      </w:r>
      <w:proofErr w:type="spellEnd"/>
      <w:r w:rsidRPr="007775A3">
        <w:rPr>
          <w:rFonts w:ascii="Arial" w:hAnsi="Arial" w:cs="Arial"/>
        </w:rPr>
        <w:t xml:space="preserve"> </w:t>
      </w:r>
      <w:r w:rsidR="0024221C" w:rsidRPr="007775A3">
        <w:rPr>
          <w:rFonts w:ascii="Arial" w:hAnsi="Arial" w:cs="Arial"/>
        </w:rPr>
        <w:t xml:space="preserve">is </w:t>
      </w:r>
      <w:r w:rsidRPr="007775A3">
        <w:rPr>
          <w:rStyle w:val="hps"/>
          <w:rFonts w:ascii="Arial" w:hAnsi="Arial" w:cs="Arial"/>
        </w:rPr>
        <w:t>not only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found in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mantra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but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also transformed into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kind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hypnotherapy</w:t>
      </w:r>
      <w:r w:rsidR="004A4F79" w:rsidRPr="007775A3">
        <w:rPr>
          <w:rStyle w:val="hps"/>
          <w:rFonts w:ascii="Arial" w:hAnsi="Arial" w:cs="Arial"/>
        </w:rPr>
        <w:t>,</w:t>
      </w:r>
      <w:r w:rsidR="00EF06AF" w:rsidRPr="007775A3">
        <w:rPr>
          <w:rStyle w:val="hps"/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through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breathing techniques</w:t>
      </w:r>
      <w:r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as</w:t>
      </w:r>
      <w:r w:rsidR="00216661" w:rsidRPr="007775A3">
        <w:rPr>
          <w:rFonts w:ascii="Arial" w:hAnsi="Arial" w:cs="Arial"/>
        </w:rPr>
        <w:t xml:space="preserve"> </w:t>
      </w:r>
      <w:proofErr w:type="spellStart"/>
      <w:r w:rsidR="00216661" w:rsidRPr="007775A3">
        <w:rPr>
          <w:rStyle w:val="hps"/>
          <w:rFonts w:ascii="Arial" w:hAnsi="Arial" w:cs="Arial"/>
          <w:i/>
        </w:rPr>
        <w:t>kundalini</w:t>
      </w:r>
      <w:proofErr w:type="spellEnd"/>
      <w:r w:rsidR="00216661" w:rsidRPr="007775A3">
        <w:rPr>
          <w:rStyle w:val="hps"/>
          <w:rFonts w:ascii="Arial" w:hAnsi="Arial" w:cs="Arial"/>
          <w:i/>
        </w:rPr>
        <w:t xml:space="preserve"> yoga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by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focusing</w:t>
      </w:r>
      <w:r w:rsidR="00216661" w:rsidRPr="007775A3">
        <w:rPr>
          <w:rStyle w:val="hps"/>
          <w:rFonts w:ascii="Arial" w:hAnsi="Arial" w:cs="Arial"/>
        </w:rPr>
        <w:t xml:space="preserve"> concentration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 xml:space="preserve">between navel and sexual organs to </w:t>
      </w:r>
      <w:r w:rsidR="00216661" w:rsidRPr="007775A3">
        <w:rPr>
          <w:rStyle w:val="hps"/>
          <w:rFonts w:ascii="Arial" w:hAnsi="Arial" w:cs="Arial"/>
        </w:rPr>
        <w:t>generat</w:t>
      </w:r>
      <w:r w:rsidR="0024221C" w:rsidRPr="007775A3">
        <w:rPr>
          <w:rStyle w:val="hps"/>
          <w:rFonts w:ascii="Arial" w:hAnsi="Arial" w:cs="Arial"/>
        </w:rPr>
        <w:t>e</w:t>
      </w:r>
      <w:r w:rsidR="00EF06AF" w:rsidRPr="007775A3">
        <w:rPr>
          <w:rStyle w:val="hps"/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  <w:i/>
        </w:rPr>
        <w:t>chakra</w:t>
      </w:r>
      <w:r w:rsidR="00216661" w:rsidRPr="007775A3">
        <w:rPr>
          <w:rFonts w:ascii="Arial" w:hAnsi="Arial" w:cs="Arial"/>
          <w:i/>
        </w:rPr>
        <w:t xml:space="preserve"> </w:t>
      </w:r>
      <w:proofErr w:type="spellStart"/>
      <w:r w:rsidR="00216661" w:rsidRPr="007775A3">
        <w:rPr>
          <w:rStyle w:val="hps"/>
          <w:rFonts w:ascii="Arial" w:hAnsi="Arial" w:cs="Arial"/>
          <w:i/>
        </w:rPr>
        <w:t>svadistanna</w:t>
      </w:r>
      <w:proofErr w:type="spellEnd"/>
      <w:r w:rsidR="00216661" w:rsidRPr="007775A3">
        <w:rPr>
          <w:rFonts w:ascii="Arial" w:hAnsi="Arial" w:cs="Arial"/>
          <w:i/>
        </w:rPr>
        <w:t xml:space="preserve"> </w:t>
      </w:r>
      <w:r w:rsidR="00216661" w:rsidRPr="007775A3">
        <w:rPr>
          <w:rStyle w:val="hps"/>
          <w:rFonts w:ascii="Arial" w:hAnsi="Arial" w:cs="Arial"/>
          <w:i/>
        </w:rPr>
        <w:t>(</w:t>
      </w:r>
      <w:proofErr w:type="spellStart"/>
      <w:r w:rsidR="0024221C" w:rsidRPr="007775A3">
        <w:rPr>
          <w:rFonts w:ascii="Arial" w:hAnsi="Arial" w:cs="Arial"/>
          <w:i/>
        </w:rPr>
        <w:t>b</w:t>
      </w:r>
      <w:r w:rsidR="00216661" w:rsidRPr="007775A3">
        <w:rPr>
          <w:rFonts w:ascii="Arial" w:hAnsi="Arial" w:cs="Arial"/>
          <w:i/>
        </w:rPr>
        <w:t>hima</w:t>
      </w:r>
      <w:proofErr w:type="spellEnd"/>
      <w:r w:rsidR="00216661" w:rsidRPr="007775A3">
        <w:rPr>
          <w:rFonts w:ascii="Arial" w:hAnsi="Arial" w:cs="Arial"/>
          <w:i/>
        </w:rPr>
        <w:t xml:space="preserve"> </w:t>
      </w:r>
      <w:proofErr w:type="spellStart"/>
      <w:r w:rsidR="00216661" w:rsidRPr="007775A3">
        <w:rPr>
          <w:rStyle w:val="hps"/>
          <w:rFonts w:ascii="Arial" w:hAnsi="Arial" w:cs="Arial"/>
          <w:i/>
        </w:rPr>
        <w:t>padma</w:t>
      </w:r>
      <w:proofErr w:type="spellEnd"/>
      <w:r w:rsidR="00216661" w:rsidRPr="007775A3">
        <w:rPr>
          <w:rFonts w:ascii="Arial" w:hAnsi="Arial" w:cs="Arial"/>
          <w:i/>
        </w:rPr>
        <w:t>)</w:t>
      </w:r>
      <w:r w:rsidR="00E042E4" w:rsidRPr="007775A3">
        <w:rPr>
          <w:rFonts w:ascii="Arial" w:hAnsi="Arial" w:cs="Arial"/>
          <w:i/>
        </w:rPr>
        <w:t xml:space="preserve"> </w:t>
      </w:r>
      <w:r w:rsidR="00EF06AF" w:rsidRPr="007775A3">
        <w:rPr>
          <w:rFonts w:ascii="Arial" w:hAnsi="Arial" w:cs="Arial"/>
        </w:rPr>
        <w:t>(</w:t>
      </w:r>
      <w:proofErr w:type="spellStart"/>
      <w:r w:rsidR="00973A0D" w:rsidRPr="007775A3">
        <w:rPr>
          <w:rFonts w:ascii="Arial" w:hAnsi="Arial" w:cs="Arial"/>
        </w:rPr>
        <w:t>Pott</w:t>
      </w:r>
      <w:proofErr w:type="spellEnd"/>
      <w:r w:rsidR="00973A0D" w:rsidRPr="007775A3">
        <w:rPr>
          <w:rFonts w:ascii="Arial" w:hAnsi="Arial" w:cs="Arial"/>
        </w:rPr>
        <w:t xml:space="preserve">, </w:t>
      </w:r>
      <w:r w:rsidR="00EF06AF" w:rsidRPr="007775A3">
        <w:rPr>
          <w:rFonts w:ascii="Arial" w:hAnsi="Arial" w:cs="Arial"/>
        </w:rPr>
        <w:t>1966</w:t>
      </w:r>
      <w:r w:rsidR="004A3EE8" w:rsidRPr="007775A3">
        <w:rPr>
          <w:rFonts w:ascii="Arial" w:hAnsi="Arial" w:cs="Arial"/>
        </w:rPr>
        <w:t xml:space="preserve">: </w:t>
      </w:r>
      <w:r w:rsidR="00EF06AF" w:rsidRPr="007775A3">
        <w:rPr>
          <w:rFonts w:ascii="Arial" w:hAnsi="Arial" w:cs="Arial"/>
        </w:rPr>
        <w:t xml:space="preserve">8) </w:t>
      </w:r>
      <w:r w:rsidR="00EF06AF" w:rsidRPr="007775A3">
        <w:rPr>
          <w:rStyle w:val="hps"/>
          <w:rFonts w:ascii="Arial" w:hAnsi="Arial" w:cs="Arial"/>
        </w:rPr>
        <w:t xml:space="preserve">and in </w:t>
      </w:r>
      <w:proofErr w:type="spellStart"/>
      <w:r w:rsidR="00EF06AF" w:rsidRPr="007775A3">
        <w:rPr>
          <w:rStyle w:val="hps"/>
          <w:rFonts w:ascii="Arial" w:hAnsi="Arial" w:cs="Arial"/>
        </w:rPr>
        <w:t>Sandhi</w:t>
      </w:r>
      <w:proofErr w:type="spellEnd"/>
      <w:r w:rsidR="00EF06AF" w:rsidRPr="007775A3">
        <w:rPr>
          <w:rStyle w:val="hps"/>
          <w:rFonts w:ascii="Arial" w:hAnsi="Arial" w:cs="Arial"/>
        </w:rPr>
        <w:t xml:space="preserve"> </w:t>
      </w:r>
      <w:proofErr w:type="spellStart"/>
      <w:r w:rsidR="00EF06AF" w:rsidRPr="007775A3">
        <w:rPr>
          <w:rStyle w:val="hps"/>
          <w:rFonts w:ascii="Arial" w:hAnsi="Arial" w:cs="Arial"/>
        </w:rPr>
        <w:t>Murti</w:t>
      </w:r>
      <w:proofErr w:type="spellEnd"/>
      <w:r w:rsidR="00EF06AF" w:rsidRPr="007775A3">
        <w:rPr>
          <w:rStyle w:val="hps"/>
          <w:rFonts w:ascii="Arial" w:hAnsi="Arial" w:cs="Arial"/>
        </w:rPr>
        <w:t xml:space="preserve"> called</w:t>
      </w:r>
      <w:r w:rsidR="00216661"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as</w:t>
      </w:r>
      <w:r w:rsidR="00216661" w:rsidRPr="007775A3">
        <w:rPr>
          <w:rFonts w:ascii="Arial" w:hAnsi="Arial" w:cs="Arial"/>
        </w:rPr>
        <w:t xml:space="preserve"> </w:t>
      </w:r>
      <w:proofErr w:type="spellStart"/>
      <w:r w:rsidR="00216661" w:rsidRPr="007775A3">
        <w:rPr>
          <w:rStyle w:val="hps"/>
          <w:rFonts w:ascii="Arial" w:hAnsi="Arial" w:cs="Arial"/>
          <w:i/>
        </w:rPr>
        <w:t>kuncian</w:t>
      </w:r>
      <w:proofErr w:type="spellEnd"/>
      <w:r w:rsidR="004A3EE8" w:rsidRPr="007775A3">
        <w:rPr>
          <w:rFonts w:ascii="Arial" w:hAnsi="Arial" w:cs="Arial"/>
        </w:rPr>
        <w:t>.</w:t>
      </w:r>
    </w:p>
    <w:p w:rsidR="004A3EE8" w:rsidRPr="007775A3" w:rsidRDefault="0074527F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Rituals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mysticism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 of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24221C" w:rsidRPr="007775A3">
        <w:rPr>
          <w:rStyle w:val="hps"/>
          <w:rFonts w:ascii="Arial" w:hAnsi="Arial" w:cs="Arial"/>
        </w:rPr>
        <w:t>’s</w:t>
      </w:r>
      <w:proofErr w:type="spellEnd"/>
      <w:r w:rsidR="0024221C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is not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intended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religious practice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but rather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means</w:t>
      </w:r>
      <w:r w:rsidR="00216661"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to maintain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capital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organization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including</w:t>
      </w:r>
      <w:r w:rsidR="004A3EE8" w:rsidRPr="007775A3">
        <w:rPr>
          <w:rFonts w:ascii="Arial" w:hAnsi="Arial" w:cs="Arial"/>
        </w:rPr>
        <w:t>:</w:t>
      </w:r>
      <w:r w:rsidR="00E042E4" w:rsidRPr="007775A3">
        <w:rPr>
          <w:rFonts w:ascii="Arial" w:hAnsi="Arial" w:cs="Arial"/>
        </w:rPr>
        <w:t xml:space="preserve">  </w:t>
      </w:r>
      <w:r w:rsidRPr="007775A3">
        <w:rPr>
          <w:rStyle w:val="hps"/>
          <w:rFonts w:ascii="Arial" w:hAnsi="Arial" w:cs="Arial"/>
        </w:rPr>
        <w:t>as an adhesive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solidarity</w:t>
      </w:r>
      <w:r w:rsidR="00EF06AF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build trust</w:t>
      </w:r>
      <w:r w:rsidR="00664E5B" w:rsidRPr="007775A3">
        <w:rPr>
          <w:rFonts w:ascii="Arial" w:hAnsi="Arial" w:cs="Arial"/>
        </w:rPr>
        <w:t xml:space="preserve">, </w:t>
      </w:r>
      <w:r w:rsidR="00664E5B" w:rsidRPr="007775A3">
        <w:rPr>
          <w:rStyle w:val="hps"/>
          <w:rFonts w:ascii="Arial" w:hAnsi="Arial" w:cs="Arial"/>
        </w:rPr>
        <w:t xml:space="preserve">altruism, </w:t>
      </w:r>
      <w:r w:rsidRPr="007775A3">
        <w:rPr>
          <w:rStyle w:val="hps"/>
          <w:rFonts w:ascii="Arial" w:hAnsi="Arial" w:cs="Arial"/>
        </w:rPr>
        <w:t>co-operation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virtues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Ritual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also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distribution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 xml:space="preserve">space </w:t>
      </w:r>
      <w:r w:rsidR="0024221C" w:rsidRPr="007775A3">
        <w:rPr>
          <w:rStyle w:val="hps"/>
          <w:rFonts w:ascii="Arial" w:hAnsi="Arial" w:cs="Arial"/>
        </w:rPr>
        <w:t xml:space="preserve">to </w:t>
      </w:r>
      <w:r w:rsidRPr="007775A3">
        <w:rPr>
          <w:rStyle w:val="hps"/>
          <w:rFonts w:ascii="Arial" w:hAnsi="Arial" w:cs="Arial"/>
        </w:rPr>
        <w:t>separat</w:t>
      </w:r>
      <w:r w:rsidR="0024221C" w:rsidRPr="007775A3">
        <w:rPr>
          <w:rStyle w:val="hps"/>
          <w:rFonts w:ascii="Arial" w:hAnsi="Arial" w:cs="Arial"/>
        </w:rPr>
        <w:t>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members</w:t>
      </w:r>
      <w:r w:rsidRPr="007775A3">
        <w:rPr>
          <w:rFonts w:ascii="Arial" w:hAnsi="Arial" w:cs="Arial"/>
        </w:rPr>
        <w:t xml:space="preserve"> </w:t>
      </w:r>
      <w:r w:rsidR="0024221C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position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disposition in the group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Ritual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is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mode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unification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used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a strategy to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create a unified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reducing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internal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differentiation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differences 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organization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suppress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disagreement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or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even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conflict</w:t>
      </w:r>
      <w:r w:rsidRPr="007775A3">
        <w:rPr>
          <w:rFonts w:ascii="Arial" w:hAnsi="Arial" w:cs="Arial"/>
        </w:rPr>
        <w:t xml:space="preserve"> </w:t>
      </w:r>
      <w:r w:rsidR="00664E5B" w:rsidRPr="007775A3">
        <w:rPr>
          <w:rStyle w:val="hps"/>
          <w:rFonts w:ascii="Arial" w:hAnsi="Arial" w:cs="Arial"/>
        </w:rPr>
        <w:t>that</w:t>
      </w:r>
      <w:r w:rsidRPr="007775A3">
        <w:rPr>
          <w:rStyle w:val="hps"/>
          <w:rFonts w:ascii="Arial" w:hAnsi="Arial" w:cs="Arial"/>
        </w:rPr>
        <w:t xml:space="preserve"> sourced from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 variety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cultural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differences 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perceptions</w:t>
      </w:r>
      <w:r w:rsidRPr="007775A3">
        <w:rPr>
          <w:rFonts w:ascii="Arial" w:hAnsi="Arial" w:cs="Arial"/>
        </w:rPr>
        <w:t>.</w:t>
      </w:r>
      <w:r w:rsidR="00216661" w:rsidRPr="007775A3">
        <w:rPr>
          <w:rStyle w:val="alt-edited"/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 xml:space="preserve">The </w:t>
      </w:r>
      <w:proofErr w:type="gramStart"/>
      <w:r w:rsidR="00216661" w:rsidRPr="007775A3">
        <w:rPr>
          <w:rStyle w:val="hps"/>
          <w:rFonts w:ascii="Arial" w:hAnsi="Arial" w:cs="Arial"/>
        </w:rPr>
        <w:t>role of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the teacher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became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the center of power</w:t>
      </w:r>
      <w:r w:rsidR="00216661"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>in</w:t>
      </w:r>
      <w:r w:rsidR="00216661" w:rsidRPr="007775A3">
        <w:rPr>
          <w:rStyle w:val="hps"/>
          <w:rFonts w:ascii="Arial" w:hAnsi="Arial" w:cs="Arial"/>
        </w:rPr>
        <w:t xml:space="preserve"> magical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rituals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 xml:space="preserve">and </w:t>
      </w:r>
      <w:r w:rsidR="00216661" w:rsidRPr="007775A3">
        <w:rPr>
          <w:rStyle w:val="hps"/>
          <w:rFonts w:ascii="Arial" w:hAnsi="Arial" w:cs="Arial"/>
        </w:rPr>
        <w:t>determine</w:t>
      </w:r>
      <w:proofErr w:type="gramEnd"/>
      <w:r w:rsidR="00216661" w:rsidRPr="007775A3">
        <w:rPr>
          <w:rStyle w:val="hps"/>
          <w:rFonts w:ascii="Arial" w:hAnsi="Arial" w:cs="Arial"/>
        </w:rPr>
        <w:t xml:space="preserve"> the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success of the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members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to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go through the process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of ritual</w:t>
      </w:r>
      <w:r w:rsidR="00664E5B" w:rsidRPr="007775A3">
        <w:rPr>
          <w:rStyle w:val="hps"/>
          <w:rFonts w:ascii="Arial" w:hAnsi="Arial" w:cs="Arial"/>
        </w:rPr>
        <w:t>s</w:t>
      </w:r>
      <w:r w:rsidR="00216661" w:rsidRPr="007775A3">
        <w:rPr>
          <w:rFonts w:ascii="Arial" w:hAnsi="Arial" w:cs="Arial"/>
        </w:rPr>
        <w:t xml:space="preserve">. </w:t>
      </w:r>
      <w:r w:rsidR="00664E5B" w:rsidRPr="007775A3">
        <w:rPr>
          <w:rFonts w:ascii="Arial" w:hAnsi="Arial" w:cs="Arial"/>
        </w:rPr>
        <w:t xml:space="preserve">The </w:t>
      </w:r>
      <w:proofErr w:type="gramStart"/>
      <w:r w:rsidR="00664E5B" w:rsidRPr="007775A3">
        <w:rPr>
          <w:rStyle w:val="hps"/>
          <w:rFonts w:ascii="Arial" w:hAnsi="Arial" w:cs="Arial"/>
        </w:rPr>
        <w:t>r</w:t>
      </w:r>
      <w:r w:rsidR="00216661" w:rsidRPr="007775A3">
        <w:rPr>
          <w:rStyle w:val="hps"/>
          <w:rFonts w:ascii="Arial" w:hAnsi="Arial" w:cs="Arial"/>
        </w:rPr>
        <w:t>itual</w:t>
      </w:r>
      <w:r w:rsidR="0024221C" w:rsidRPr="007775A3">
        <w:rPr>
          <w:rStyle w:val="hps"/>
          <w:rFonts w:ascii="Arial" w:hAnsi="Arial" w:cs="Arial"/>
        </w:rPr>
        <w:t>s</w:t>
      </w:r>
      <w:r w:rsidR="00216661"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>which is</w:t>
      </w:r>
      <w:proofErr w:type="gramEnd"/>
      <w:r w:rsidR="00664E5B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held in Bali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tend to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conducted behind closed doors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and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in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 special room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that involves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 personal relationship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between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Fonts w:ascii="Arial" w:hAnsi="Arial" w:cs="Arial"/>
        </w:rPr>
        <w:t xml:space="preserve">the </w:t>
      </w:r>
      <w:r w:rsidR="0024221C" w:rsidRPr="007775A3">
        <w:rPr>
          <w:rStyle w:val="hps"/>
          <w:rFonts w:ascii="Arial" w:hAnsi="Arial" w:cs="Arial"/>
        </w:rPr>
        <w:t>master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Fonts w:ascii="Arial" w:hAnsi="Arial" w:cs="Arial"/>
        </w:rPr>
        <w:t xml:space="preserve">(teacher, </w:t>
      </w:r>
      <w:r w:rsidR="0024221C" w:rsidRPr="007775A3">
        <w:rPr>
          <w:rFonts w:ascii="Arial" w:hAnsi="Arial" w:cs="Arial"/>
          <w:i/>
        </w:rPr>
        <w:t>guru</w:t>
      </w:r>
      <w:r w:rsidR="0024221C" w:rsidRPr="007775A3">
        <w:rPr>
          <w:rFonts w:ascii="Arial" w:hAnsi="Arial" w:cs="Arial"/>
        </w:rPr>
        <w:t xml:space="preserve">) and his </w:t>
      </w:r>
      <w:r w:rsidR="00216661" w:rsidRPr="007775A3">
        <w:rPr>
          <w:rStyle w:val="hps"/>
          <w:rFonts w:ascii="Arial" w:hAnsi="Arial" w:cs="Arial"/>
        </w:rPr>
        <w:t>members.</w:t>
      </w:r>
      <w:r w:rsidR="00216661" w:rsidRPr="007775A3">
        <w:rPr>
          <w:rStyle w:val="alt-edited"/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While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abroad</w:t>
      </w:r>
      <w:r w:rsidR="00216661" w:rsidRPr="007775A3">
        <w:rPr>
          <w:rFonts w:ascii="Arial" w:hAnsi="Arial" w:cs="Arial"/>
        </w:rPr>
        <w:t xml:space="preserve">, especially </w:t>
      </w:r>
      <w:r w:rsidR="00216661" w:rsidRPr="007775A3">
        <w:rPr>
          <w:rStyle w:val="hps"/>
          <w:rFonts w:ascii="Arial" w:hAnsi="Arial" w:cs="Arial"/>
        </w:rPr>
        <w:t>in Bulgaria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 ritual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was held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in the open space</w:t>
      </w:r>
      <w:r w:rsidR="00216661" w:rsidRPr="007775A3">
        <w:rPr>
          <w:rFonts w:ascii="Arial" w:hAnsi="Arial" w:cs="Arial"/>
        </w:rPr>
        <w:t xml:space="preserve"> </w:t>
      </w:r>
      <w:proofErr w:type="gramStart"/>
      <w:r w:rsidR="00216661" w:rsidRPr="007775A3">
        <w:rPr>
          <w:rStyle w:val="hps"/>
          <w:rFonts w:ascii="Arial" w:hAnsi="Arial" w:cs="Arial"/>
        </w:rPr>
        <w:t>as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mystical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cultural performances</w:t>
      </w:r>
      <w:proofErr w:type="gramEnd"/>
      <w:r w:rsidR="00216661" w:rsidRPr="007775A3">
        <w:rPr>
          <w:rFonts w:ascii="Arial" w:hAnsi="Arial" w:cs="Arial"/>
        </w:rPr>
        <w:t xml:space="preserve"> </w:t>
      </w:r>
      <w:r w:rsidR="00664E5B" w:rsidRPr="007775A3">
        <w:rPr>
          <w:rFonts w:ascii="Arial" w:hAnsi="Arial" w:cs="Arial"/>
        </w:rPr>
        <w:t xml:space="preserve">and it </w:t>
      </w:r>
      <w:r w:rsidR="00216661" w:rsidRPr="007775A3">
        <w:rPr>
          <w:rStyle w:val="hps"/>
          <w:rFonts w:ascii="Arial" w:hAnsi="Arial" w:cs="Arial"/>
        </w:rPr>
        <w:t>can be recorded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and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the whole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process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can be seen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by members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who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come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together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with the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friends,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family</w:t>
      </w:r>
      <w:r w:rsidR="00216661" w:rsidRPr="007775A3">
        <w:rPr>
          <w:rFonts w:ascii="Arial" w:hAnsi="Arial" w:cs="Arial"/>
        </w:rPr>
        <w:t xml:space="preserve"> </w:t>
      </w:r>
      <w:r w:rsidR="0024221C" w:rsidRPr="007775A3">
        <w:rPr>
          <w:rStyle w:val="hps"/>
          <w:rFonts w:ascii="Arial" w:hAnsi="Arial" w:cs="Arial"/>
        </w:rPr>
        <w:t>or</w:t>
      </w:r>
      <w:r w:rsidR="00216661" w:rsidRPr="007775A3">
        <w:rPr>
          <w:rStyle w:val="hps"/>
          <w:rFonts w:ascii="Arial" w:hAnsi="Arial" w:cs="Arial"/>
        </w:rPr>
        <w:t xml:space="preserve"> relatives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and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 xml:space="preserve">even </w:t>
      </w:r>
      <w:r w:rsidR="0024221C" w:rsidRPr="007775A3">
        <w:rPr>
          <w:rStyle w:val="hps"/>
          <w:rFonts w:ascii="Arial" w:hAnsi="Arial" w:cs="Arial"/>
        </w:rPr>
        <w:t xml:space="preserve">come along </w:t>
      </w:r>
      <w:r w:rsidR="00664E5B" w:rsidRPr="007775A3">
        <w:rPr>
          <w:rStyle w:val="hps"/>
          <w:rFonts w:ascii="Arial" w:hAnsi="Arial" w:cs="Arial"/>
        </w:rPr>
        <w:t>with the press</w:t>
      </w:r>
      <w:r w:rsidR="00216661" w:rsidRPr="007775A3">
        <w:rPr>
          <w:rFonts w:ascii="Arial" w:hAnsi="Arial" w:cs="Arial"/>
        </w:rPr>
        <w:t>.</w:t>
      </w:r>
      <w:r w:rsidR="00216661" w:rsidRPr="007775A3">
        <w:rPr>
          <w:rStyle w:val="alt-edited"/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This open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rituals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in addition to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attract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people who come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also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to gain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public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legitimacy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through the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rationalization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and</w:t>
      </w:r>
      <w:r w:rsidR="00216661" w:rsidRPr="007775A3">
        <w:rPr>
          <w:rFonts w:ascii="Arial" w:hAnsi="Arial" w:cs="Arial"/>
        </w:rPr>
        <w:t xml:space="preserve"> </w:t>
      </w:r>
      <w:r w:rsidR="00A560A1" w:rsidRPr="007775A3">
        <w:rPr>
          <w:rStyle w:val="hps"/>
          <w:rFonts w:ascii="Arial" w:hAnsi="Arial" w:cs="Arial"/>
        </w:rPr>
        <w:t>universalizing</w:t>
      </w:r>
      <w:r w:rsidR="00216661" w:rsidRPr="007775A3">
        <w:rPr>
          <w:rStyle w:val="hps"/>
          <w:rFonts w:ascii="Arial" w:hAnsi="Arial" w:cs="Arial"/>
        </w:rPr>
        <w:t xml:space="preserve"> of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the teachings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>and</w:t>
      </w:r>
      <w:r w:rsidR="00216661" w:rsidRPr="007775A3">
        <w:rPr>
          <w:rFonts w:ascii="Arial" w:hAnsi="Arial" w:cs="Arial"/>
        </w:rPr>
        <w:t xml:space="preserve"> </w:t>
      </w:r>
      <w:r w:rsidR="00216661" w:rsidRPr="007775A3">
        <w:rPr>
          <w:rStyle w:val="hps"/>
          <w:rFonts w:ascii="Arial" w:hAnsi="Arial" w:cs="Arial"/>
        </w:rPr>
        <w:t xml:space="preserve">practice </w:t>
      </w:r>
      <w:r w:rsidR="0024221C" w:rsidRPr="007775A3">
        <w:rPr>
          <w:rStyle w:val="hps"/>
          <w:rFonts w:ascii="Arial" w:hAnsi="Arial" w:cs="Arial"/>
        </w:rPr>
        <w:t>in the field of</w:t>
      </w:r>
      <w:r w:rsidR="00216661"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4A3EE8" w:rsidRPr="007775A3">
        <w:rPr>
          <w:rFonts w:ascii="Arial" w:hAnsi="Arial" w:cs="Arial"/>
        </w:rPr>
        <w:t>.</w:t>
      </w:r>
    </w:p>
    <w:p w:rsidR="004A3EE8" w:rsidRPr="007775A3" w:rsidRDefault="00216661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The study also found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differences perception of</w:t>
      </w:r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A560A1" w:rsidRPr="007775A3">
        <w:rPr>
          <w:rStyle w:val="hps"/>
          <w:rFonts w:ascii="Arial" w:hAnsi="Arial" w:cs="Arial"/>
        </w:rPr>
        <w:t>’s</w:t>
      </w:r>
      <w:proofErr w:type="spellEnd"/>
      <w:r w:rsidR="00A560A1" w:rsidRPr="007775A3">
        <w:rPr>
          <w:rStyle w:val="hps"/>
          <w:rFonts w:ascii="Arial" w:hAnsi="Arial" w:cs="Arial"/>
        </w:rPr>
        <w:t xml:space="preserve"> members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country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abroad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implementing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 of</w:t>
      </w:r>
      <w:r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>.</w:t>
      </w:r>
      <w:r w:rsidR="00423D06" w:rsidRPr="007775A3">
        <w:rPr>
          <w:rStyle w:val="alt-edited"/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Teachings and practices</w:t>
      </w:r>
      <w:r w:rsidR="0024221C" w:rsidRPr="007775A3">
        <w:rPr>
          <w:rStyle w:val="hps"/>
          <w:rFonts w:ascii="Arial" w:hAnsi="Arial" w:cs="Arial"/>
        </w:rPr>
        <w:t xml:space="preserve"> of</w:t>
      </w:r>
      <w:r w:rsidR="00903CC7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implemented</w:t>
      </w:r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by </w:t>
      </w:r>
      <w:r w:rsidR="00423D06" w:rsidRPr="007775A3">
        <w:rPr>
          <w:rStyle w:val="hps"/>
          <w:rFonts w:ascii="Arial" w:hAnsi="Arial" w:cs="Arial"/>
        </w:rPr>
        <w:t>members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Sandhi</w:t>
      </w:r>
      <w:proofErr w:type="spellEnd"/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Murti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in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Bali</w:t>
      </w:r>
      <w:r w:rsidR="00903CC7" w:rsidRPr="007775A3">
        <w:rPr>
          <w:rStyle w:val="hps"/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tend to be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passively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accepted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as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doxa</w:t>
      </w:r>
      <w:proofErr w:type="spellEnd"/>
      <w:r w:rsidR="00903CC7" w:rsidRPr="007775A3">
        <w:rPr>
          <w:rStyle w:val="hps"/>
          <w:rFonts w:ascii="Arial" w:hAnsi="Arial" w:cs="Arial"/>
        </w:rPr>
        <w:t xml:space="preserve"> which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is believed to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have a close relationship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wit</w:t>
      </w:r>
      <w:r w:rsidR="00903CC7" w:rsidRPr="007775A3">
        <w:rPr>
          <w:rStyle w:val="hps"/>
          <w:rFonts w:ascii="Arial" w:hAnsi="Arial" w:cs="Arial"/>
        </w:rPr>
        <w:t xml:space="preserve">h </w:t>
      </w:r>
      <w:r w:rsidR="00423D06" w:rsidRPr="007775A3">
        <w:rPr>
          <w:rStyle w:val="hps"/>
          <w:rFonts w:ascii="Arial" w:hAnsi="Arial" w:cs="Arial"/>
        </w:rPr>
        <w:t>the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sacred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Hindu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religious practice</w:t>
      </w:r>
      <w:r w:rsidR="00423D06" w:rsidRPr="007775A3">
        <w:rPr>
          <w:rFonts w:ascii="Arial" w:hAnsi="Arial" w:cs="Arial"/>
        </w:rPr>
        <w:t xml:space="preserve">. </w:t>
      </w:r>
      <w:r w:rsidR="00423D06" w:rsidRPr="007775A3">
        <w:rPr>
          <w:rStyle w:val="hps"/>
          <w:rFonts w:ascii="Arial" w:hAnsi="Arial" w:cs="Arial"/>
        </w:rPr>
        <w:t xml:space="preserve">The ability </w:t>
      </w:r>
      <w:r w:rsidR="0024221C" w:rsidRPr="007775A3">
        <w:rPr>
          <w:rStyle w:val="hps"/>
          <w:rFonts w:ascii="Arial" w:hAnsi="Arial" w:cs="Arial"/>
        </w:rPr>
        <w:t xml:space="preserve">to have </w:t>
      </w:r>
      <w:r w:rsidR="00423D06" w:rsidRPr="007775A3">
        <w:rPr>
          <w:rStyle w:val="hps"/>
          <w:rFonts w:ascii="Arial" w:hAnsi="Arial" w:cs="Arial"/>
        </w:rPr>
        <w:t>the</w:t>
      </w:r>
      <w:r w:rsidR="00423D06" w:rsidRPr="007775A3">
        <w:rPr>
          <w:rFonts w:ascii="Arial" w:hAnsi="Arial" w:cs="Arial"/>
        </w:rPr>
        <w:t xml:space="preserve"> inner </w:t>
      </w:r>
      <w:r w:rsidR="00423D06" w:rsidRPr="007775A3">
        <w:rPr>
          <w:rStyle w:val="hps"/>
          <w:rFonts w:ascii="Arial" w:hAnsi="Arial" w:cs="Arial"/>
        </w:rPr>
        <w:t>power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tend to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be associated</w:t>
      </w:r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>as</w:t>
      </w:r>
      <w:r w:rsidR="00423D06" w:rsidRPr="007775A3">
        <w:rPr>
          <w:rStyle w:val="hps"/>
          <w:rFonts w:ascii="Arial" w:hAnsi="Arial" w:cs="Arial"/>
        </w:rPr>
        <w:t xml:space="preserve"> a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"</w:t>
      </w:r>
      <w:proofErr w:type="spellStart"/>
      <w:r w:rsidR="004871AA" w:rsidRPr="007775A3">
        <w:rPr>
          <w:rStyle w:val="hps"/>
          <w:rFonts w:ascii="Arial" w:hAnsi="Arial" w:cs="Arial"/>
          <w:i/>
        </w:rPr>
        <w:t>kesaktian</w:t>
      </w:r>
      <w:proofErr w:type="gramStart"/>
      <w:r w:rsidR="004871AA" w:rsidRPr="007775A3">
        <w:rPr>
          <w:rStyle w:val="hps"/>
          <w:rFonts w:ascii="Arial" w:hAnsi="Arial" w:cs="Arial"/>
          <w:i/>
        </w:rPr>
        <w:t>,</w:t>
      </w:r>
      <w:r w:rsidR="00423D06" w:rsidRPr="007775A3">
        <w:rPr>
          <w:rStyle w:val="alt-edited"/>
          <w:rFonts w:ascii="Arial" w:hAnsi="Arial" w:cs="Arial"/>
        </w:rPr>
        <w:t>magic</w:t>
      </w:r>
      <w:proofErr w:type="spellEnd"/>
      <w:proofErr w:type="gramEnd"/>
      <w:r w:rsidR="00423D06" w:rsidRPr="007775A3">
        <w:rPr>
          <w:rStyle w:val="alt-edited"/>
          <w:rFonts w:ascii="Arial" w:hAnsi="Arial" w:cs="Arial"/>
        </w:rPr>
        <w:t xml:space="preserve"> power</w:t>
      </w:r>
      <w:r w:rsidR="00423D06" w:rsidRPr="007775A3">
        <w:rPr>
          <w:rFonts w:ascii="Arial" w:hAnsi="Arial" w:cs="Arial"/>
        </w:rPr>
        <w:t xml:space="preserve">" </w:t>
      </w:r>
      <w:r w:rsidR="00423D06" w:rsidRPr="007775A3">
        <w:rPr>
          <w:rStyle w:val="hps"/>
          <w:rFonts w:ascii="Arial" w:hAnsi="Arial" w:cs="Arial"/>
        </w:rPr>
        <w:t>or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 xml:space="preserve">superhuman </w:t>
      </w:r>
      <w:r w:rsidR="0024221C" w:rsidRPr="007775A3">
        <w:rPr>
          <w:rStyle w:val="hps"/>
          <w:rFonts w:ascii="Arial" w:hAnsi="Arial" w:cs="Arial"/>
        </w:rPr>
        <w:t>given-</w:t>
      </w:r>
      <w:r w:rsidR="00423D06" w:rsidRPr="007775A3">
        <w:rPr>
          <w:rStyle w:val="hps"/>
          <w:rFonts w:ascii="Arial" w:hAnsi="Arial" w:cs="Arial"/>
        </w:rPr>
        <w:t>abilities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that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related to the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mystical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power of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the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transcendental</w:t>
      </w:r>
      <w:r w:rsidR="0024221C" w:rsidRPr="007775A3">
        <w:rPr>
          <w:rStyle w:val="hps"/>
          <w:rFonts w:ascii="Arial" w:hAnsi="Arial" w:cs="Arial"/>
        </w:rPr>
        <w:t xml:space="preserve"> (god)</w:t>
      </w:r>
      <w:r w:rsidR="00423D06" w:rsidRPr="007775A3">
        <w:rPr>
          <w:rFonts w:ascii="Arial" w:hAnsi="Arial" w:cs="Arial"/>
        </w:rPr>
        <w:t>.</w:t>
      </w:r>
      <w:r w:rsidR="00423D06" w:rsidRPr="007775A3">
        <w:rPr>
          <w:rStyle w:val="alt-edited"/>
          <w:rFonts w:ascii="Arial" w:hAnsi="Arial" w:cs="Arial"/>
        </w:rPr>
        <w:t xml:space="preserve"> </w:t>
      </w:r>
      <w:r w:rsidR="00903CC7" w:rsidRPr="007775A3">
        <w:rPr>
          <w:rStyle w:val="alt-edited"/>
          <w:rFonts w:ascii="Arial" w:hAnsi="Arial" w:cs="Arial"/>
        </w:rPr>
        <w:t xml:space="preserve">The </w:t>
      </w:r>
      <w:r w:rsidR="00903CC7" w:rsidRPr="007775A3">
        <w:rPr>
          <w:rStyle w:val="hps"/>
          <w:rFonts w:ascii="Arial" w:hAnsi="Arial" w:cs="Arial"/>
        </w:rPr>
        <w:t>p</w:t>
      </w:r>
      <w:r w:rsidR="00423D06" w:rsidRPr="007775A3">
        <w:rPr>
          <w:rStyle w:val="hps"/>
          <w:rFonts w:ascii="Arial" w:hAnsi="Arial" w:cs="Arial"/>
        </w:rPr>
        <w:t>ractice</w:t>
      </w:r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of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Style w:val="hps"/>
          <w:rFonts w:ascii="Arial" w:hAnsi="Arial" w:cs="Arial"/>
        </w:rPr>
        <w:t>both</w:t>
      </w:r>
      <w:r w:rsidR="00423D06" w:rsidRPr="007775A3">
        <w:rPr>
          <w:rStyle w:val="hps"/>
          <w:rFonts w:ascii="Arial" w:hAnsi="Arial" w:cs="Arial"/>
        </w:rPr>
        <w:t xml:space="preserve"> as a</w:t>
      </w:r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Style w:val="hps"/>
          <w:rFonts w:ascii="Arial" w:hAnsi="Arial" w:cs="Arial"/>
        </w:rPr>
        <w:t xml:space="preserve">sports </w:t>
      </w:r>
      <w:r w:rsidR="00423D06" w:rsidRPr="007775A3">
        <w:rPr>
          <w:rStyle w:val="hps"/>
          <w:rFonts w:ascii="Arial" w:hAnsi="Arial" w:cs="Arial"/>
        </w:rPr>
        <w:t>as well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practice of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spirituality</w:t>
      </w:r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are believed </w:t>
      </w:r>
      <w:r w:rsidR="00423D06" w:rsidRPr="007775A3">
        <w:rPr>
          <w:rStyle w:val="hps"/>
          <w:rFonts w:ascii="Arial" w:hAnsi="Arial" w:cs="Arial"/>
        </w:rPr>
        <w:t>to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affirm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religious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beliefs</w:t>
      </w:r>
      <w:r w:rsidR="0024221C" w:rsidRPr="007775A3">
        <w:rPr>
          <w:rStyle w:val="hps"/>
          <w:rFonts w:ascii="Arial" w:hAnsi="Arial" w:cs="Arial"/>
        </w:rPr>
        <w:t xml:space="preserve"> of some members</w:t>
      </w:r>
      <w:r w:rsidR="00423D06" w:rsidRPr="007775A3">
        <w:rPr>
          <w:rFonts w:ascii="Arial" w:hAnsi="Arial" w:cs="Arial"/>
        </w:rPr>
        <w:t xml:space="preserve">. </w:t>
      </w:r>
      <w:r w:rsidR="00423D06" w:rsidRPr="007775A3">
        <w:rPr>
          <w:rStyle w:val="hps"/>
          <w:rFonts w:ascii="Arial" w:hAnsi="Arial" w:cs="Arial"/>
        </w:rPr>
        <w:t>In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Sandhi</w:t>
      </w:r>
      <w:proofErr w:type="spellEnd"/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Murti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members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abroad,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practice of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423D06" w:rsidRPr="007775A3">
        <w:rPr>
          <w:rStyle w:val="hps"/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lastRenderedPageBreak/>
        <w:t>understood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as a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martial sport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activity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like any others.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Goal orientation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of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practice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tend to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directed at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the development of science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in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the field of sports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and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psychology</w:t>
      </w:r>
      <w:r w:rsidR="00903CC7" w:rsidRPr="007775A3">
        <w:rPr>
          <w:rStyle w:val="hps"/>
          <w:rFonts w:ascii="Arial" w:hAnsi="Arial" w:cs="Arial"/>
        </w:rPr>
        <w:t xml:space="preserve"> and</w:t>
      </w:r>
      <w:r w:rsidR="00423D06" w:rsidRPr="007775A3">
        <w:rPr>
          <w:rFonts w:ascii="Arial" w:hAnsi="Arial" w:cs="Arial"/>
        </w:rPr>
        <w:t xml:space="preserve"> </w:t>
      </w:r>
      <w:r w:rsidR="0024221C" w:rsidRPr="007775A3">
        <w:rPr>
          <w:rFonts w:ascii="Arial" w:hAnsi="Arial" w:cs="Arial"/>
        </w:rPr>
        <w:t xml:space="preserve">it is </w:t>
      </w:r>
      <w:r w:rsidR="00423D06" w:rsidRPr="007775A3">
        <w:rPr>
          <w:rStyle w:val="hps"/>
          <w:rFonts w:ascii="Arial" w:hAnsi="Arial" w:cs="Arial"/>
        </w:rPr>
        <w:t>not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limited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in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 xml:space="preserve">religious </w:t>
      </w:r>
      <w:r w:rsidR="0024221C" w:rsidRPr="007775A3">
        <w:rPr>
          <w:rStyle w:val="hps"/>
          <w:rFonts w:ascii="Arial" w:hAnsi="Arial" w:cs="Arial"/>
        </w:rPr>
        <w:t>practice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such as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the orientatio</w:t>
      </w:r>
      <w:r w:rsidR="00903CC7" w:rsidRPr="007775A3">
        <w:rPr>
          <w:rStyle w:val="hps"/>
          <w:rFonts w:ascii="Arial" w:hAnsi="Arial" w:cs="Arial"/>
        </w:rPr>
        <w:t xml:space="preserve">n </w:t>
      </w:r>
      <w:r w:rsidR="00423D06" w:rsidRPr="007775A3">
        <w:rPr>
          <w:rStyle w:val="hps"/>
          <w:rFonts w:ascii="Arial" w:hAnsi="Arial" w:cs="Arial"/>
        </w:rPr>
        <w:t>of</w:t>
      </w:r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Sandhi</w:t>
      </w:r>
      <w:proofErr w:type="spellEnd"/>
      <w:r w:rsidR="00423D06" w:rsidRPr="007775A3">
        <w:rPr>
          <w:rFonts w:ascii="Arial" w:hAnsi="Arial" w:cs="Arial"/>
        </w:rPr>
        <w:t xml:space="preserve"> </w:t>
      </w:r>
      <w:proofErr w:type="spellStart"/>
      <w:r w:rsidR="00423D06" w:rsidRPr="007775A3">
        <w:rPr>
          <w:rStyle w:val="hps"/>
          <w:rFonts w:ascii="Arial" w:hAnsi="Arial" w:cs="Arial"/>
        </w:rPr>
        <w:t>Murti</w:t>
      </w:r>
      <w:r w:rsidR="00A560A1" w:rsidRPr="007775A3">
        <w:rPr>
          <w:rStyle w:val="hps"/>
          <w:rFonts w:ascii="Arial" w:hAnsi="Arial" w:cs="Arial"/>
        </w:rPr>
        <w:t>’s</w:t>
      </w:r>
      <w:proofErr w:type="spellEnd"/>
      <w:r w:rsidR="00423D06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members </w:t>
      </w:r>
      <w:r w:rsidR="00423D06" w:rsidRPr="007775A3">
        <w:rPr>
          <w:rStyle w:val="hps"/>
          <w:rFonts w:ascii="Arial" w:hAnsi="Arial" w:cs="Arial"/>
        </w:rPr>
        <w:t>in</w:t>
      </w:r>
      <w:r w:rsidR="00423D06" w:rsidRPr="007775A3">
        <w:rPr>
          <w:rFonts w:ascii="Arial" w:hAnsi="Arial" w:cs="Arial"/>
        </w:rPr>
        <w:t xml:space="preserve"> </w:t>
      </w:r>
      <w:r w:rsidR="00423D06" w:rsidRPr="007775A3">
        <w:rPr>
          <w:rStyle w:val="hps"/>
          <w:rFonts w:ascii="Arial" w:hAnsi="Arial" w:cs="Arial"/>
        </w:rPr>
        <w:t>Bali</w:t>
      </w:r>
      <w:r w:rsidR="004A3EE8" w:rsidRPr="007775A3">
        <w:rPr>
          <w:rFonts w:ascii="Arial" w:hAnsi="Arial" w:cs="Arial"/>
        </w:rPr>
        <w:t>.</w:t>
      </w:r>
    </w:p>
    <w:p w:rsidR="004A3EE8" w:rsidRPr="007775A3" w:rsidRDefault="007E33E6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775A3">
        <w:rPr>
          <w:rStyle w:val="alt-edited"/>
          <w:rFonts w:ascii="Arial" w:hAnsi="Arial" w:cs="Arial"/>
          <w:i/>
        </w:rPr>
        <w:t>Kanuragan</w:t>
      </w:r>
      <w:proofErr w:type="spellEnd"/>
      <w:r w:rsidRPr="007775A3">
        <w:rPr>
          <w:rStyle w:val="alt-edited"/>
          <w:rFonts w:ascii="Arial" w:hAnsi="Arial" w:cs="Arial"/>
        </w:rPr>
        <w:t xml:space="preserve"> and </w:t>
      </w:r>
      <w:proofErr w:type="spellStart"/>
      <w:r w:rsidRPr="007775A3">
        <w:rPr>
          <w:rStyle w:val="alt-edited"/>
          <w:rFonts w:ascii="Arial" w:hAnsi="Arial" w:cs="Arial"/>
          <w:i/>
        </w:rPr>
        <w:t>pencak</w:t>
      </w:r>
      <w:proofErr w:type="spellEnd"/>
      <w:r w:rsidRPr="007775A3">
        <w:rPr>
          <w:rStyle w:val="alt-edited"/>
          <w:rFonts w:ascii="Arial" w:hAnsi="Arial" w:cs="Arial"/>
          <w:i/>
        </w:rPr>
        <w:t xml:space="preserve"> </w:t>
      </w:r>
      <w:proofErr w:type="spellStart"/>
      <w:proofErr w:type="gramStart"/>
      <w:r w:rsidRPr="007775A3">
        <w:rPr>
          <w:rStyle w:val="alt-edited"/>
          <w:rFonts w:ascii="Arial" w:hAnsi="Arial" w:cs="Arial"/>
          <w:i/>
        </w:rPr>
        <w:t>silat</w:t>
      </w:r>
      <w:proofErr w:type="spellEnd"/>
      <w:r w:rsidR="00E042E4" w:rsidRPr="007775A3">
        <w:rPr>
          <w:rStyle w:val="alt-edited"/>
          <w:rFonts w:ascii="Arial" w:hAnsi="Arial" w:cs="Arial"/>
        </w:rPr>
        <w:t xml:space="preserve">  </w:t>
      </w:r>
      <w:r w:rsidRPr="007775A3">
        <w:rPr>
          <w:rStyle w:val="alt-edited"/>
          <w:rFonts w:ascii="Arial" w:hAnsi="Arial" w:cs="Arial"/>
        </w:rPr>
        <w:t>have</w:t>
      </w:r>
      <w:proofErr w:type="gramEnd"/>
      <w:r w:rsidRPr="007775A3">
        <w:rPr>
          <w:rStyle w:val="alt-edited"/>
          <w:rFonts w:ascii="Arial" w:hAnsi="Arial" w:cs="Arial"/>
        </w:rPr>
        <w:t xml:space="preserve"> similarity in principles and practices. According to IPSI, </w:t>
      </w:r>
      <w:proofErr w:type="spellStart"/>
      <w:r w:rsidRPr="007775A3">
        <w:rPr>
          <w:rStyle w:val="alt-edited"/>
          <w:rFonts w:ascii="Arial" w:hAnsi="Arial" w:cs="Arial"/>
        </w:rPr>
        <w:t>Pencak</w:t>
      </w:r>
      <w:proofErr w:type="spellEnd"/>
      <w:r w:rsidRPr="007775A3">
        <w:rPr>
          <w:rStyle w:val="alt-edited"/>
          <w:rFonts w:ascii="Arial" w:hAnsi="Arial" w:cs="Arial"/>
        </w:rPr>
        <w:t xml:space="preserve"> </w:t>
      </w:r>
      <w:proofErr w:type="spellStart"/>
      <w:r w:rsidRPr="007775A3">
        <w:rPr>
          <w:rStyle w:val="alt-edited"/>
          <w:rFonts w:ascii="Arial" w:hAnsi="Arial" w:cs="Arial"/>
        </w:rPr>
        <w:t>silat</w:t>
      </w:r>
      <w:proofErr w:type="spellEnd"/>
      <w:r w:rsidRPr="007775A3">
        <w:rPr>
          <w:rStyle w:val="alt-edited"/>
          <w:rFonts w:ascii="Arial" w:hAnsi="Arial" w:cs="Arial"/>
        </w:rPr>
        <w:t xml:space="preserve"> has four aspects includes</w:t>
      </w:r>
      <w:r w:rsidR="004A3EE8" w:rsidRPr="007775A3">
        <w:rPr>
          <w:rStyle w:val="alt-edited"/>
          <w:rFonts w:ascii="Arial" w:hAnsi="Arial" w:cs="Arial"/>
        </w:rPr>
        <w:t>:</w:t>
      </w:r>
      <w:r w:rsidR="00E042E4" w:rsidRPr="007775A3">
        <w:rPr>
          <w:rStyle w:val="alt-edited"/>
          <w:rFonts w:ascii="Arial" w:hAnsi="Arial" w:cs="Arial"/>
        </w:rPr>
        <w:t xml:space="preserve">  </w:t>
      </w:r>
      <w:r w:rsidRPr="007775A3">
        <w:rPr>
          <w:rStyle w:val="alt-edited"/>
          <w:rFonts w:ascii="Arial" w:hAnsi="Arial" w:cs="Arial"/>
        </w:rPr>
        <w:t>sports, fighting, arts and spiritual activities</w:t>
      </w:r>
      <w:r w:rsidR="00EF06AF" w:rsidRPr="007775A3">
        <w:rPr>
          <w:rStyle w:val="alt-edited"/>
          <w:rFonts w:ascii="Arial" w:hAnsi="Arial" w:cs="Arial"/>
        </w:rPr>
        <w:t xml:space="preserve"> (de Groot, 2006)</w:t>
      </w:r>
      <w:r w:rsidRPr="007775A3">
        <w:rPr>
          <w:rStyle w:val="alt-edited"/>
          <w:rFonts w:ascii="Arial" w:hAnsi="Arial" w:cs="Arial"/>
        </w:rPr>
        <w:t>.</w:t>
      </w:r>
      <w:r w:rsidR="00E042E4" w:rsidRPr="007775A3">
        <w:rPr>
          <w:rStyle w:val="alt-edited"/>
          <w:rFonts w:ascii="Arial" w:hAnsi="Arial" w:cs="Arial"/>
        </w:rPr>
        <w:t xml:space="preserve">  </w:t>
      </w:r>
      <w:r w:rsidR="0060002C" w:rsidRPr="007775A3">
        <w:rPr>
          <w:rStyle w:val="hps"/>
          <w:rFonts w:ascii="Arial" w:hAnsi="Arial" w:cs="Arial"/>
        </w:rPr>
        <w:t>In</w:t>
      </w:r>
      <w:r w:rsidR="0060002C" w:rsidRPr="007775A3">
        <w:rPr>
          <w:rFonts w:ascii="Arial" w:hAnsi="Arial" w:cs="Arial"/>
        </w:rPr>
        <w:t xml:space="preserve"> </w:t>
      </w:r>
      <w:proofErr w:type="spellStart"/>
      <w:r w:rsidR="0060002C" w:rsidRPr="007775A3">
        <w:rPr>
          <w:rStyle w:val="hps"/>
          <w:rFonts w:ascii="Arial" w:hAnsi="Arial" w:cs="Arial"/>
        </w:rPr>
        <w:t>Sandhi</w:t>
      </w:r>
      <w:proofErr w:type="spellEnd"/>
      <w:r w:rsidR="0060002C" w:rsidRPr="007775A3">
        <w:rPr>
          <w:rFonts w:ascii="Arial" w:hAnsi="Arial" w:cs="Arial"/>
        </w:rPr>
        <w:t xml:space="preserve"> </w:t>
      </w:r>
      <w:proofErr w:type="spellStart"/>
      <w:r w:rsidR="0060002C" w:rsidRPr="007775A3">
        <w:rPr>
          <w:rStyle w:val="hps"/>
          <w:rFonts w:ascii="Arial" w:hAnsi="Arial" w:cs="Arial"/>
        </w:rPr>
        <w:t>Murti</w:t>
      </w:r>
      <w:proofErr w:type="spellEnd"/>
      <w:r w:rsidR="00903CC7" w:rsidRPr="007775A3">
        <w:rPr>
          <w:rStyle w:val="hps"/>
          <w:rFonts w:ascii="Arial" w:hAnsi="Arial" w:cs="Arial"/>
        </w:rPr>
        <w:t>, the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invulnerability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has been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given to the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members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since the beginning of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the initiat</w:t>
      </w:r>
      <w:r w:rsidR="00903CC7" w:rsidRPr="007775A3">
        <w:rPr>
          <w:rStyle w:val="hps"/>
          <w:rFonts w:ascii="Arial" w:hAnsi="Arial" w:cs="Arial"/>
        </w:rPr>
        <w:t>ion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or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accepted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as a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new member</w:t>
      </w:r>
      <w:r w:rsidR="0060002C" w:rsidRPr="007775A3">
        <w:rPr>
          <w:rFonts w:ascii="Arial" w:hAnsi="Arial" w:cs="Arial"/>
        </w:rPr>
        <w:t xml:space="preserve">. </w:t>
      </w:r>
      <w:r w:rsidR="0060002C" w:rsidRPr="007775A3">
        <w:rPr>
          <w:rStyle w:val="hps"/>
          <w:rFonts w:ascii="Arial" w:hAnsi="Arial" w:cs="Arial"/>
        </w:rPr>
        <w:t>While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the</w:t>
      </w:r>
      <w:r w:rsidR="0060002C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other </w:t>
      </w:r>
      <w:r w:rsidR="0060002C" w:rsidRPr="007775A3">
        <w:rPr>
          <w:rStyle w:val="hps"/>
          <w:rFonts w:ascii="Arial" w:hAnsi="Arial" w:cs="Arial"/>
        </w:rPr>
        <w:t>martial arts</w:t>
      </w:r>
      <w:r w:rsidR="00903CC7" w:rsidRPr="007775A3">
        <w:rPr>
          <w:rStyle w:val="hps"/>
          <w:rFonts w:ascii="Arial" w:hAnsi="Arial" w:cs="Arial"/>
        </w:rPr>
        <w:t xml:space="preserve"> institutions</w:t>
      </w:r>
      <w:r w:rsidR="00770729" w:rsidRPr="007775A3">
        <w:rPr>
          <w:rStyle w:val="hps"/>
          <w:rFonts w:ascii="Arial" w:hAnsi="Arial" w:cs="Arial"/>
        </w:rPr>
        <w:t xml:space="preserve"> (</w:t>
      </w:r>
      <w:proofErr w:type="spellStart"/>
      <w:r w:rsidR="00770729" w:rsidRPr="007775A3">
        <w:rPr>
          <w:rStyle w:val="hps"/>
          <w:rFonts w:ascii="Arial" w:hAnsi="Arial" w:cs="Arial"/>
        </w:rPr>
        <w:t>pencak</w:t>
      </w:r>
      <w:proofErr w:type="spellEnd"/>
      <w:r w:rsidR="00770729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</w:rPr>
        <w:t>silat</w:t>
      </w:r>
      <w:proofErr w:type="spellEnd"/>
      <w:r w:rsidR="00770729" w:rsidRPr="007775A3">
        <w:rPr>
          <w:rStyle w:val="hps"/>
          <w:rFonts w:ascii="Arial" w:hAnsi="Arial" w:cs="Arial"/>
        </w:rPr>
        <w:t>)</w:t>
      </w:r>
      <w:r w:rsidR="0060002C" w:rsidRPr="007775A3">
        <w:rPr>
          <w:rStyle w:val="hps"/>
          <w:rFonts w:ascii="Arial" w:hAnsi="Arial" w:cs="Arial"/>
        </w:rPr>
        <w:t>,</w:t>
      </w:r>
      <w:r w:rsidR="0060002C" w:rsidRPr="007775A3">
        <w:rPr>
          <w:rFonts w:ascii="Arial" w:hAnsi="Arial" w:cs="Arial"/>
        </w:rPr>
        <w:t xml:space="preserve"> </w:t>
      </w:r>
      <w:r w:rsidR="00770729" w:rsidRPr="007775A3">
        <w:rPr>
          <w:rFonts w:ascii="Arial" w:hAnsi="Arial" w:cs="Arial"/>
        </w:rPr>
        <w:t xml:space="preserve">the </w:t>
      </w:r>
      <w:r w:rsidR="0060002C" w:rsidRPr="007775A3">
        <w:rPr>
          <w:rStyle w:val="hps"/>
          <w:rFonts w:ascii="Arial" w:hAnsi="Arial" w:cs="Arial"/>
        </w:rPr>
        <w:t>invulnerability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is generally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given when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 member or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student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has been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deemed</w:t>
      </w:r>
      <w:r w:rsidR="0060002C" w:rsidRPr="007775A3">
        <w:rPr>
          <w:rFonts w:ascii="Arial" w:hAnsi="Arial" w:cs="Arial"/>
        </w:rPr>
        <w:t xml:space="preserve"> </w:t>
      </w:r>
      <w:r w:rsidR="00770729" w:rsidRPr="007775A3">
        <w:rPr>
          <w:rFonts w:ascii="Arial" w:hAnsi="Arial" w:cs="Arial"/>
        </w:rPr>
        <w:t xml:space="preserve">as </w:t>
      </w:r>
      <w:r w:rsidR="0060002C" w:rsidRPr="007775A3">
        <w:rPr>
          <w:rStyle w:val="hps"/>
          <w:rFonts w:ascii="Arial" w:hAnsi="Arial" w:cs="Arial"/>
        </w:rPr>
        <w:t>proficient</w:t>
      </w:r>
      <w:r w:rsidR="0060002C" w:rsidRPr="007775A3">
        <w:rPr>
          <w:rFonts w:ascii="Arial" w:hAnsi="Arial" w:cs="Arial"/>
        </w:rPr>
        <w:t xml:space="preserve"> </w:t>
      </w:r>
      <w:proofErr w:type="gramStart"/>
      <w:r w:rsidR="0060002C" w:rsidRPr="007775A3">
        <w:rPr>
          <w:rStyle w:val="hps"/>
          <w:rFonts w:ascii="Arial" w:hAnsi="Arial" w:cs="Arial"/>
        </w:rPr>
        <w:t>fighter</w:t>
      </w:r>
      <w:r w:rsidR="00903CC7" w:rsidRPr="007775A3">
        <w:rPr>
          <w:rStyle w:val="hps"/>
          <w:rFonts w:ascii="Arial" w:hAnsi="Arial" w:cs="Arial"/>
        </w:rPr>
        <w:t>,</w:t>
      </w:r>
      <w:proofErr w:type="gramEnd"/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has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seniority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and</w:t>
      </w:r>
      <w:r w:rsidR="0060002C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 xml:space="preserve">it </w:t>
      </w:r>
      <w:r w:rsidR="0060002C" w:rsidRPr="007775A3">
        <w:rPr>
          <w:rStyle w:val="hps"/>
          <w:rFonts w:ascii="Arial" w:hAnsi="Arial" w:cs="Arial"/>
        </w:rPr>
        <w:t>is given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as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the final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stages of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teaching</w:t>
      </w:r>
      <w:r w:rsidR="00903CC7" w:rsidRPr="007775A3">
        <w:rPr>
          <w:rStyle w:val="hps"/>
          <w:rFonts w:ascii="Arial" w:hAnsi="Arial" w:cs="Arial"/>
        </w:rPr>
        <w:t>,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example</w:t>
      </w:r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 </w:t>
      </w:r>
      <w:r w:rsidR="00903CC7" w:rsidRPr="007775A3">
        <w:rPr>
          <w:rStyle w:val="hps"/>
          <w:rFonts w:ascii="Arial" w:hAnsi="Arial" w:cs="Arial"/>
        </w:rPr>
        <w:t>to achieve</w:t>
      </w:r>
      <w:r w:rsidR="0060002C" w:rsidRPr="007775A3">
        <w:rPr>
          <w:rStyle w:val="hps"/>
          <w:rFonts w:ascii="Arial" w:hAnsi="Arial" w:cs="Arial"/>
        </w:rPr>
        <w:t xml:space="preserve"> a degree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or status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 xml:space="preserve">as </w:t>
      </w:r>
      <w:r w:rsidR="00A560A1" w:rsidRPr="007775A3">
        <w:rPr>
          <w:rStyle w:val="hps"/>
          <w:rFonts w:ascii="Arial" w:hAnsi="Arial" w:cs="Arial"/>
          <w:i/>
        </w:rPr>
        <w:t>guru</w:t>
      </w:r>
      <w:r w:rsidR="00A560A1" w:rsidRPr="007775A3">
        <w:rPr>
          <w:rStyle w:val="hps"/>
          <w:rFonts w:ascii="Arial" w:hAnsi="Arial" w:cs="Arial"/>
        </w:rPr>
        <w:t xml:space="preserve"> or </w:t>
      </w:r>
      <w:r w:rsidR="0060002C" w:rsidRPr="007775A3">
        <w:rPr>
          <w:rStyle w:val="hps"/>
          <w:rFonts w:ascii="Arial" w:hAnsi="Arial" w:cs="Arial"/>
        </w:rPr>
        <w:t>a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warrior</w:t>
      </w:r>
      <w:r w:rsidR="00A560A1" w:rsidRPr="007775A3">
        <w:rPr>
          <w:rStyle w:val="hps"/>
          <w:rFonts w:ascii="Arial" w:hAnsi="Arial" w:cs="Arial"/>
        </w:rPr>
        <w:t xml:space="preserve"> </w:t>
      </w:r>
      <w:r w:rsidR="00A560A1" w:rsidRPr="007775A3">
        <w:rPr>
          <w:rStyle w:val="hps"/>
          <w:rFonts w:ascii="Arial" w:hAnsi="Arial" w:cs="Arial"/>
          <w:i/>
        </w:rPr>
        <w:t>(</w:t>
      </w:r>
      <w:proofErr w:type="spellStart"/>
      <w:r w:rsidR="00A560A1" w:rsidRPr="007775A3">
        <w:rPr>
          <w:rStyle w:val="hps"/>
          <w:rFonts w:ascii="Arial" w:hAnsi="Arial" w:cs="Arial"/>
          <w:i/>
        </w:rPr>
        <w:t>pendekar</w:t>
      </w:r>
      <w:proofErr w:type="spellEnd"/>
      <w:r w:rsidR="00A560A1" w:rsidRPr="007775A3">
        <w:rPr>
          <w:rStyle w:val="hps"/>
          <w:rFonts w:ascii="Arial" w:hAnsi="Arial" w:cs="Arial"/>
          <w:i/>
        </w:rPr>
        <w:t>)</w:t>
      </w:r>
      <w:r w:rsidR="0060002C" w:rsidRPr="007775A3">
        <w:rPr>
          <w:rFonts w:ascii="Arial" w:hAnsi="Arial" w:cs="Arial"/>
        </w:rPr>
        <w:t xml:space="preserve">. </w:t>
      </w:r>
      <w:r w:rsidR="00903CC7" w:rsidRPr="007775A3">
        <w:rPr>
          <w:rStyle w:val="hps"/>
          <w:rFonts w:ascii="Arial" w:hAnsi="Arial" w:cs="Arial"/>
        </w:rPr>
        <w:t xml:space="preserve">In this </w:t>
      </w:r>
      <w:r w:rsidR="0060002C" w:rsidRPr="007775A3">
        <w:rPr>
          <w:rStyle w:val="hps"/>
          <w:rFonts w:ascii="Arial" w:hAnsi="Arial" w:cs="Arial"/>
        </w:rPr>
        <w:t>final stage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is understood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as an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aspect of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spirituality in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martial arts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education</w:t>
      </w:r>
      <w:r w:rsidR="0060002C" w:rsidRPr="007775A3">
        <w:rPr>
          <w:rFonts w:ascii="Arial" w:hAnsi="Arial" w:cs="Arial"/>
        </w:rPr>
        <w:t xml:space="preserve"> </w:t>
      </w:r>
      <w:r w:rsidR="00903CC7" w:rsidRPr="007775A3">
        <w:rPr>
          <w:rFonts w:ascii="Arial" w:hAnsi="Arial" w:cs="Arial"/>
        </w:rPr>
        <w:t>(</w:t>
      </w:r>
      <w:proofErr w:type="spellStart"/>
      <w:r w:rsidR="00903CC7" w:rsidRPr="007775A3">
        <w:rPr>
          <w:rFonts w:ascii="Arial" w:hAnsi="Arial" w:cs="Arial"/>
        </w:rPr>
        <w:t>pendidikan</w:t>
      </w:r>
      <w:proofErr w:type="spellEnd"/>
      <w:r w:rsidR="00903CC7" w:rsidRPr="007775A3">
        <w:rPr>
          <w:rFonts w:ascii="Arial" w:hAnsi="Arial" w:cs="Arial"/>
        </w:rPr>
        <w:t xml:space="preserve"> </w:t>
      </w:r>
      <w:proofErr w:type="spellStart"/>
      <w:r w:rsidR="00903CC7" w:rsidRPr="007775A3">
        <w:rPr>
          <w:rFonts w:ascii="Arial" w:hAnsi="Arial" w:cs="Arial"/>
        </w:rPr>
        <w:t>pencak</w:t>
      </w:r>
      <w:proofErr w:type="spellEnd"/>
      <w:r w:rsidR="00903CC7" w:rsidRPr="007775A3">
        <w:rPr>
          <w:rFonts w:ascii="Arial" w:hAnsi="Arial" w:cs="Arial"/>
        </w:rPr>
        <w:t xml:space="preserve"> </w:t>
      </w:r>
      <w:proofErr w:type="spellStart"/>
      <w:r w:rsidR="00903CC7" w:rsidRPr="007775A3">
        <w:rPr>
          <w:rFonts w:ascii="Arial" w:hAnsi="Arial" w:cs="Arial"/>
        </w:rPr>
        <w:t>silat</w:t>
      </w:r>
      <w:proofErr w:type="spellEnd"/>
      <w:r w:rsidR="00903CC7" w:rsidRPr="007775A3">
        <w:rPr>
          <w:rFonts w:ascii="Arial" w:hAnsi="Arial" w:cs="Arial"/>
        </w:rPr>
        <w:t xml:space="preserve">) </w:t>
      </w:r>
      <w:r w:rsidR="0060002C" w:rsidRPr="007775A3">
        <w:rPr>
          <w:rStyle w:val="hps"/>
          <w:rFonts w:ascii="Arial" w:hAnsi="Arial" w:cs="Arial"/>
        </w:rPr>
        <w:t>in</w:t>
      </w:r>
      <w:r w:rsidR="0060002C" w:rsidRPr="007775A3">
        <w:rPr>
          <w:rFonts w:ascii="Arial" w:hAnsi="Arial" w:cs="Arial"/>
        </w:rPr>
        <w:t xml:space="preserve"> </w:t>
      </w:r>
      <w:r w:rsidR="0060002C" w:rsidRPr="007775A3">
        <w:rPr>
          <w:rStyle w:val="hps"/>
          <w:rFonts w:ascii="Arial" w:hAnsi="Arial" w:cs="Arial"/>
        </w:rPr>
        <w:t>Indonesia</w:t>
      </w:r>
      <w:r w:rsidR="004A3EE8" w:rsidRPr="007775A3">
        <w:rPr>
          <w:rFonts w:ascii="Arial" w:hAnsi="Arial" w:cs="Arial"/>
        </w:rPr>
        <w:t>.</w:t>
      </w:r>
    </w:p>
    <w:p w:rsidR="00E042E4" w:rsidRPr="007775A3" w:rsidRDefault="0060002C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eastAsia="Times New Roman" w:hAnsi="Arial" w:cs="Arial"/>
          <w:lang w:eastAsia="zh-TW"/>
        </w:rPr>
        <w:t xml:space="preserve">Practice </w:t>
      </w:r>
      <w:r w:rsidR="00E042E4" w:rsidRPr="007775A3">
        <w:rPr>
          <w:rFonts w:ascii="Arial" w:eastAsia="Times New Roman" w:hAnsi="Arial" w:cs="Arial"/>
          <w:lang w:eastAsia="zh-TW"/>
        </w:rPr>
        <w:t xml:space="preserve">of </w:t>
      </w:r>
      <w:proofErr w:type="spellStart"/>
      <w:r w:rsidR="00770729" w:rsidRPr="007775A3">
        <w:rPr>
          <w:rFonts w:ascii="Arial" w:eastAsia="Times New Roman" w:hAnsi="Arial" w:cs="Arial"/>
          <w:i/>
          <w:lang w:eastAsia="zh-TW"/>
        </w:rPr>
        <w:t>kanuragan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r w:rsidR="00903CC7" w:rsidRPr="007775A3">
        <w:rPr>
          <w:rFonts w:ascii="Arial" w:eastAsia="Times New Roman" w:hAnsi="Arial" w:cs="Arial"/>
          <w:lang w:eastAsia="zh-TW"/>
        </w:rPr>
        <w:t xml:space="preserve">of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has no competition aspect through fighting with other organization as</w:t>
      </w:r>
      <w:r w:rsidR="00A560A1" w:rsidRPr="007775A3">
        <w:rPr>
          <w:rFonts w:ascii="Arial" w:eastAsia="Times New Roman" w:hAnsi="Arial" w:cs="Arial"/>
          <w:lang w:eastAsia="zh-TW"/>
        </w:rPr>
        <w:t xml:space="preserve"> common</w:t>
      </w:r>
      <w:r w:rsidRPr="007775A3">
        <w:rPr>
          <w:rFonts w:ascii="Arial" w:eastAsia="Times New Roman" w:hAnsi="Arial" w:cs="Arial"/>
          <w:lang w:eastAsia="zh-TW"/>
        </w:rPr>
        <w:t xml:space="preserve"> practiced by martial arts organization IPSI members. </w:t>
      </w:r>
      <w:proofErr w:type="spellStart"/>
      <w:r w:rsidR="00770729" w:rsidRPr="007775A3">
        <w:rPr>
          <w:rFonts w:ascii="Arial" w:eastAsia="Times New Roman" w:hAnsi="Arial" w:cs="Arial"/>
          <w:i/>
          <w:lang w:eastAsia="zh-TW"/>
        </w:rPr>
        <w:t>Kanuragan</w:t>
      </w:r>
      <w:proofErr w:type="spellEnd"/>
      <w:r w:rsidR="00A560A1" w:rsidRPr="007775A3">
        <w:rPr>
          <w:rFonts w:ascii="Arial" w:eastAsia="Times New Roman" w:hAnsi="Arial" w:cs="Arial"/>
          <w:lang w:eastAsia="zh-TW"/>
        </w:rPr>
        <w:t xml:space="preserve"> as</w:t>
      </w:r>
      <w:r w:rsidR="000674B1" w:rsidRPr="007775A3">
        <w:rPr>
          <w:rFonts w:ascii="Arial" w:eastAsia="Times New Roman" w:hAnsi="Arial" w:cs="Arial"/>
          <w:lang w:eastAsia="zh-TW"/>
        </w:rPr>
        <w:t xml:space="preserve"> invulnerability tend to be shown as magic attraction </w:t>
      </w:r>
      <w:r w:rsidRPr="007775A3">
        <w:rPr>
          <w:rFonts w:ascii="Arial" w:eastAsia="Times New Roman" w:hAnsi="Arial" w:cs="Arial"/>
          <w:lang w:eastAsia="zh-TW"/>
        </w:rPr>
        <w:t>by the organization to the community. Other differences w</w:t>
      </w:r>
      <w:r w:rsidR="00903CC7" w:rsidRPr="007775A3">
        <w:rPr>
          <w:rFonts w:ascii="Arial" w:eastAsia="Times New Roman" w:hAnsi="Arial" w:cs="Arial"/>
          <w:lang w:eastAsia="zh-TW"/>
        </w:rPr>
        <w:t xml:space="preserve">ere also found in the </w:t>
      </w:r>
      <w:proofErr w:type="spellStart"/>
      <w:r w:rsidR="00903CC7" w:rsidRPr="007775A3">
        <w:rPr>
          <w:rFonts w:ascii="Arial" w:eastAsia="Times New Roman" w:hAnsi="Arial" w:cs="Arial"/>
          <w:i/>
          <w:lang w:eastAsia="zh-TW"/>
        </w:rPr>
        <w:t>jurus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or stance of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</w:t>
      </w:r>
      <w:r w:rsidR="00770729" w:rsidRPr="007775A3">
        <w:rPr>
          <w:rFonts w:ascii="Arial" w:eastAsia="Times New Roman" w:hAnsi="Arial" w:cs="Arial"/>
          <w:lang w:eastAsia="zh-TW"/>
        </w:rPr>
        <w:t>’s</w:t>
      </w:r>
      <w:proofErr w:type="spellEnd"/>
      <w:r w:rsidR="00770729"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="00770729" w:rsidRPr="007775A3">
        <w:rPr>
          <w:rFonts w:ascii="Arial" w:eastAsia="Times New Roman" w:hAnsi="Arial" w:cs="Arial"/>
          <w:i/>
          <w:lang w:eastAsia="zh-TW"/>
        </w:rPr>
        <w:t>kanuragan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which did no</w:t>
      </w:r>
      <w:r w:rsidR="002649EA" w:rsidRPr="007775A3">
        <w:rPr>
          <w:rFonts w:ascii="Arial" w:eastAsia="Times New Roman" w:hAnsi="Arial" w:cs="Arial"/>
          <w:lang w:eastAsia="zh-TW"/>
        </w:rPr>
        <w:t xml:space="preserve">t reveal any pattern of </w:t>
      </w:r>
      <w:r w:rsidR="00903CC7" w:rsidRPr="007775A3">
        <w:rPr>
          <w:rFonts w:ascii="Arial" w:eastAsia="Times New Roman" w:hAnsi="Arial" w:cs="Arial"/>
          <w:lang w:eastAsia="zh-TW"/>
        </w:rPr>
        <w:t>kicking</w:t>
      </w:r>
      <w:r w:rsidR="000674B1" w:rsidRPr="007775A3">
        <w:rPr>
          <w:rFonts w:ascii="Arial" w:eastAsia="Times New Roman" w:hAnsi="Arial" w:cs="Arial"/>
          <w:lang w:eastAsia="zh-TW"/>
        </w:rPr>
        <w:t xml:space="preserve">, </w:t>
      </w:r>
      <w:r w:rsidR="002649EA" w:rsidRPr="007775A3">
        <w:rPr>
          <w:rFonts w:ascii="Arial" w:eastAsia="Times New Roman" w:hAnsi="Arial" w:cs="Arial"/>
          <w:lang w:eastAsia="zh-TW"/>
        </w:rPr>
        <w:t>boxing or punching</w:t>
      </w:r>
      <w:r w:rsidR="00770729" w:rsidRPr="007775A3">
        <w:rPr>
          <w:rFonts w:ascii="Arial" w:eastAsia="Times New Roman" w:hAnsi="Arial" w:cs="Arial"/>
          <w:lang w:eastAsia="zh-TW"/>
        </w:rPr>
        <w:t xml:space="preserve"> attacks</w:t>
      </w:r>
      <w:r w:rsidR="002649EA" w:rsidRPr="007775A3">
        <w:rPr>
          <w:rFonts w:ascii="Arial" w:eastAsia="Times New Roman" w:hAnsi="Arial" w:cs="Arial"/>
          <w:lang w:eastAsia="zh-TW"/>
        </w:rPr>
        <w:t xml:space="preserve">. </w:t>
      </w:r>
      <w:proofErr w:type="gramStart"/>
      <w:r w:rsidR="002649EA" w:rsidRPr="007775A3">
        <w:rPr>
          <w:rFonts w:ascii="Arial" w:eastAsia="Times New Roman" w:hAnsi="Arial" w:cs="Arial"/>
          <w:lang w:eastAsia="zh-TW"/>
        </w:rPr>
        <w:t>The</w:t>
      </w:r>
      <w:r w:rsidR="00E042E4" w:rsidRPr="007775A3">
        <w:rPr>
          <w:rFonts w:ascii="Arial" w:eastAsia="Times New Roman" w:hAnsi="Arial" w:cs="Arial"/>
          <w:lang w:eastAsia="zh-TW"/>
        </w:rPr>
        <w:t xml:space="preserve">  </w:t>
      </w:r>
      <w:r w:rsidRPr="007775A3">
        <w:rPr>
          <w:rFonts w:ascii="Arial" w:eastAsia="Times New Roman" w:hAnsi="Arial" w:cs="Arial"/>
          <w:lang w:eastAsia="zh-TW"/>
        </w:rPr>
        <w:t>stance</w:t>
      </w:r>
      <w:proofErr w:type="gramEnd"/>
      <w:r w:rsidRPr="007775A3">
        <w:rPr>
          <w:rFonts w:ascii="Arial" w:eastAsia="Times New Roman" w:hAnsi="Arial" w:cs="Arial"/>
          <w:lang w:eastAsia="zh-TW"/>
        </w:rPr>
        <w:t xml:space="preserve"> of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more intended as a gesture of </w:t>
      </w:r>
      <w:r w:rsidR="002649EA" w:rsidRPr="007775A3">
        <w:rPr>
          <w:rFonts w:ascii="Arial" w:eastAsia="Times New Roman" w:hAnsi="Arial" w:cs="Arial"/>
          <w:lang w:eastAsia="zh-TW"/>
        </w:rPr>
        <w:t>defense in the form covered up</w:t>
      </w:r>
      <w:r w:rsidRPr="007775A3">
        <w:rPr>
          <w:rFonts w:ascii="Arial" w:eastAsia="Times New Roman" w:hAnsi="Arial" w:cs="Arial"/>
          <w:lang w:eastAsia="zh-TW"/>
        </w:rPr>
        <w:t xml:space="preserve"> </w:t>
      </w:r>
      <w:r w:rsidR="002649EA" w:rsidRPr="007775A3">
        <w:rPr>
          <w:rFonts w:ascii="Arial" w:eastAsia="Times New Roman" w:hAnsi="Arial" w:cs="Arial"/>
          <w:i/>
          <w:lang w:eastAsia="zh-TW"/>
        </w:rPr>
        <w:t>(</w:t>
      </w:r>
      <w:proofErr w:type="spellStart"/>
      <w:r w:rsidR="002649EA" w:rsidRPr="007775A3">
        <w:rPr>
          <w:rFonts w:ascii="Arial" w:eastAsia="Times New Roman" w:hAnsi="Arial" w:cs="Arial"/>
          <w:i/>
          <w:lang w:eastAsia="zh-TW"/>
        </w:rPr>
        <w:t>belaan</w:t>
      </w:r>
      <w:proofErr w:type="spellEnd"/>
      <w:r w:rsidR="002649EA" w:rsidRPr="007775A3">
        <w:rPr>
          <w:rFonts w:ascii="Arial" w:eastAsia="Times New Roman" w:hAnsi="Arial" w:cs="Arial"/>
          <w:i/>
          <w:lang w:eastAsia="zh-TW"/>
        </w:rPr>
        <w:t>)</w:t>
      </w:r>
      <w:r w:rsidR="002649EA" w:rsidRPr="007775A3">
        <w:rPr>
          <w:rFonts w:ascii="Arial" w:eastAsia="Times New Roman" w:hAnsi="Arial" w:cs="Arial"/>
          <w:lang w:eastAsia="zh-TW"/>
        </w:rPr>
        <w:t xml:space="preserve"> </w:t>
      </w:r>
      <w:r w:rsidRPr="007775A3">
        <w:rPr>
          <w:rFonts w:ascii="Arial" w:eastAsia="Times New Roman" w:hAnsi="Arial" w:cs="Arial"/>
          <w:lang w:eastAsia="zh-TW"/>
        </w:rPr>
        <w:t>and parry</w:t>
      </w:r>
      <w:r w:rsidR="002649EA" w:rsidRPr="007775A3">
        <w:rPr>
          <w:rFonts w:ascii="Arial" w:eastAsia="Times New Roman" w:hAnsi="Arial" w:cs="Arial"/>
          <w:lang w:eastAsia="zh-TW"/>
        </w:rPr>
        <w:t xml:space="preserve"> </w:t>
      </w:r>
      <w:r w:rsidR="002649EA" w:rsidRPr="007775A3">
        <w:rPr>
          <w:rFonts w:ascii="Arial" w:eastAsia="Times New Roman" w:hAnsi="Arial" w:cs="Arial"/>
          <w:i/>
          <w:lang w:eastAsia="zh-TW"/>
        </w:rPr>
        <w:t>(</w:t>
      </w:r>
      <w:proofErr w:type="spellStart"/>
      <w:r w:rsidR="002649EA" w:rsidRPr="007775A3">
        <w:rPr>
          <w:rFonts w:ascii="Arial" w:eastAsia="Times New Roman" w:hAnsi="Arial" w:cs="Arial"/>
          <w:i/>
          <w:lang w:eastAsia="zh-TW"/>
        </w:rPr>
        <w:t>tangkisan</w:t>
      </w:r>
      <w:proofErr w:type="spellEnd"/>
      <w:r w:rsidR="002649EA" w:rsidRPr="007775A3">
        <w:rPr>
          <w:rFonts w:ascii="Arial" w:eastAsia="Times New Roman" w:hAnsi="Arial" w:cs="Arial"/>
          <w:i/>
          <w:lang w:eastAsia="zh-TW"/>
        </w:rPr>
        <w:t>)</w:t>
      </w:r>
      <w:r w:rsidR="00E042E4" w:rsidRPr="007775A3">
        <w:rPr>
          <w:rFonts w:ascii="Arial" w:eastAsia="Times New Roman" w:hAnsi="Arial" w:cs="Arial"/>
          <w:lang w:eastAsia="zh-TW"/>
        </w:rPr>
        <w:t>.</w:t>
      </w:r>
    </w:p>
    <w:p w:rsidR="0005142F" w:rsidRPr="007775A3" w:rsidRDefault="00E81809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eastAsia="Times New Roman" w:hAnsi="Arial" w:cs="Arial"/>
          <w:lang w:eastAsia="zh-TW"/>
        </w:rPr>
        <w:t xml:space="preserve">Practice of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Murti’s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i/>
          <w:lang w:eastAsia="zh-TW"/>
        </w:rPr>
        <w:t>kanuragan</w:t>
      </w:r>
      <w:proofErr w:type="spellEnd"/>
      <w:r w:rsidRPr="007775A3">
        <w:rPr>
          <w:rFonts w:ascii="Arial" w:eastAsia="Times New Roman" w:hAnsi="Arial" w:cs="Arial"/>
          <w:i/>
          <w:lang w:eastAsia="zh-TW"/>
        </w:rPr>
        <w:t xml:space="preserve"> </w:t>
      </w:r>
      <w:r w:rsidRPr="007775A3">
        <w:rPr>
          <w:rFonts w:ascii="Arial" w:eastAsia="Times New Roman" w:hAnsi="Arial" w:cs="Arial"/>
          <w:lang w:eastAsia="zh-TW"/>
        </w:rPr>
        <w:t xml:space="preserve">has transformed the value </w:t>
      </w:r>
      <w:r w:rsidR="000A554F" w:rsidRPr="007775A3">
        <w:rPr>
          <w:rFonts w:ascii="Arial" w:eastAsia="Times New Roman" w:hAnsi="Arial" w:cs="Arial"/>
          <w:lang w:eastAsia="zh-TW"/>
        </w:rPr>
        <w:t xml:space="preserve">in which at the beginning were practicing by </w:t>
      </w:r>
      <w:r w:rsidRPr="007775A3">
        <w:rPr>
          <w:rFonts w:ascii="Arial" w:eastAsia="Times New Roman" w:hAnsi="Arial" w:cs="Arial"/>
          <w:lang w:eastAsia="zh-TW"/>
        </w:rPr>
        <w:t>restric</w:t>
      </w:r>
      <w:r w:rsidR="004871AA" w:rsidRPr="007775A3">
        <w:rPr>
          <w:rFonts w:ascii="Arial" w:eastAsia="Times New Roman" w:hAnsi="Arial" w:cs="Arial"/>
          <w:lang w:eastAsia="zh-TW"/>
        </w:rPr>
        <w:t xml:space="preserve">ted group among Balinese </w:t>
      </w:r>
      <w:r w:rsidR="00E55244" w:rsidRPr="007775A3">
        <w:rPr>
          <w:rFonts w:ascii="Arial" w:eastAsia="Times New Roman" w:hAnsi="Arial" w:cs="Arial"/>
          <w:lang w:eastAsia="zh-TW"/>
        </w:rPr>
        <w:t xml:space="preserve">and </w:t>
      </w:r>
      <w:r w:rsidRPr="007775A3">
        <w:rPr>
          <w:rFonts w:ascii="Arial" w:eastAsia="Times New Roman" w:hAnsi="Arial" w:cs="Arial"/>
          <w:lang w:eastAsia="zh-TW"/>
        </w:rPr>
        <w:t xml:space="preserve">now become </w:t>
      </w:r>
      <w:r w:rsidR="00E55244" w:rsidRPr="007775A3">
        <w:rPr>
          <w:rFonts w:ascii="Arial" w:eastAsia="Times New Roman" w:hAnsi="Arial" w:cs="Arial"/>
          <w:lang w:eastAsia="zh-TW"/>
        </w:rPr>
        <w:t xml:space="preserve">mixed and opened group that giving opportunity </w:t>
      </w:r>
      <w:r w:rsidR="000A554F" w:rsidRPr="007775A3">
        <w:rPr>
          <w:rFonts w:ascii="Arial" w:eastAsia="Times New Roman" w:hAnsi="Arial" w:cs="Arial"/>
          <w:lang w:eastAsia="zh-TW"/>
        </w:rPr>
        <w:t>for</w:t>
      </w:r>
      <w:r w:rsidR="00E55244" w:rsidRPr="007775A3">
        <w:rPr>
          <w:rFonts w:ascii="Arial" w:eastAsia="Times New Roman" w:hAnsi="Arial" w:cs="Arial"/>
          <w:lang w:eastAsia="zh-TW"/>
        </w:rPr>
        <w:t xml:space="preserve"> overseas people as members.</w:t>
      </w:r>
    </w:p>
    <w:p w:rsidR="00A91331" w:rsidRPr="007775A3" w:rsidRDefault="00A91331" w:rsidP="0005142F">
      <w:pPr>
        <w:spacing w:after="0" w:line="360" w:lineRule="auto"/>
        <w:ind w:firstLine="567"/>
        <w:jc w:val="both"/>
        <w:rPr>
          <w:rStyle w:val="hps"/>
          <w:rFonts w:ascii="Arial" w:hAnsi="Arial" w:cs="Arial"/>
          <w:i/>
        </w:rPr>
      </w:pPr>
    </w:p>
    <w:p w:rsidR="002649EA" w:rsidRPr="007775A3" w:rsidRDefault="00522C32" w:rsidP="0005142F">
      <w:pPr>
        <w:spacing w:after="0" w:line="360" w:lineRule="auto"/>
        <w:rPr>
          <w:rStyle w:val="hps"/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CONCLUSION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="004A3EE8" w:rsidRPr="007775A3">
        <w:rPr>
          <w:rStyle w:val="hps"/>
          <w:rFonts w:ascii="Arial" w:hAnsi="Arial" w:cs="Arial"/>
        </w:rPr>
        <w:t>SUGGESTION</w:t>
      </w:r>
    </w:p>
    <w:p w:rsidR="00E042E4" w:rsidRPr="007775A3" w:rsidRDefault="00522C32" w:rsidP="0005142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775A3">
        <w:rPr>
          <w:rStyle w:val="hps"/>
          <w:rFonts w:ascii="Arial" w:hAnsi="Arial" w:cs="Arial"/>
        </w:rPr>
        <w:t>The conclusion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from</w:t>
      </w:r>
      <w:r w:rsidRPr="007775A3">
        <w:rPr>
          <w:rFonts w:ascii="Arial" w:hAnsi="Arial" w:cs="Arial"/>
        </w:rPr>
        <w:t xml:space="preserve"> </w:t>
      </w:r>
      <w:r w:rsidR="004871AA" w:rsidRPr="007775A3">
        <w:rPr>
          <w:rStyle w:val="hps"/>
          <w:rFonts w:ascii="Arial" w:hAnsi="Arial" w:cs="Arial"/>
        </w:rPr>
        <w:t>the</w:t>
      </w:r>
      <w:r w:rsidRPr="007775A3">
        <w:rPr>
          <w:rStyle w:val="hps"/>
          <w:rFonts w:ascii="Arial" w:hAnsi="Arial" w:cs="Arial"/>
        </w:rPr>
        <w:t xml:space="preserve"> study </w:t>
      </w:r>
      <w:r w:rsidR="004871AA" w:rsidRPr="007775A3">
        <w:rPr>
          <w:rStyle w:val="hps"/>
          <w:rFonts w:ascii="Arial" w:hAnsi="Arial" w:cs="Arial"/>
        </w:rPr>
        <w:t>about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social practices</w:t>
      </w:r>
      <w:r w:rsidRPr="007775A3">
        <w:rPr>
          <w:rFonts w:ascii="Arial" w:hAnsi="Arial" w:cs="Arial"/>
        </w:rPr>
        <w:t xml:space="preserve"> </w:t>
      </w:r>
      <w:r w:rsidR="004871AA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="002649EA" w:rsidRPr="007775A3">
        <w:rPr>
          <w:rFonts w:ascii="Arial" w:hAnsi="Arial" w:cs="Arial"/>
        </w:rPr>
        <w:t xml:space="preserve"> </w:t>
      </w:r>
      <w:r w:rsidR="004871AA" w:rsidRPr="007775A3">
        <w:rPr>
          <w:rFonts w:ascii="Arial" w:hAnsi="Arial" w:cs="Arial"/>
        </w:rPr>
        <w:t xml:space="preserve">is </w:t>
      </w:r>
      <w:r w:rsidRPr="007775A3">
        <w:rPr>
          <w:rStyle w:val="hps"/>
          <w:rFonts w:ascii="Arial" w:hAnsi="Arial" w:cs="Arial"/>
        </w:rPr>
        <w:t>functional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particularly in maintaining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cultural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values ​​and practices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 field</w:t>
      </w:r>
      <w:r w:rsidRPr="007775A3">
        <w:rPr>
          <w:rFonts w:ascii="Arial" w:hAnsi="Arial" w:cs="Arial"/>
        </w:rPr>
        <w:t xml:space="preserve"> </w:t>
      </w:r>
      <w:r w:rsidR="00373A4A" w:rsidRPr="007775A3">
        <w:rPr>
          <w:rFonts w:ascii="Arial" w:hAnsi="Arial" w:cs="Arial"/>
        </w:rPr>
        <w:t xml:space="preserve">of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="00373A4A" w:rsidRPr="007775A3">
        <w:rPr>
          <w:rFonts w:ascii="Arial" w:hAnsi="Arial" w:cs="Arial"/>
        </w:rPr>
        <w:t xml:space="preserve">and </w:t>
      </w:r>
      <w:r w:rsidRPr="007775A3">
        <w:rPr>
          <w:rStyle w:val="hps"/>
          <w:rFonts w:ascii="Arial" w:hAnsi="Arial" w:cs="Arial"/>
        </w:rPr>
        <w:t>mystic</w:t>
      </w:r>
      <w:r w:rsidRPr="007775A3">
        <w:rPr>
          <w:rFonts w:ascii="Arial" w:hAnsi="Arial" w:cs="Arial"/>
        </w:rPr>
        <w:t xml:space="preserve"> </w:t>
      </w:r>
      <w:r w:rsidR="00373A4A" w:rsidRPr="007775A3">
        <w:rPr>
          <w:rFonts w:ascii="Arial" w:hAnsi="Arial" w:cs="Arial"/>
        </w:rPr>
        <w:t xml:space="preserve">in </w:t>
      </w:r>
      <w:r w:rsidRPr="007775A3">
        <w:rPr>
          <w:rStyle w:val="hps"/>
          <w:rFonts w:ascii="Arial" w:hAnsi="Arial" w:cs="Arial"/>
        </w:rPr>
        <w:t>Bali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Practice</w:t>
      </w:r>
      <w:r w:rsidRPr="007775A3">
        <w:rPr>
          <w:rFonts w:ascii="Arial" w:hAnsi="Arial" w:cs="Arial"/>
        </w:rPr>
        <w:t xml:space="preserve"> </w:t>
      </w:r>
      <w:r w:rsidR="00770729" w:rsidRPr="007775A3">
        <w:rPr>
          <w:rFonts w:ascii="Arial" w:hAnsi="Arial" w:cs="Arial"/>
        </w:rPr>
        <w:t xml:space="preserve">of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="00770729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a commodity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has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significant economic value</w:t>
      </w:r>
      <w:r w:rsidRPr="007775A3">
        <w:rPr>
          <w:rFonts w:ascii="Arial" w:hAnsi="Arial" w:cs="Arial"/>
        </w:rPr>
        <w:t xml:space="preserve"> </w:t>
      </w:r>
      <w:r w:rsidR="002649EA" w:rsidRPr="007775A3">
        <w:rPr>
          <w:rFonts w:ascii="Arial" w:hAnsi="Arial" w:cs="Arial"/>
        </w:rPr>
        <w:t>and</w:t>
      </w:r>
      <w:r w:rsidR="00770729" w:rsidRPr="007775A3">
        <w:rPr>
          <w:rFonts w:ascii="Arial" w:hAnsi="Arial" w:cs="Arial"/>
        </w:rPr>
        <w:t xml:space="preserve"> used to </w:t>
      </w:r>
      <w:r w:rsidRPr="007775A3">
        <w:rPr>
          <w:rStyle w:val="hps"/>
          <w:rFonts w:ascii="Arial" w:hAnsi="Arial" w:cs="Arial"/>
        </w:rPr>
        <w:t>operate</w:t>
      </w:r>
      <w:r w:rsidRPr="007775A3">
        <w:rPr>
          <w:rFonts w:ascii="Arial" w:hAnsi="Arial" w:cs="Arial"/>
        </w:rPr>
        <w:t xml:space="preserve"> </w:t>
      </w:r>
      <w:r w:rsidR="00770729" w:rsidRPr="007775A3">
        <w:rPr>
          <w:rFonts w:ascii="Arial" w:hAnsi="Arial" w:cs="Arial"/>
        </w:rPr>
        <w:t xml:space="preserve">the </w:t>
      </w:r>
      <w:r w:rsidRPr="007775A3">
        <w:rPr>
          <w:rStyle w:val="hps"/>
          <w:rFonts w:ascii="Arial" w:hAnsi="Arial" w:cs="Arial"/>
        </w:rPr>
        <w:t>organization</w:t>
      </w:r>
      <w:r w:rsidRPr="007775A3">
        <w:rPr>
          <w:rFonts w:ascii="Arial" w:hAnsi="Arial" w:cs="Arial"/>
        </w:rPr>
        <w:t xml:space="preserve">.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r w:rsidR="00770729" w:rsidRPr="007775A3">
        <w:rPr>
          <w:rStyle w:val="hps"/>
          <w:rFonts w:ascii="Arial" w:hAnsi="Arial" w:cs="Arial"/>
        </w:rPr>
        <w:t>’s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social practices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last 24 years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(</w:t>
      </w:r>
      <w:r w:rsidRPr="007775A3">
        <w:rPr>
          <w:rFonts w:ascii="Arial" w:hAnsi="Arial" w:cs="Arial"/>
        </w:rPr>
        <w:t xml:space="preserve">1990-2014) </w:t>
      </w:r>
      <w:r w:rsidRPr="007775A3">
        <w:rPr>
          <w:rStyle w:val="hps"/>
          <w:rFonts w:ascii="Arial" w:hAnsi="Arial" w:cs="Arial"/>
        </w:rPr>
        <w:t>has successfully</w:t>
      </w:r>
      <w:r w:rsidRPr="007775A3">
        <w:rPr>
          <w:rFonts w:ascii="Arial" w:hAnsi="Arial" w:cs="Arial"/>
        </w:rPr>
        <w:t xml:space="preserve"> </w:t>
      </w:r>
      <w:r w:rsidR="00770729" w:rsidRPr="007775A3">
        <w:rPr>
          <w:rStyle w:val="hps"/>
          <w:rFonts w:ascii="Arial" w:hAnsi="Arial" w:cs="Arial"/>
        </w:rPr>
        <w:t xml:space="preserve">developed </w:t>
      </w:r>
      <w:r w:rsidRPr="007775A3">
        <w:rPr>
          <w:rStyle w:val="hps"/>
          <w:rFonts w:ascii="Arial" w:hAnsi="Arial" w:cs="Arial"/>
        </w:rPr>
        <w:t>capital</w:t>
      </w:r>
      <w:r w:rsidR="00770729" w:rsidRPr="007775A3">
        <w:rPr>
          <w:rStyle w:val="hps"/>
          <w:rFonts w:ascii="Arial" w:hAnsi="Arial" w:cs="Arial"/>
        </w:rPr>
        <w:t>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domains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through the production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exchange</w:t>
      </w:r>
      <w:r w:rsidR="00770729" w:rsidRPr="007775A3">
        <w:rPr>
          <w:rStyle w:val="hps"/>
          <w:rFonts w:ascii="Arial" w:hAnsi="Arial" w:cs="Arial"/>
        </w:rPr>
        <w:t>d</w:t>
      </w:r>
      <w:r w:rsidRPr="007775A3">
        <w:rPr>
          <w:rStyle w:val="hps"/>
          <w:rFonts w:ascii="Arial" w:hAnsi="Arial" w:cs="Arial"/>
        </w:rPr>
        <w:t xml:space="preserve"> strategy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well as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through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mode of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ideological</w:t>
      </w:r>
      <w:r w:rsidR="004A3EE8" w:rsidRPr="007775A3">
        <w:rPr>
          <w:rStyle w:val="hps"/>
          <w:rFonts w:ascii="Arial" w:hAnsi="Arial" w:cs="Arial"/>
        </w:rPr>
        <w:t>:</w:t>
      </w:r>
      <w:r w:rsidR="00E042E4" w:rsidRPr="007775A3">
        <w:rPr>
          <w:rStyle w:val="hps"/>
          <w:rFonts w:ascii="Arial" w:hAnsi="Arial" w:cs="Arial"/>
        </w:rPr>
        <w:t xml:space="preserve">  </w:t>
      </w:r>
      <w:r w:rsidRPr="007775A3">
        <w:rPr>
          <w:rStyle w:val="hps"/>
          <w:rFonts w:ascii="Arial" w:hAnsi="Arial" w:cs="Arial"/>
        </w:rPr>
        <w:t>legitimacy</w:t>
      </w:r>
      <w:r w:rsidR="00770729" w:rsidRPr="007775A3">
        <w:rPr>
          <w:rStyle w:val="hps"/>
          <w:rFonts w:ascii="Arial" w:hAnsi="Arial" w:cs="Arial"/>
        </w:rPr>
        <w:t>,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unification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fragmentation</w:t>
      </w:r>
      <w:r w:rsidRPr="007775A3">
        <w:rPr>
          <w:rFonts w:ascii="Arial" w:hAnsi="Arial" w:cs="Arial"/>
        </w:rPr>
        <w:t xml:space="preserve">. </w:t>
      </w:r>
      <w:r w:rsidRPr="007775A3">
        <w:rPr>
          <w:rStyle w:val="hps"/>
          <w:rFonts w:ascii="Arial" w:hAnsi="Arial" w:cs="Arial"/>
        </w:rPr>
        <w:t>Hegemony</w:t>
      </w:r>
      <w:r w:rsidRPr="007775A3">
        <w:rPr>
          <w:rFonts w:ascii="Arial" w:hAnsi="Arial" w:cs="Arial"/>
        </w:rPr>
        <w:t xml:space="preserve"> </w:t>
      </w:r>
      <w:r w:rsidR="00E042E4" w:rsidRPr="007775A3">
        <w:rPr>
          <w:rFonts w:ascii="Arial" w:hAnsi="Arial" w:cs="Arial"/>
        </w:rPr>
        <w:t xml:space="preserve">of </w:t>
      </w:r>
      <w:proofErr w:type="spellStart"/>
      <w:r w:rsidRPr="007775A3">
        <w:rPr>
          <w:rStyle w:val="hps"/>
          <w:rFonts w:ascii="Arial" w:hAnsi="Arial" w:cs="Arial"/>
        </w:rPr>
        <w:t>Sandhi</w:t>
      </w:r>
      <w:proofErr w:type="spellEnd"/>
      <w:r w:rsidRPr="007775A3">
        <w:rPr>
          <w:rFonts w:ascii="Arial" w:hAnsi="Arial" w:cs="Arial"/>
        </w:rPr>
        <w:t xml:space="preserve"> </w:t>
      </w:r>
      <w:proofErr w:type="spellStart"/>
      <w:r w:rsidRPr="007775A3">
        <w:rPr>
          <w:rStyle w:val="hps"/>
          <w:rFonts w:ascii="Arial" w:hAnsi="Arial" w:cs="Arial"/>
        </w:rPr>
        <w:t>Murti</w:t>
      </w:r>
      <w:proofErr w:type="spellEnd"/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show</w:t>
      </w:r>
      <w:r w:rsidR="002649EA" w:rsidRPr="007775A3">
        <w:rPr>
          <w:rStyle w:val="hps"/>
          <w:rFonts w:ascii="Arial" w:hAnsi="Arial" w:cs="Arial"/>
        </w:rPr>
        <w:t>ed</w:t>
      </w:r>
      <w:r w:rsidRPr="007775A3">
        <w:rPr>
          <w:rFonts w:ascii="Arial" w:hAnsi="Arial" w:cs="Arial"/>
        </w:rPr>
        <w:t xml:space="preserve"> </w:t>
      </w:r>
      <w:r w:rsidR="002649EA" w:rsidRPr="007775A3">
        <w:rPr>
          <w:rFonts w:ascii="Arial" w:hAnsi="Arial" w:cs="Arial"/>
        </w:rPr>
        <w:t xml:space="preserve">that </w:t>
      </w:r>
      <w:r w:rsidRPr="007775A3">
        <w:rPr>
          <w:rStyle w:val="hps"/>
          <w:rFonts w:ascii="Arial" w:hAnsi="Arial" w:cs="Arial"/>
        </w:rPr>
        <w:t>the teachings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practices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 xml:space="preserve">of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="002649EA" w:rsidRPr="007775A3">
        <w:rPr>
          <w:rStyle w:val="hps"/>
          <w:rFonts w:ascii="Arial" w:hAnsi="Arial" w:cs="Arial"/>
        </w:rPr>
        <w:t xml:space="preserve"> </w:t>
      </w:r>
      <w:proofErr w:type="gramStart"/>
      <w:r w:rsidR="002649EA" w:rsidRPr="007775A3">
        <w:rPr>
          <w:rStyle w:val="hps"/>
          <w:rFonts w:ascii="Arial" w:hAnsi="Arial" w:cs="Arial"/>
        </w:rPr>
        <w:t>has</w:t>
      </w:r>
      <w:proofErr w:type="gramEnd"/>
      <w:r w:rsidRPr="007775A3">
        <w:rPr>
          <w:rFonts w:ascii="Arial" w:hAnsi="Arial" w:cs="Arial"/>
        </w:rPr>
        <w:t xml:space="preserve"> </w:t>
      </w:r>
      <w:r w:rsidR="002649EA" w:rsidRPr="007775A3">
        <w:rPr>
          <w:rStyle w:val="hps"/>
          <w:rFonts w:ascii="Arial" w:hAnsi="Arial" w:cs="Arial"/>
        </w:rPr>
        <w:t>functioned</w:t>
      </w:r>
      <w:r w:rsidRPr="007775A3">
        <w:rPr>
          <w:rStyle w:val="hps"/>
          <w:rFonts w:ascii="Arial" w:hAnsi="Arial" w:cs="Arial"/>
        </w:rPr>
        <w:t xml:space="preserve"> and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positive value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in addition to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suppor</w:t>
      </w:r>
      <w:r w:rsidR="002649EA" w:rsidRPr="007775A3">
        <w:rPr>
          <w:rStyle w:val="hps"/>
          <w:rFonts w:ascii="Arial" w:hAnsi="Arial" w:cs="Arial"/>
        </w:rPr>
        <w:t>t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member</w:t>
      </w:r>
      <w:r w:rsidR="00770729" w:rsidRPr="007775A3">
        <w:rPr>
          <w:rStyle w:val="hps"/>
          <w:rFonts w:ascii="Arial" w:hAnsi="Arial" w:cs="Arial"/>
        </w:rPr>
        <w:t>s</w:t>
      </w:r>
      <w:r w:rsidR="002649EA" w:rsidRPr="007775A3">
        <w:rPr>
          <w:rStyle w:val="hps"/>
          <w:rFonts w:ascii="Arial" w:hAnsi="Arial" w:cs="Arial"/>
        </w:rPr>
        <w:t xml:space="preserve"> and</w:t>
      </w:r>
      <w:r w:rsidRPr="007775A3">
        <w:rPr>
          <w:rStyle w:val="hps"/>
          <w:rFonts w:ascii="Arial" w:hAnsi="Arial" w:cs="Arial"/>
        </w:rPr>
        <w:t xml:space="preserve"> also</w:t>
      </w:r>
      <w:r w:rsidRPr="007775A3">
        <w:rPr>
          <w:rFonts w:ascii="Arial" w:hAnsi="Arial" w:cs="Arial"/>
        </w:rPr>
        <w:t xml:space="preserve"> </w:t>
      </w:r>
      <w:r w:rsidR="002649EA" w:rsidRPr="007775A3">
        <w:rPr>
          <w:rFonts w:ascii="Arial" w:hAnsi="Arial" w:cs="Arial"/>
        </w:rPr>
        <w:t xml:space="preserve">to </w:t>
      </w:r>
      <w:r w:rsidRPr="007775A3">
        <w:rPr>
          <w:rStyle w:val="hps"/>
          <w:rFonts w:ascii="Arial" w:hAnsi="Arial" w:cs="Arial"/>
        </w:rPr>
        <w:t>g</w:t>
      </w:r>
      <w:r w:rsidR="002649EA" w:rsidRPr="007775A3">
        <w:rPr>
          <w:rStyle w:val="hps"/>
          <w:rFonts w:ascii="Arial" w:hAnsi="Arial" w:cs="Arial"/>
        </w:rPr>
        <w:t>ain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legitimacy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of the ruling elite</w:t>
      </w:r>
      <w:r w:rsidR="00A73668" w:rsidRPr="007775A3">
        <w:rPr>
          <w:rStyle w:val="hps"/>
          <w:rFonts w:ascii="Arial" w:hAnsi="Arial" w:cs="Arial"/>
        </w:rPr>
        <w:t>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the government</w:t>
      </w:r>
      <w:r w:rsidRPr="007775A3">
        <w:rPr>
          <w:rFonts w:ascii="Arial" w:hAnsi="Arial" w:cs="Arial"/>
        </w:rPr>
        <w:t xml:space="preserve">. </w:t>
      </w:r>
      <w:proofErr w:type="spellStart"/>
      <w:r w:rsidR="002649EA" w:rsidRPr="007775A3">
        <w:rPr>
          <w:rStyle w:val="hps"/>
          <w:rFonts w:ascii="Arial" w:hAnsi="Arial" w:cs="Arial"/>
        </w:rPr>
        <w:t>Sandhi</w:t>
      </w:r>
      <w:proofErr w:type="spellEnd"/>
      <w:r w:rsidR="002649EA" w:rsidRPr="007775A3">
        <w:rPr>
          <w:rStyle w:val="hps"/>
          <w:rFonts w:ascii="Arial" w:hAnsi="Arial" w:cs="Arial"/>
        </w:rPr>
        <w:t xml:space="preserve"> </w:t>
      </w:r>
      <w:proofErr w:type="spellStart"/>
      <w:r w:rsidR="002649EA" w:rsidRPr="007775A3">
        <w:rPr>
          <w:rStyle w:val="hps"/>
          <w:rFonts w:ascii="Arial" w:hAnsi="Arial" w:cs="Arial"/>
        </w:rPr>
        <w:t>Murti</w:t>
      </w:r>
      <w:r w:rsidR="00770729" w:rsidRPr="007775A3">
        <w:rPr>
          <w:rStyle w:val="hps"/>
          <w:rFonts w:ascii="Arial" w:hAnsi="Arial" w:cs="Arial"/>
        </w:rPr>
        <w:t>’s</w:t>
      </w:r>
      <w:proofErr w:type="spellEnd"/>
      <w:r w:rsidR="00770729" w:rsidRPr="007775A3">
        <w:rPr>
          <w:rStyle w:val="hps"/>
          <w:rFonts w:ascii="Arial" w:hAnsi="Arial" w:cs="Arial"/>
        </w:rPr>
        <w:t xml:space="preserve"> </w:t>
      </w:r>
      <w:proofErr w:type="spellStart"/>
      <w:r w:rsidR="00770729" w:rsidRPr="007775A3">
        <w:rPr>
          <w:rStyle w:val="hps"/>
          <w:rFonts w:ascii="Arial" w:hAnsi="Arial" w:cs="Arial"/>
          <w:i/>
        </w:rPr>
        <w:t>kanuragan</w:t>
      </w:r>
      <w:proofErr w:type="spellEnd"/>
      <w:r w:rsidRPr="007775A3">
        <w:rPr>
          <w:rFonts w:ascii="Arial" w:hAnsi="Arial" w:cs="Arial"/>
        </w:rPr>
        <w:t xml:space="preserve"> </w:t>
      </w:r>
      <w:r w:rsidR="002649EA" w:rsidRPr="007775A3">
        <w:rPr>
          <w:rFonts w:ascii="Arial" w:hAnsi="Arial" w:cs="Arial"/>
        </w:rPr>
        <w:t xml:space="preserve">is </w:t>
      </w:r>
      <w:r w:rsidRPr="007775A3">
        <w:rPr>
          <w:rStyle w:val="hps"/>
          <w:rFonts w:ascii="Arial" w:hAnsi="Arial" w:cs="Arial"/>
        </w:rPr>
        <w:t>not only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as 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martial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practice</w:t>
      </w:r>
      <w:r w:rsidRPr="007775A3">
        <w:rPr>
          <w:rFonts w:ascii="Arial" w:hAnsi="Arial" w:cs="Arial"/>
        </w:rPr>
        <w:t xml:space="preserve"> </w:t>
      </w:r>
      <w:r w:rsidR="00770729" w:rsidRPr="007775A3">
        <w:rPr>
          <w:rStyle w:val="hps"/>
          <w:rFonts w:ascii="Arial" w:hAnsi="Arial" w:cs="Arial"/>
        </w:rPr>
        <w:t xml:space="preserve">but also </w:t>
      </w:r>
      <w:r w:rsidRPr="007775A3">
        <w:rPr>
          <w:rStyle w:val="hps"/>
          <w:rFonts w:ascii="Arial" w:hAnsi="Arial" w:cs="Arial"/>
        </w:rPr>
        <w:t>a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commodity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for organizations</w:t>
      </w:r>
      <w:r w:rsidRPr="007775A3">
        <w:rPr>
          <w:rFonts w:ascii="Arial" w:hAnsi="Arial" w:cs="Arial"/>
        </w:rPr>
        <w:t xml:space="preserve"> </w:t>
      </w:r>
      <w:r w:rsidR="002649EA" w:rsidRPr="007775A3">
        <w:rPr>
          <w:rStyle w:val="hps"/>
          <w:rFonts w:ascii="Arial" w:hAnsi="Arial" w:cs="Arial"/>
        </w:rPr>
        <w:t>in which</w:t>
      </w:r>
      <w:r w:rsidRPr="007775A3">
        <w:rPr>
          <w:rStyle w:val="hps"/>
          <w:rFonts w:ascii="Arial" w:hAnsi="Arial" w:cs="Arial"/>
        </w:rPr>
        <w:t xml:space="preserve"> </w:t>
      </w:r>
      <w:r w:rsidR="002649EA" w:rsidRPr="007775A3">
        <w:rPr>
          <w:rStyle w:val="hps"/>
          <w:rFonts w:ascii="Arial" w:hAnsi="Arial" w:cs="Arial"/>
        </w:rPr>
        <w:t xml:space="preserve">the </w:t>
      </w:r>
      <w:r w:rsidRPr="007775A3">
        <w:rPr>
          <w:rStyle w:val="hps"/>
          <w:rFonts w:ascii="Arial" w:hAnsi="Arial" w:cs="Arial"/>
        </w:rPr>
        <w:t>existence is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preserved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through the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promotion and dissemination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both within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and outside</w:t>
      </w:r>
      <w:r w:rsidRPr="007775A3">
        <w:rPr>
          <w:rFonts w:ascii="Arial" w:hAnsi="Arial" w:cs="Arial"/>
        </w:rPr>
        <w:t xml:space="preserve"> </w:t>
      </w:r>
      <w:r w:rsidRPr="007775A3">
        <w:rPr>
          <w:rStyle w:val="hps"/>
          <w:rFonts w:ascii="Arial" w:hAnsi="Arial" w:cs="Arial"/>
        </w:rPr>
        <w:t>the country</w:t>
      </w:r>
      <w:r w:rsidRPr="007775A3">
        <w:rPr>
          <w:rFonts w:ascii="Arial" w:hAnsi="Arial" w:cs="Arial"/>
        </w:rPr>
        <w:t>.</w:t>
      </w:r>
      <w:r w:rsidR="00770729" w:rsidRPr="007775A3">
        <w:rPr>
          <w:rFonts w:ascii="Arial" w:hAnsi="Arial" w:cs="Arial"/>
        </w:rPr>
        <w:t xml:space="preserve"> </w:t>
      </w:r>
    </w:p>
    <w:p w:rsidR="00547349" w:rsidRPr="007775A3" w:rsidRDefault="00F94E44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  <w:r w:rsidRPr="007775A3">
        <w:rPr>
          <w:rFonts w:ascii="Arial" w:eastAsia="Times New Roman" w:hAnsi="Arial" w:cs="Arial"/>
          <w:lang w:eastAsia="zh-TW"/>
        </w:rPr>
        <w:lastRenderedPageBreak/>
        <w:t xml:space="preserve">Suggestions for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is need to streng</w:t>
      </w:r>
      <w:r w:rsidR="00770729" w:rsidRPr="007775A3">
        <w:rPr>
          <w:rFonts w:ascii="Arial" w:eastAsia="Times New Roman" w:hAnsi="Arial" w:cs="Arial"/>
          <w:lang w:eastAsia="zh-TW"/>
        </w:rPr>
        <w:t xml:space="preserve">then the capacity of members </w:t>
      </w:r>
      <w:r w:rsidRPr="007775A3">
        <w:rPr>
          <w:rFonts w:ascii="Arial" w:eastAsia="Times New Roman" w:hAnsi="Arial" w:cs="Arial"/>
          <w:lang w:eastAsia="zh-TW"/>
        </w:rPr>
        <w:t>with leadership</w:t>
      </w:r>
      <w:r w:rsidR="00770729" w:rsidRPr="007775A3">
        <w:rPr>
          <w:rFonts w:ascii="Arial" w:eastAsia="Times New Roman" w:hAnsi="Arial" w:cs="Arial"/>
          <w:lang w:eastAsia="zh-TW"/>
        </w:rPr>
        <w:t xml:space="preserve"> of the </w:t>
      </w:r>
      <w:r w:rsidRPr="007775A3">
        <w:rPr>
          <w:rFonts w:ascii="Arial" w:eastAsia="Times New Roman" w:hAnsi="Arial" w:cs="Arial"/>
          <w:lang w:eastAsia="zh-TW"/>
        </w:rPr>
        <w:t>cadre primarily to ov</w:t>
      </w:r>
      <w:r w:rsidR="00770729" w:rsidRPr="007775A3">
        <w:rPr>
          <w:rFonts w:ascii="Arial" w:eastAsia="Times New Roman" w:hAnsi="Arial" w:cs="Arial"/>
          <w:lang w:eastAsia="zh-TW"/>
        </w:rPr>
        <w:t xml:space="preserve">ercome the scarcity of the gurus </w:t>
      </w:r>
      <w:r w:rsidR="00770729" w:rsidRPr="007775A3">
        <w:rPr>
          <w:rFonts w:ascii="Arial" w:eastAsia="Times New Roman" w:hAnsi="Arial" w:cs="Arial"/>
          <w:i/>
          <w:lang w:eastAsia="zh-TW"/>
        </w:rPr>
        <w:t>(</w:t>
      </w:r>
      <w:proofErr w:type="spellStart"/>
      <w:r w:rsidR="00770729" w:rsidRPr="007775A3">
        <w:rPr>
          <w:rFonts w:ascii="Arial" w:eastAsia="Times New Roman" w:hAnsi="Arial" w:cs="Arial"/>
          <w:i/>
          <w:lang w:eastAsia="zh-TW"/>
        </w:rPr>
        <w:t>penginisiasi</w:t>
      </w:r>
      <w:proofErr w:type="spellEnd"/>
      <w:r w:rsidR="00770729" w:rsidRPr="007775A3">
        <w:rPr>
          <w:rFonts w:ascii="Arial" w:eastAsia="Times New Roman" w:hAnsi="Arial" w:cs="Arial"/>
          <w:i/>
          <w:lang w:eastAsia="zh-TW"/>
        </w:rPr>
        <w:t>)</w:t>
      </w:r>
      <w:r w:rsidRPr="007775A3">
        <w:rPr>
          <w:rFonts w:ascii="Arial" w:eastAsia="Times New Roman" w:hAnsi="Arial" w:cs="Arial"/>
          <w:lang w:eastAsia="zh-TW"/>
        </w:rPr>
        <w:t xml:space="preserve">. The participation of women members in the </w:t>
      </w:r>
      <w:proofErr w:type="spellStart"/>
      <w:r w:rsidRPr="007775A3">
        <w:rPr>
          <w:rFonts w:ascii="Arial" w:eastAsia="Times New Roman" w:hAnsi="Arial" w:cs="Arial"/>
          <w:lang w:eastAsia="zh-TW"/>
        </w:rPr>
        <w:t>Perguruan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Sandhi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</w:t>
      </w:r>
      <w:proofErr w:type="spellStart"/>
      <w:r w:rsidRPr="007775A3">
        <w:rPr>
          <w:rFonts w:ascii="Arial" w:eastAsia="Times New Roman" w:hAnsi="Arial" w:cs="Arial"/>
          <w:lang w:eastAsia="zh-TW"/>
        </w:rPr>
        <w:t>Murti</w:t>
      </w:r>
      <w:proofErr w:type="spellEnd"/>
      <w:r w:rsidRPr="007775A3">
        <w:rPr>
          <w:rFonts w:ascii="Arial" w:eastAsia="Times New Roman" w:hAnsi="Arial" w:cs="Arial"/>
          <w:lang w:eastAsia="zh-TW"/>
        </w:rPr>
        <w:t xml:space="preserve"> Bali needs to be strengthened by improving the tabulation exercise time.</w:t>
      </w:r>
    </w:p>
    <w:p w:rsidR="00A91331" w:rsidRPr="007775A3" w:rsidRDefault="00A91331" w:rsidP="0005142F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zh-TW"/>
        </w:rPr>
      </w:pPr>
    </w:p>
    <w:p w:rsidR="00A91331" w:rsidRDefault="000018BD" w:rsidP="000018BD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0018BD">
        <w:rPr>
          <w:rFonts w:ascii="Arial" w:hAnsi="Arial" w:cs="Arial"/>
          <w:lang w:val="it-IT"/>
        </w:rPr>
        <w:t>ACKNOWLEDGEMENT</w:t>
      </w:r>
    </w:p>
    <w:p w:rsidR="000018BD" w:rsidRPr="007775A3" w:rsidRDefault="000018BD" w:rsidP="000018BD">
      <w:pPr>
        <w:spacing w:after="0"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  <w:t>I thank to the God for the existence of this study.</w:t>
      </w:r>
    </w:p>
    <w:p w:rsidR="00A91331" w:rsidRPr="007775A3" w:rsidRDefault="00A91331" w:rsidP="00A91331">
      <w:pPr>
        <w:spacing w:before="120" w:after="0" w:line="240" w:lineRule="auto"/>
        <w:jc w:val="center"/>
        <w:rPr>
          <w:rFonts w:ascii="Arial" w:hAnsi="Arial" w:cs="Arial"/>
          <w:lang w:val="it-IT"/>
        </w:rPr>
      </w:pPr>
    </w:p>
    <w:p w:rsidR="0005142F" w:rsidRPr="007775A3" w:rsidRDefault="000018BD" w:rsidP="000018BD">
      <w:pPr>
        <w:spacing w:after="120" w:line="240" w:lineRule="auto"/>
        <w:ind w:left="720" w:hanging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BIBLIOGRAPHY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7775A3">
        <w:rPr>
          <w:rFonts w:ascii="Arial" w:hAnsi="Arial" w:cs="Arial"/>
          <w:sz w:val="22"/>
          <w:szCs w:val="22"/>
          <w:lang w:val="it-IT"/>
        </w:rPr>
        <w:t xml:space="preserve">Antonelli,F.1995. </w:t>
      </w:r>
      <w:r w:rsidRPr="007775A3">
        <w:rPr>
          <w:rFonts w:ascii="Arial" w:hAnsi="Arial" w:cs="Arial"/>
          <w:i/>
          <w:sz w:val="22"/>
          <w:szCs w:val="22"/>
          <w:lang w:val="it-IT"/>
        </w:rPr>
        <w:t>Ilmu Jiwa dan Olah Raga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. Dalam </w:t>
      </w:r>
      <w:r w:rsidRPr="007775A3">
        <w:rPr>
          <w:rFonts w:ascii="Arial" w:hAnsi="Arial" w:cs="Arial"/>
          <w:i/>
          <w:sz w:val="22"/>
          <w:szCs w:val="22"/>
          <w:lang w:val="it-IT"/>
        </w:rPr>
        <w:t>Pengobatan dan Olah Raga, Bunga Rampai Penulis Terkemuka.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7775A3">
        <w:rPr>
          <w:rFonts w:ascii="Arial" w:hAnsi="Arial" w:cs="Arial"/>
          <w:sz w:val="22"/>
          <w:szCs w:val="22"/>
        </w:rPr>
        <w:t xml:space="preserve">Hal 77-82 </w:t>
      </w:r>
      <w:proofErr w:type="spellStart"/>
      <w:r w:rsidRPr="007775A3">
        <w:rPr>
          <w:rFonts w:ascii="Arial" w:hAnsi="Arial" w:cs="Arial"/>
          <w:sz w:val="22"/>
          <w:szCs w:val="22"/>
        </w:rPr>
        <w:t>disadur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dari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Basic Book of Sport Medicine.</w:t>
      </w:r>
      <w:proofErr w:type="gramEnd"/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7775A3">
        <w:rPr>
          <w:rFonts w:ascii="Arial" w:hAnsi="Arial" w:cs="Arial"/>
          <w:sz w:val="22"/>
          <w:szCs w:val="22"/>
        </w:rPr>
        <w:t xml:space="preserve">Barker, Chris. 2004. </w:t>
      </w:r>
      <w:r w:rsidRPr="007775A3">
        <w:rPr>
          <w:rFonts w:ascii="Arial" w:hAnsi="Arial" w:cs="Arial"/>
          <w:i/>
          <w:sz w:val="22"/>
          <w:szCs w:val="22"/>
        </w:rPr>
        <w:t xml:space="preserve">Cultural Studies,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Teori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&amp;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Praktik.</w:t>
      </w:r>
      <w:r w:rsidRPr="007775A3">
        <w:rPr>
          <w:rFonts w:ascii="Arial" w:hAnsi="Arial" w:cs="Arial"/>
          <w:sz w:val="22"/>
          <w:szCs w:val="22"/>
        </w:rPr>
        <w:t>Yogyakarta</w:t>
      </w:r>
      <w:proofErr w:type="spellEnd"/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Kreasi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Wacana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Yogyakarta.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r w:rsidRPr="007775A3">
        <w:rPr>
          <w:rFonts w:ascii="Arial" w:hAnsi="Arial" w:cs="Arial"/>
          <w:sz w:val="22"/>
          <w:szCs w:val="22"/>
        </w:rPr>
        <w:t xml:space="preserve">Barthes, Roland. 2007.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Membedah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Mitos-Mitos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7775A3">
        <w:rPr>
          <w:rFonts w:ascii="Arial" w:hAnsi="Arial" w:cs="Arial"/>
          <w:i/>
          <w:sz w:val="22"/>
          <w:szCs w:val="22"/>
        </w:rPr>
        <w:t>Budaya</w:t>
      </w:r>
      <w:proofErr w:type="spellEnd"/>
      <w:r w:rsidR="00E042E4" w:rsidRPr="007775A3">
        <w:rPr>
          <w:rFonts w:ascii="Arial" w:hAnsi="Arial" w:cs="Arial"/>
          <w:i/>
          <w:sz w:val="22"/>
          <w:szCs w:val="22"/>
        </w:rPr>
        <w:t xml:space="preserve">  </w:t>
      </w:r>
      <w:r w:rsidRPr="007775A3">
        <w:rPr>
          <w:rFonts w:ascii="Arial" w:hAnsi="Arial" w:cs="Arial"/>
          <w:i/>
          <w:sz w:val="22"/>
          <w:szCs w:val="22"/>
        </w:rPr>
        <w:t>Massa</w:t>
      </w:r>
      <w:proofErr w:type="gramEnd"/>
      <w:r w:rsidR="004A3EE8" w:rsidRPr="007775A3">
        <w:rPr>
          <w:rFonts w:ascii="Arial" w:hAnsi="Arial" w:cs="Arial"/>
          <w:i/>
          <w:sz w:val="22"/>
          <w:szCs w:val="22"/>
        </w:rPr>
        <w:t>:</w:t>
      </w:r>
      <w:r w:rsidR="00E042E4" w:rsidRPr="007775A3">
        <w:rPr>
          <w:rFonts w:ascii="Arial" w:hAnsi="Arial" w:cs="Arial"/>
          <w:i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Semiotika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atau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Sosiologi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Tanda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Simbol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dan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Representasi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</w:t>
      </w:r>
      <w:r w:rsidRPr="007775A3">
        <w:rPr>
          <w:rFonts w:ascii="Arial" w:hAnsi="Arial" w:cs="Arial"/>
          <w:sz w:val="22"/>
          <w:szCs w:val="22"/>
          <w:lang w:val="it-IT"/>
        </w:rPr>
        <w:t>Halaman 293-345.Yogyakarta</w:t>
      </w:r>
      <w:r w:rsidR="004A3EE8" w:rsidRPr="007775A3">
        <w:rPr>
          <w:rFonts w:ascii="Arial" w:hAnsi="Arial" w:cs="Arial"/>
          <w:sz w:val="22"/>
          <w:szCs w:val="22"/>
          <w:lang w:val="it-IT"/>
        </w:rPr>
        <w:t xml:space="preserve">: </w:t>
      </w:r>
      <w:r w:rsidRPr="007775A3">
        <w:rPr>
          <w:rFonts w:ascii="Arial" w:hAnsi="Arial" w:cs="Arial"/>
          <w:sz w:val="22"/>
          <w:szCs w:val="22"/>
          <w:lang w:val="it-IT"/>
        </w:rPr>
        <w:t>Jalasutra.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75A3">
        <w:rPr>
          <w:rFonts w:ascii="Arial" w:hAnsi="Arial" w:cs="Arial"/>
          <w:sz w:val="22"/>
          <w:szCs w:val="22"/>
        </w:rPr>
        <w:t>Budihartini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2000. </w:t>
      </w:r>
      <w:r w:rsidRPr="007775A3">
        <w:rPr>
          <w:rFonts w:ascii="Arial" w:hAnsi="Arial" w:cs="Arial"/>
          <w:i/>
          <w:sz w:val="22"/>
          <w:szCs w:val="22"/>
          <w:lang w:val="it-IT"/>
        </w:rPr>
        <w:t>Tatwa Kanda Empat Sari</w:t>
      </w:r>
      <w:r w:rsidR="004A3EE8" w:rsidRPr="007775A3">
        <w:rPr>
          <w:rFonts w:ascii="Arial" w:hAnsi="Arial" w:cs="Arial"/>
          <w:i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i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i/>
          <w:sz w:val="22"/>
          <w:szCs w:val="22"/>
          <w:lang w:val="it-IT"/>
        </w:rPr>
        <w:t>Nilai-Nilai Luhur Budaya Spiritual Bangsa Daerah Bali yang Universal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. </w:t>
      </w:r>
      <w:r w:rsidRPr="007775A3">
        <w:rPr>
          <w:rFonts w:ascii="Arial" w:hAnsi="Arial" w:cs="Arial"/>
          <w:sz w:val="22"/>
          <w:szCs w:val="22"/>
        </w:rPr>
        <w:t>Denpasar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Pustaka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Bali Post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7775A3">
        <w:rPr>
          <w:rFonts w:ascii="Arial" w:hAnsi="Arial" w:cs="Arial"/>
          <w:sz w:val="22"/>
          <w:szCs w:val="22"/>
        </w:rPr>
        <w:t xml:space="preserve">----------2001.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Pengobatan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Alternatif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Sapta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Kanda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Empat</w:t>
      </w:r>
      <w:proofErr w:type="spellEnd"/>
      <w:r w:rsidRPr="007775A3">
        <w:rPr>
          <w:rFonts w:ascii="Arial" w:hAnsi="Arial" w:cs="Arial"/>
          <w:sz w:val="22"/>
          <w:szCs w:val="22"/>
        </w:rPr>
        <w:t>. Denpasar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Pustaka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Bali Post.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7775A3">
        <w:rPr>
          <w:rFonts w:ascii="Arial" w:hAnsi="Arial" w:cs="Arial"/>
          <w:sz w:val="22"/>
          <w:szCs w:val="22"/>
        </w:rPr>
        <w:t xml:space="preserve">De Groot-George F </w:t>
      </w:r>
      <w:proofErr w:type="spellStart"/>
      <w:r w:rsidRPr="007775A3">
        <w:rPr>
          <w:rFonts w:ascii="Arial" w:hAnsi="Arial" w:cs="Arial"/>
          <w:sz w:val="22"/>
          <w:szCs w:val="22"/>
        </w:rPr>
        <w:t>dan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Notosoejitno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2006. </w:t>
      </w:r>
      <w:r w:rsidRPr="007775A3">
        <w:rPr>
          <w:rFonts w:ascii="Arial" w:hAnsi="Arial" w:cs="Arial"/>
          <w:i/>
          <w:sz w:val="22"/>
          <w:szCs w:val="22"/>
          <w:lang w:val="it-IT"/>
        </w:rPr>
        <w:t xml:space="preserve">Pencak Silat, Seni Bela Diri Indonesia. </w:t>
      </w:r>
      <w:r w:rsidRPr="007775A3">
        <w:rPr>
          <w:rFonts w:ascii="Arial" w:hAnsi="Arial" w:cs="Arial"/>
          <w:sz w:val="22"/>
          <w:szCs w:val="22"/>
          <w:lang w:val="it-IT"/>
        </w:rPr>
        <w:t>Bandung</w:t>
      </w:r>
      <w:r w:rsidR="004A3EE8" w:rsidRPr="007775A3">
        <w:rPr>
          <w:rFonts w:ascii="Arial" w:hAnsi="Arial" w:cs="Arial"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sz w:val="22"/>
          <w:szCs w:val="22"/>
          <w:lang w:val="it-IT"/>
        </w:rPr>
        <w:t>Yayasan Warisan Budaya Indonesia dan PT.Granesia Bandung.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proofErr w:type="gramStart"/>
      <w:r w:rsidRPr="007775A3">
        <w:rPr>
          <w:rFonts w:ascii="Arial" w:hAnsi="Arial" w:cs="Arial"/>
          <w:sz w:val="22"/>
          <w:szCs w:val="22"/>
        </w:rPr>
        <w:t>Eka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75A3">
        <w:rPr>
          <w:rFonts w:ascii="Arial" w:hAnsi="Arial" w:cs="Arial"/>
          <w:sz w:val="22"/>
          <w:szCs w:val="22"/>
        </w:rPr>
        <w:t xml:space="preserve">2011.”I </w:t>
      </w:r>
      <w:proofErr w:type="spellStart"/>
      <w:r w:rsidRPr="007775A3">
        <w:rPr>
          <w:rFonts w:ascii="Arial" w:hAnsi="Arial" w:cs="Arial"/>
          <w:sz w:val="22"/>
          <w:szCs w:val="22"/>
        </w:rPr>
        <w:t>Gusti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Ngurah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Harta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Belajar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Ilmu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‘Leak’ </w:t>
      </w:r>
      <w:proofErr w:type="spellStart"/>
      <w:r w:rsidRPr="007775A3">
        <w:rPr>
          <w:rFonts w:ascii="Arial" w:hAnsi="Arial" w:cs="Arial"/>
          <w:sz w:val="22"/>
          <w:szCs w:val="22"/>
        </w:rPr>
        <w:t>Tidak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Susah”.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Beritabali.com, 13 September 2011.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proofErr w:type="gramStart"/>
      <w:r w:rsidRPr="007775A3">
        <w:rPr>
          <w:rFonts w:ascii="Arial" w:hAnsi="Arial" w:cs="Arial"/>
          <w:sz w:val="22"/>
          <w:szCs w:val="22"/>
        </w:rPr>
        <w:t>Geriya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7775A3">
        <w:rPr>
          <w:rFonts w:ascii="Arial" w:hAnsi="Arial" w:cs="Arial"/>
          <w:sz w:val="22"/>
          <w:szCs w:val="22"/>
        </w:rPr>
        <w:t>Wayan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2008. </w:t>
      </w:r>
      <w:r w:rsidRPr="007775A3">
        <w:rPr>
          <w:rFonts w:ascii="Arial" w:hAnsi="Arial" w:cs="Arial"/>
          <w:i/>
          <w:sz w:val="22"/>
          <w:szCs w:val="22"/>
          <w:lang w:val="it-IT"/>
        </w:rPr>
        <w:t>Transformasi Kebudayaan Bali Memasuki Abad ke XXI.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 Surabaya</w:t>
      </w:r>
      <w:r w:rsidR="004A3EE8" w:rsidRPr="007775A3">
        <w:rPr>
          <w:rFonts w:ascii="Arial" w:hAnsi="Arial" w:cs="Arial"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sz w:val="22"/>
          <w:szCs w:val="22"/>
          <w:lang w:val="it-IT"/>
        </w:rPr>
        <w:t>Paramita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75A3">
        <w:rPr>
          <w:rFonts w:ascii="Arial" w:hAnsi="Arial" w:cs="Arial"/>
          <w:sz w:val="22"/>
          <w:szCs w:val="22"/>
        </w:rPr>
        <w:t>Harker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dkk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1990. </w:t>
      </w:r>
      <w:r w:rsidRPr="007775A3">
        <w:rPr>
          <w:rFonts w:ascii="Arial" w:hAnsi="Arial" w:cs="Arial"/>
          <w:i/>
          <w:sz w:val="22"/>
          <w:szCs w:val="22"/>
        </w:rPr>
        <w:t>(Habitus x Modal</w:t>
      </w:r>
      <w:proofErr w:type="gramStart"/>
      <w:r w:rsidRPr="007775A3">
        <w:rPr>
          <w:rFonts w:ascii="Arial" w:hAnsi="Arial" w:cs="Arial"/>
          <w:i/>
          <w:sz w:val="22"/>
          <w:szCs w:val="22"/>
        </w:rPr>
        <w:t>)+</w:t>
      </w:r>
      <w:proofErr w:type="gram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Ranah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>=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Praktik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Pengantar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Paling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Komprehensif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kepada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Pemikiran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Pierre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Bordieu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775A3">
        <w:rPr>
          <w:rFonts w:ascii="Arial" w:hAnsi="Arial" w:cs="Arial"/>
          <w:sz w:val="22"/>
          <w:szCs w:val="22"/>
        </w:rPr>
        <w:t>Halaman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1-25. Yogyakarta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Jalasutra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7775A3">
        <w:rPr>
          <w:rFonts w:ascii="Arial" w:hAnsi="Arial" w:cs="Arial"/>
          <w:sz w:val="22"/>
          <w:szCs w:val="22"/>
        </w:rPr>
        <w:t>Harta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Ngurah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1997.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Mengenal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Alam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Gaib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>.</w:t>
      </w:r>
      <w:r w:rsidRPr="007775A3">
        <w:rPr>
          <w:rFonts w:ascii="Arial" w:hAnsi="Arial" w:cs="Arial"/>
          <w:sz w:val="22"/>
          <w:szCs w:val="22"/>
        </w:rPr>
        <w:t xml:space="preserve"> Denpasar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r w:rsidRPr="007775A3">
        <w:rPr>
          <w:rFonts w:ascii="Arial" w:hAnsi="Arial" w:cs="Arial"/>
          <w:sz w:val="22"/>
          <w:szCs w:val="22"/>
        </w:rPr>
        <w:t>Bali Post.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7775A3">
        <w:rPr>
          <w:rFonts w:ascii="Arial" w:hAnsi="Arial" w:cs="Arial"/>
          <w:sz w:val="22"/>
          <w:szCs w:val="22"/>
        </w:rPr>
        <w:t>Lubis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Johansyah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2004.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Pencak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Silat</w:t>
      </w:r>
      <w:proofErr w:type="spellEnd"/>
      <w:r w:rsidR="004A3EE8" w:rsidRPr="007775A3">
        <w:rPr>
          <w:rFonts w:ascii="Arial" w:hAnsi="Arial" w:cs="Arial"/>
          <w:i/>
          <w:sz w:val="22"/>
          <w:szCs w:val="22"/>
        </w:rPr>
        <w:t>:</w:t>
      </w:r>
      <w:r w:rsidR="00E042E4" w:rsidRPr="007775A3">
        <w:rPr>
          <w:rFonts w:ascii="Arial" w:hAnsi="Arial" w:cs="Arial"/>
          <w:i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Panduan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Praktis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</w:t>
      </w:r>
      <w:r w:rsidRPr="007775A3">
        <w:rPr>
          <w:rFonts w:ascii="Arial" w:hAnsi="Arial" w:cs="Arial"/>
          <w:sz w:val="22"/>
          <w:szCs w:val="22"/>
          <w:lang w:val="it-IT"/>
        </w:rPr>
        <w:t>Jakarta</w:t>
      </w:r>
      <w:r w:rsidR="004A3EE8" w:rsidRPr="007775A3">
        <w:rPr>
          <w:rFonts w:ascii="Arial" w:hAnsi="Arial" w:cs="Arial"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sz w:val="22"/>
          <w:szCs w:val="22"/>
          <w:lang w:val="it-IT"/>
        </w:rPr>
        <w:t>Rajagrafindo Persada.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r w:rsidRPr="007775A3">
        <w:rPr>
          <w:rFonts w:ascii="Arial" w:hAnsi="Arial" w:cs="Arial"/>
          <w:sz w:val="22"/>
          <w:szCs w:val="22"/>
          <w:lang w:val="it-IT"/>
        </w:rPr>
        <w:t>Nala, Ngurah. 2006.</w:t>
      </w:r>
      <w:r w:rsidRPr="007775A3">
        <w:rPr>
          <w:rFonts w:ascii="Arial" w:hAnsi="Arial" w:cs="Arial"/>
          <w:i/>
          <w:sz w:val="22"/>
          <w:szCs w:val="22"/>
          <w:lang w:val="it-IT"/>
        </w:rPr>
        <w:t>Aksara Bali dalam Usada.</w:t>
      </w:r>
      <w:r w:rsidRPr="007775A3">
        <w:rPr>
          <w:rFonts w:ascii="Arial" w:hAnsi="Arial" w:cs="Arial"/>
          <w:sz w:val="22"/>
          <w:szCs w:val="22"/>
          <w:lang w:val="it-IT"/>
        </w:rPr>
        <w:t xml:space="preserve"> Surabaya</w:t>
      </w:r>
      <w:r w:rsidR="004A3EE8" w:rsidRPr="007775A3">
        <w:rPr>
          <w:rFonts w:ascii="Arial" w:hAnsi="Arial" w:cs="Arial"/>
          <w:sz w:val="22"/>
          <w:szCs w:val="22"/>
          <w:lang w:val="it-IT"/>
        </w:rPr>
        <w:t xml:space="preserve">: </w:t>
      </w:r>
      <w:r w:rsidRPr="007775A3">
        <w:rPr>
          <w:rFonts w:ascii="Arial" w:hAnsi="Arial" w:cs="Arial"/>
          <w:sz w:val="22"/>
          <w:szCs w:val="22"/>
          <w:lang w:val="it-IT"/>
        </w:rPr>
        <w:t>Paramita.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i/>
          <w:sz w:val="22"/>
          <w:szCs w:val="22"/>
        </w:rPr>
      </w:pPr>
      <w:r w:rsidRPr="007775A3">
        <w:rPr>
          <w:rFonts w:ascii="Arial" w:hAnsi="Arial" w:cs="Arial"/>
          <w:sz w:val="22"/>
          <w:szCs w:val="22"/>
        </w:rPr>
        <w:t>Pott</w:t>
      </w:r>
      <w:proofErr w:type="gramStart"/>
      <w:r w:rsidRPr="007775A3">
        <w:rPr>
          <w:rFonts w:ascii="Arial" w:hAnsi="Arial" w:cs="Arial"/>
          <w:sz w:val="22"/>
          <w:szCs w:val="22"/>
        </w:rPr>
        <w:t>,P.H.1966.</w:t>
      </w:r>
      <w:r w:rsidRPr="007775A3">
        <w:rPr>
          <w:rFonts w:ascii="Arial" w:hAnsi="Arial" w:cs="Arial"/>
          <w:i/>
          <w:sz w:val="22"/>
          <w:szCs w:val="22"/>
        </w:rPr>
        <w:t>Yoga</w:t>
      </w:r>
      <w:proofErr w:type="gramEnd"/>
      <w:r w:rsidRPr="007775A3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Yantra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, Their Interrelation and Their Significance for Indian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Archaelogy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. </w:t>
      </w:r>
      <w:r w:rsidRPr="007775A3">
        <w:rPr>
          <w:rFonts w:ascii="Arial" w:hAnsi="Arial" w:cs="Arial"/>
          <w:sz w:val="22"/>
          <w:szCs w:val="22"/>
        </w:rPr>
        <w:t>The Hague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Martinus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Nijhoff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  <w:r w:rsidRPr="007775A3">
        <w:rPr>
          <w:rFonts w:ascii="Arial" w:hAnsi="Arial" w:cs="Arial"/>
          <w:i/>
          <w:sz w:val="22"/>
          <w:szCs w:val="22"/>
        </w:rPr>
        <w:t xml:space="preserve"> 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7775A3">
        <w:rPr>
          <w:rFonts w:ascii="Arial" w:hAnsi="Arial" w:cs="Arial"/>
          <w:sz w:val="22"/>
          <w:szCs w:val="22"/>
        </w:rPr>
        <w:t>Piliang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Yasraf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Amir. 2003. </w:t>
      </w:r>
      <w:proofErr w:type="spellStart"/>
      <w:r w:rsidRPr="007775A3">
        <w:rPr>
          <w:rFonts w:ascii="Arial" w:hAnsi="Arial" w:cs="Arial"/>
          <w:sz w:val="22"/>
          <w:szCs w:val="22"/>
        </w:rPr>
        <w:t>Dekonstruksi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dalam</w:t>
      </w:r>
      <w:proofErr w:type="spellEnd"/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Hipersemiotika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Tafsir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Cultural Studies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Atas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Matinya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Makna</w:t>
      </w:r>
      <w:r w:rsidRPr="007775A3">
        <w:rPr>
          <w:rFonts w:ascii="Arial" w:hAnsi="Arial" w:cs="Arial"/>
          <w:sz w:val="22"/>
          <w:szCs w:val="22"/>
        </w:rPr>
        <w:t>.Halaman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137-142. </w:t>
      </w:r>
      <w:r w:rsidRPr="007775A3">
        <w:rPr>
          <w:rFonts w:ascii="Arial" w:hAnsi="Arial" w:cs="Arial"/>
          <w:sz w:val="22"/>
          <w:szCs w:val="22"/>
          <w:lang w:val="it-IT"/>
        </w:rPr>
        <w:t>Bandung</w:t>
      </w:r>
      <w:r w:rsidR="004A3EE8" w:rsidRPr="007775A3">
        <w:rPr>
          <w:rFonts w:ascii="Arial" w:hAnsi="Arial" w:cs="Arial"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sz w:val="22"/>
          <w:szCs w:val="22"/>
          <w:lang w:val="it-IT"/>
        </w:rPr>
        <w:t>Jalasutra.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7775A3">
        <w:rPr>
          <w:rFonts w:ascii="Arial" w:hAnsi="Arial" w:cs="Arial"/>
          <w:sz w:val="22"/>
          <w:szCs w:val="22"/>
        </w:rPr>
        <w:t>Putra.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75A3">
        <w:rPr>
          <w:rFonts w:ascii="Arial" w:hAnsi="Arial" w:cs="Arial"/>
          <w:sz w:val="22"/>
          <w:szCs w:val="22"/>
        </w:rPr>
        <w:t xml:space="preserve">2005.”Bila </w:t>
      </w:r>
      <w:proofErr w:type="spellStart"/>
      <w:r w:rsidRPr="007775A3">
        <w:rPr>
          <w:rFonts w:ascii="Arial" w:hAnsi="Arial" w:cs="Arial"/>
          <w:sz w:val="22"/>
          <w:szCs w:val="22"/>
        </w:rPr>
        <w:t>Sastra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Mistik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Didiskusikan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775A3">
        <w:rPr>
          <w:rFonts w:ascii="Arial" w:hAnsi="Arial" w:cs="Arial"/>
          <w:sz w:val="22"/>
          <w:szCs w:val="22"/>
        </w:rPr>
        <w:t>Ubud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Writer Festival”.</w:t>
      </w:r>
      <w:proofErr w:type="gramEnd"/>
      <w:r w:rsidRPr="007775A3">
        <w:rPr>
          <w:rFonts w:ascii="Arial" w:hAnsi="Arial" w:cs="Arial"/>
          <w:sz w:val="22"/>
          <w:szCs w:val="22"/>
        </w:rPr>
        <w:t xml:space="preserve"> Radar Bali, 9 </w:t>
      </w:r>
      <w:proofErr w:type="spellStart"/>
      <w:r w:rsidRPr="007775A3">
        <w:rPr>
          <w:rFonts w:ascii="Arial" w:hAnsi="Arial" w:cs="Arial"/>
          <w:sz w:val="22"/>
          <w:szCs w:val="22"/>
        </w:rPr>
        <w:t>Oktober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2005.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7775A3">
        <w:rPr>
          <w:rFonts w:ascii="Arial" w:hAnsi="Arial" w:cs="Arial"/>
          <w:sz w:val="22"/>
          <w:szCs w:val="22"/>
        </w:rPr>
        <w:t>Suyono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Seno </w:t>
      </w:r>
      <w:proofErr w:type="spellStart"/>
      <w:r w:rsidRPr="007775A3">
        <w:rPr>
          <w:rFonts w:ascii="Arial" w:hAnsi="Arial" w:cs="Arial"/>
          <w:sz w:val="22"/>
          <w:szCs w:val="22"/>
        </w:rPr>
        <w:t>Joko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2002.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Tubuh</w:t>
      </w:r>
      <w:proofErr w:type="spellEnd"/>
      <w:r w:rsidRPr="007775A3">
        <w:rPr>
          <w:rFonts w:ascii="Arial" w:hAnsi="Arial" w:cs="Arial"/>
          <w:i/>
          <w:sz w:val="22"/>
          <w:szCs w:val="22"/>
        </w:rPr>
        <w:t xml:space="preserve"> yang </w:t>
      </w:r>
      <w:proofErr w:type="spellStart"/>
      <w:r w:rsidRPr="007775A3">
        <w:rPr>
          <w:rFonts w:ascii="Arial" w:hAnsi="Arial" w:cs="Arial"/>
          <w:i/>
          <w:sz w:val="22"/>
          <w:szCs w:val="22"/>
        </w:rPr>
        <w:t>Rasis</w:t>
      </w:r>
      <w:proofErr w:type="spellEnd"/>
      <w:r w:rsidRPr="007775A3">
        <w:rPr>
          <w:rFonts w:ascii="Arial" w:hAnsi="Arial" w:cs="Arial"/>
          <w:sz w:val="22"/>
          <w:szCs w:val="22"/>
        </w:rPr>
        <w:t>. Hal.398. Jakarta</w:t>
      </w:r>
      <w:r w:rsidR="004A3EE8" w:rsidRPr="007775A3">
        <w:rPr>
          <w:rFonts w:ascii="Arial" w:hAnsi="Arial" w:cs="Arial"/>
          <w:sz w:val="22"/>
          <w:szCs w:val="22"/>
        </w:rPr>
        <w:t>:</w:t>
      </w:r>
      <w:r w:rsidR="00E042E4" w:rsidRPr="007775A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775A3">
        <w:rPr>
          <w:rFonts w:ascii="Arial" w:hAnsi="Arial" w:cs="Arial"/>
          <w:sz w:val="22"/>
          <w:szCs w:val="22"/>
        </w:rPr>
        <w:t>Pustaka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75A3">
        <w:rPr>
          <w:rFonts w:ascii="Arial" w:hAnsi="Arial" w:cs="Arial"/>
          <w:sz w:val="22"/>
          <w:szCs w:val="22"/>
        </w:rPr>
        <w:t>Pelajar</w:t>
      </w:r>
      <w:proofErr w:type="spellEnd"/>
      <w:r w:rsidRPr="007775A3">
        <w:rPr>
          <w:rFonts w:ascii="Arial" w:hAnsi="Arial" w:cs="Arial"/>
          <w:sz w:val="22"/>
          <w:szCs w:val="22"/>
        </w:rPr>
        <w:t>.</w:t>
      </w:r>
    </w:p>
    <w:p w:rsidR="00547349" w:rsidRPr="007775A3" w:rsidRDefault="00547349" w:rsidP="000018BD">
      <w:pPr>
        <w:pStyle w:val="FootnoteText"/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7775A3">
        <w:rPr>
          <w:rFonts w:ascii="Arial" w:hAnsi="Arial" w:cs="Arial"/>
          <w:sz w:val="22"/>
          <w:szCs w:val="22"/>
        </w:rPr>
        <w:t>Yudhiantara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75A3">
        <w:rPr>
          <w:rFonts w:ascii="Arial" w:hAnsi="Arial" w:cs="Arial"/>
          <w:sz w:val="22"/>
          <w:szCs w:val="22"/>
        </w:rPr>
        <w:t>Kadek</w:t>
      </w:r>
      <w:proofErr w:type="spellEnd"/>
      <w:r w:rsidRPr="007775A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775A3">
        <w:rPr>
          <w:rFonts w:ascii="Arial" w:hAnsi="Arial" w:cs="Arial"/>
          <w:sz w:val="22"/>
          <w:szCs w:val="22"/>
        </w:rPr>
        <w:t xml:space="preserve">2003. </w:t>
      </w:r>
      <w:r w:rsidRPr="007775A3">
        <w:rPr>
          <w:rFonts w:ascii="Arial" w:hAnsi="Arial" w:cs="Arial"/>
          <w:i/>
          <w:sz w:val="22"/>
          <w:szCs w:val="22"/>
          <w:lang w:val="it-IT"/>
        </w:rPr>
        <w:t>Dasaksara Saiwa Siddhanta dan Kanda Pat</w:t>
      </w:r>
      <w:r w:rsidRPr="007775A3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Pr="007775A3">
        <w:rPr>
          <w:rFonts w:ascii="Arial" w:hAnsi="Arial" w:cs="Arial"/>
          <w:sz w:val="22"/>
          <w:szCs w:val="22"/>
          <w:lang w:val="it-IT"/>
        </w:rPr>
        <w:t xml:space="preserve"> Surabaya</w:t>
      </w:r>
      <w:r w:rsidR="004A3EE8" w:rsidRPr="007775A3">
        <w:rPr>
          <w:rFonts w:ascii="Arial" w:hAnsi="Arial" w:cs="Arial"/>
          <w:sz w:val="22"/>
          <w:szCs w:val="22"/>
          <w:lang w:val="it-IT"/>
        </w:rPr>
        <w:t>:</w:t>
      </w:r>
      <w:r w:rsidR="00E042E4" w:rsidRPr="007775A3">
        <w:rPr>
          <w:rFonts w:ascii="Arial" w:hAnsi="Arial" w:cs="Arial"/>
          <w:sz w:val="22"/>
          <w:szCs w:val="22"/>
          <w:lang w:val="it-IT"/>
        </w:rPr>
        <w:t xml:space="preserve">  </w:t>
      </w:r>
      <w:r w:rsidRPr="007775A3">
        <w:rPr>
          <w:rFonts w:ascii="Arial" w:hAnsi="Arial" w:cs="Arial"/>
          <w:sz w:val="22"/>
          <w:szCs w:val="22"/>
          <w:lang w:val="it-IT"/>
        </w:rPr>
        <w:t>Paramita</w:t>
      </w:r>
      <w:r w:rsidR="004A3EE8" w:rsidRPr="007775A3">
        <w:rPr>
          <w:rFonts w:ascii="Arial" w:hAnsi="Arial" w:cs="Arial"/>
          <w:sz w:val="22"/>
          <w:szCs w:val="22"/>
          <w:lang w:val="it-IT"/>
        </w:rPr>
        <w:t>.</w:t>
      </w:r>
    </w:p>
    <w:p w:rsidR="004A3EE8" w:rsidRPr="007775A3" w:rsidRDefault="00547349" w:rsidP="000018BD">
      <w:pPr>
        <w:spacing w:after="120" w:line="240" w:lineRule="auto"/>
        <w:ind w:left="720" w:hanging="720"/>
        <w:jc w:val="center"/>
        <w:rPr>
          <w:rFonts w:ascii="Arial" w:hAnsi="Arial" w:cs="Arial"/>
        </w:rPr>
      </w:pPr>
      <w:r w:rsidRPr="007775A3">
        <w:rPr>
          <w:rFonts w:ascii="Arial" w:hAnsi="Arial" w:cs="Arial"/>
          <w:lang w:val="it-IT"/>
        </w:rPr>
        <w:br w:type="page"/>
      </w:r>
    </w:p>
    <w:p w:rsidR="00A73668" w:rsidRPr="007775A3" w:rsidRDefault="00A73668" w:rsidP="00C238D4">
      <w:pPr>
        <w:spacing w:line="360" w:lineRule="auto"/>
        <w:jc w:val="right"/>
        <w:rPr>
          <w:rFonts w:ascii="Arial" w:hAnsi="Arial" w:cs="Arial"/>
        </w:rPr>
      </w:pPr>
    </w:p>
    <w:sectPr w:rsidR="00A73668" w:rsidRPr="007775A3" w:rsidSect="00D046D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AC" w:rsidRDefault="00546FAC" w:rsidP="00C238D4">
      <w:pPr>
        <w:spacing w:after="0" w:line="240" w:lineRule="auto"/>
      </w:pPr>
      <w:r>
        <w:separator/>
      </w:r>
    </w:p>
  </w:endnote>
  <w:endnote w:type="continuationSeparator" w:id="0">
    <w:p w:rsidR="00546FAC" w:rsidRDefault="00546FAC" w:rsidP="00C2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7340"/>
      <w:docPartObj>
        <w:docPartGallery w:val="Page Numbers (Bottom of Page)"/>
        <w:docPartUnique/>
      </w:docPartObj>
    </w:sdtPr>
    <w:sdtEndPr/>
    <w:sdtContent>
      <w:p w:rsidR="00C238D4" w:rsidRDefault="007F4A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8D4" w:rsidRDefault="00C23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AC" w:rsidRDefault="00546FAC" w:rsidP="00C238D4">
      <w:pPr>
        <w:spacing w:after="0" w:line="240" w:lineRule="auto"/>
      </w:pPr>
      <w:r>
        <w:separator/>
      </w:r>
    </w:p>
  </w:footnote>
  <w:footnote w:type="continuationSeparator" w:id="0">
    <w:p w:rsidR="00546FAC" w:rsidRDefault="00546FAC" w:rsidP="00C23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1B0"/>
    <w:rsid w:val="000018BD"/>
    <w:rsid w:val="00036EDF"/>
    <w:rsid w:val="0005142F"/>
    <w:rsid w:val="000674B1"/>
    <w:rsid w:val="000A554F"/>
    <w:rsid w:val="000A6C5F"/>
    <w:rsid w:val="000F3EB0"/>
    <w:rsid w:val="000F5156"/>
    <w:rsid w:val="00135333"/>
    <w:rsid w:val="00153EA2"/>
    <w:rsid w:val="00174409"/>
    <w:rsid w:val="0018646D"/>
    <w:rsid w:val="001E6A49"/>
    <w:rsid w:val="00216661"/>
    <w:rsid w:val="0022787F"/>
    <w:rsid w:val="0024221C"/>
    <w:rsid w:val="002649EA"/>
    <w:rsid w:val="00373A4A"/>
    <w:rsid w:val="00423D06"/>
    <w:rsid w:val="004324DD"/>
    <w:rsid w:val="00440EB7"/>
    <w:rsid w:val="004871AA"/>
    <w:rsid w:val="004A3EE8"/>
    <w:rsid w:val="004A4F79"/>
    <w:rsid w:val="00522C32"/>
    <w:rsid w:val="00546FAC"/>
    <w:rsid w:val="00547349"/>
    <w:rsid w:val="005C33DE"/>
    <w:rsid w:val="0060002C"/>
    <w:rsid w:val="00603D45"/>
    <w:rsid w:val="006151B0"/>
    <w:rsid w:val="00651E8C"/>
    <w:rsid w:val="00664E5B"/>
    <w:rsid w:val="006E1345"/>
    <w:rsid w:val="00715E81"/>
    <w:rsid w:val="00734353"/>
    <w:rsid w:val="0074527F"/>
    <w:rsid w:val="00770729"/>
    <w:rsid w:val="007775A3"/>
    <w:rsid w:val="007965F5"/>
    <w:rsid w:val="007E33E6"/>
    <w:rsid w:val="007F4AB5"/>
    <w:rsid w:val="008163AB"/>
    <w:rsid w:val="00821248"/>
    <w:rsid w:val="00847D76"/>
    <w:rsid w:val="00852A8C"/>
    <w:rsid w:val="00855680"/>
    <w:rsid w:val="0088645C"/>
    <w:rsid w:val="0089189D"/>
    <w:rsid w:val="008D49AA"/>
    <w:rsid w:val="008E65FD"/>
    <w:rsid w:val="00903CC7"/>
    <w:rsid w:val="0094541C"/>
    <w:rsid w:val="009464C7"/>
    <w:rsid w:val="00973A0D"/>
    <w:rsid w:val="009C2A4F"/>
    <w:rsid w:val="00A37805"/>
    <w:rsid w:val="00A560A1"/>
    <w:rsid w:val="00A73668"/>
    <w:rsid w:val="00A91331"/>
    <w:rsid w:val="00BE5EC9"/>
    <w:rsid w:val="00BF2A50"/>
    <w:rsid w:val="00C238D4"/>
    <w:rsid w:val="00D046D8"/>
    <w:rsid w:val="00D3240A"/>
    <w:rsid w:val="00E03A66"/>
    <w:rsid w:val="00E042E4"/>
    <w:rsid w:val="00E07AF8"/>
    <w:rsid w:val="00E51095"/>
    <w:rsid w:val="00E55244"/>
    <w:rsid w:val="00E8048C"/>
    <w:rsid w:val="00E81809"/>
    <w:rsid w:val="00ED7104"/>
    <w:rsid w:val="00EF06AF"/>
    <w:rsid w:val="00F9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B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6151B0"/>
  </w:style>
  <w:style w:type="character" w:customStyle="1" w:styleId="hps">
    <w:name w:val="hps"/>
    <w:basedOn w:val="DefaultParagraphFont"/>
    <w:rsid w:val="006151B0"/>
  </w:style>
  <w:style w:type="character" w:customStyle="1" w:styleId="atn">
    <w:name w:val="atn"/>
    <w:basedOn w:val="DefaultParagraphFont"/>
    <w:rsid w:val="00855680"/>
  </w:style>
  <w:style w:type="paragraph" w:styleId="Title">
    <w:name w:val="Title"/>
    <w:basedOn w:val="Normal"/>
    <w:link w:val="TitleChar"/>
    <w:uiPriority w:val="10"/>
    <w:qFormat/>
    <w:rsid w:val="008163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163A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163A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238D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38D4"/>
    <w:rPr>
      <w:rFonts w:ascii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8D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D4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A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yugayatri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BALI</Company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</cp:lastModifiedBy>
  <cp:revision>34</cp:revision>
  <cp:lastPrinted>2015-07-27T02:40:00Z</cp:lastPrinted>
  <dcterms:created xsi:type="dcterms:W3CDTF">2014-11-03T15:47:00Z</dcterms:created>
  <dcterms:modified xsi:type="dcterms:W3CDTF">2015-10-07T02:45:00Z</dcterms:modified>
</cp:coreProperties>
</file>