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B8" w:rsidRPr="00CB62F0" w:rsidRDefault="001D28B8" w:rsidP="00C11A2E">
      <w:pPr>
        <w:autoSpaceDE w:val="0"/>
        <w:autoSpaceDN w:val="0"/>
        <w:adjustRightInd w:val="0"/>
        <w:spacing w:after="0" w:line="240" w:lineRule="auto"/>
        <w:jc w:val="center"/>
        <w:rPr>
          <w:rFonts w:ascii="Times New Roman" w:hAnsi="Times New Roman"/>
          <w:b/>
          <w:bCs/>
          <w:color w:val="000000"/>
          <w:sz w:val="24"/>
          <w:szCs w:val="24"/>
          <w:lang w:eastAsia="id-ID"/>
        </w:rPr>
      </w:pPr>
      <w:r w:rsidRPr="00CB62F0">
        <w:rPr>
          <w:rFonts w:ascii="Times New Roman" w:hAnsi="Times New Roman"/>
          <w:b/>
          <w:bCs/>
          <w:color w:val="000000"/>
          <w:sz w:val="24"/>
          <w:szCs w:val="24"/>
          <w:lang w:val="id-ID" w:eastAsia="id-ID"/>
        </w:rPr>
        <w:t>PENGARUH SEDIAAN GEL EKSTRAK  BUAH TOMAT</w:t>
      </w:r>
      <w:r w:rsidRPr="00CB62F0">
        <w:rPr>
          <w:rFonts w:ascii="Times New Roman" w:hAnsi="Times New Roman"/>
          <w:b/>
          <w:bCs/>
          <w:color w:val="000000"/>
          <w:sz w:val="24"/>
          <w:szCs w:val="24"/>
          <w:lang w:eastAsia="id-ID"/>
        </w:rPr>
        <w:t xml:space="preserve">  </w:t>
      </w:r>
      <w:r w:rsidRPr="00CB62F0">
        <w:rPr>
          <w:rFonts w:ascii="Times New Roman" w:hAnsi="Times New Roman"/>
          <w:b/>
          <w:sz w:val="24"/>
          <w:szCs w:val="24"/>
          <w:lang w:val="id-ID"/>
        </w:rPr>
        <w:t>(</w:t>
      </w:r>
      <w:r w:rsidRPr="00CB62F0">
        <w:rPr>
          <w:rFonts w:ascii="Times New Roman" w:hAnsi="Times New Roman"/>
          <w:b/>
          <w:i/>
          <w:iCs/>
          <w:sz w:val="24"/>
          <w:szCs w:val="24"/>
        </w:rPr>
        <w:t>Lycopersicum esculentum Mill</w:t>
      </w:r>
      <w:r w:rsidRPr="00CB62F0">
        <w:rPr>
          <w:rFonts w:ascii="Times New Roman" w:hAnsi="Times New Roman"/>
          <w:b/>
          <w:sz w:val="24"/>
          <w:szCs w:val="24"/>
          <w:lang w:val="id-ID"/>
        </w:rPr>
        <w:t xml:space="preserve">) </w:t>
      </w:r>
      <w:r w:rsidRPr="00CB62F0">
        <w:rPr>
          <w:rFonts w:ascii="Times New Roman" w:hAnsi="Times New Roman"/>
          <w:b/>
          <w:bCs/>
          <w:color w:val="000000"/>
          <w:sz w:val="24"/>
          <w:szCs w:val="24"/>
          <w:lang w:val="id-ID" w:eastAsia="id-ID"/>
        </w:rPr>
        <w:t xml:space="preserve">TERHADAP WAKTU PENYEMBUHAN LUKA PADA TIKUS </w:t>
      </w:r>
      <w:r w:rsidRPr="00CB62F0">
        <w:rPr>
          <w:rFonts w:ascii="Times New Roman" w:hAnsi="Times New Roman"/>
          <w:b/>
          <w:bCs/>
          <w:color w:val="000000"/>
          <w:sz w:val="24"/>
          <w:szCs w:val="24"/>
          <w:lang w:eastAsia="id-ID"/>
        </w:rPr>
        <w:t xml:space="preserve"> </w:t>
      </w:r>
      <w:r w:rsidRPr="00CB62F0">
        <w:rPr>
          <w:rFonts w:ascii="Times New Roman" w:hAnsi="Times New Roman"/>
          <w:b/>
          <w:bCs/>
          <w:color w:val="000000"/>
          <w:sz w:val="24"/>
          <w:szCs w:val="24"/>
          <w:lang w:val="id-ID" w:eastAsia="id-ID"/>
        </w:rPr>
        <w:t xml:space="preserve">GALUR WISTAR SEBAGAI HEWAN </w:t>
      </w:r>
      <w:r w:rsidR="00F8009B" w:rsidRPr="00CB62F0">
        <w:rPr>
          <w:rFonts w:ascii="Times New Roman" w:hAnsi="Times New Roman"/>
          <w:b/>
          <w:bCs/>
          <w:color w:val="000000"/>
          <w:sz w:val="24"/>
          <w:szCs w:val="24"/>
          <w:lang w:val="id-ID" w:eastAsia="id-ID"/>
        </w:rPr>
        <w:t>MODEL</w:t>
      </w:r>
      <w:r w:rsidRPr="00CB62F0">
        <w:rPr>
          <w:rFonts w:ascii="Times New Roman" w:hAnsi="Times New Roman"/>
          <w:b/>
          <w:bCs/>
          <w:color w:val="000000"/>
          <w:sz w:val="24"/>
          <w:szCs w:val="24"/>
          <w:lang w:eastAsia="id-ID"/>
        </w:rPr>
        <w:t xml:space="preserve"> </w:t>
      </w:r>
      <w:r w:rsidRPr="00CB62F0">
        <w:rPr>
          <w:rFonts w:ascii="Times New Roman" w:hAnsi="Times New Roman"/>
          <w:b/>
          <w:bCs/>
          <w:color w:val="000000"/>
          <w:sz w:val="24"/>
          <w:szCs w:val="24"/>
          <w:lang w:val="id-ID" w:eastAsia="id-ID"/>
        </w:rPr>
        <w:t>DIABETES MELITUS</w:t>
      </w:r>
    </w:p>
    <w:p w:rsidR="00FB0C81" w:rsidRPr="00CB62F0" w:rsidRDefault="00FB0C81" w:rsidP="00CB62F0">
      <w:pPr>
        <w:autoSpaceDE w:val="0"/>
        <w:autoSpaceDN w:val="0"/>
        <w:adjustRightInd w:val="0"/>
        <w:spacing w:after="0" w:line="240" w:lineRule="auto"/>
        <w:jc w:val="center"/>
        <w:rPr>
          <w:rFonts w:ascii="Times New Roman" w:hAnsi="Times New Roman"/>
          <w:b/>
          <w:bCs/>
          <w:color w:val="000000"/>
          <w:sz w:val="24"/>
          <w:szCs w:val="24"/>
          <w:lang w:eastAsia="id-ID"/>
        </w:rPr>
      </w:pPr>
    </w:p>
    <w:p w:rsidR="00FB0C81" w:rsidRPr="00CB62F0" w:rsidRDefault="00FB0C81" w:rsidP="00CB62F0">
      <w:pPr>
        <w:autoSpaceDE w:val="0"/>
        <w:autoSpaceDN w:val="0"/>
        <w:adjustRightInd w:val="0"/>
        <w:spacing w:after="0" w:line="240" w:lineRule="auto"/>
        <w:jc w:val="center"/>
        <w:rPr>
          <w:rFonts w:ascii="Times New Roman" w:hAnsi="Times New Roman"/>
          <w:b/>
          <w:sz w:val="24"/>
          <w:szCs w:val="24"/>
        </w:rPr>
      </w:pPr>
      <w:r w:rsidRPr="00CB62F0">
        <w:rPr>
          <w:rFonts w:ascii="Times New Roman" w:hAnsi="Times New Roman"/>
          <w:b/>
          <w:bCs/>
          <w:color w:val="000000"/>
          <w:sz w:val="24"/>
          <w:szCs w:val="24"/>
          <w:lang w:eastAsia="id-ID"/>
        </w:rPr>
        <w:t xml:space="preserve">Carolina, AI., I </w:t>
      </w:r>
      <w:r w:rsidRPr="00CB62F0">
        <w:rPr>
          <w:rFonts w:ascii="Times New Roman" w:hAnsi="Times New Roman"/>
          <w:b/>
          <w:sz w:val="24"/>
          <w:szCs w:val="24"/>
        </w:rPr>
        <w:t>Made Mertha, S. Kp, M. Kep., Ns. I Kadek Saputra, S.Kep</w:t>
      </w:r>
    </w:p>
    <w:p w:rsidR="00D15305" w:rsidRPr="00CB62F0" w:rsidRDefault="00FB0C81" w:rsidP="00CB62F0">
      <w:pPr>
        <w:spacing w:line="240" w:lineRule="auto"/>
        <w:jc w:val="center"/>
        <w:rPr>
          <w:rFonts w:ascii="Times New Roman" w:hAnsi="Times New Roman"/>
          <w:sz w:val="24"/>
          <w:szCs w:val="24"/>
        </w:rPr>
      </w:pPr>
      <w:r w:rsidRPr="00CB62F0">
        <w:rPr>
          <w:rFonts w:ascii="Times New Roman" w:hAnsi="Times New Roman"/>
          <w:sz w:val="24"/>
          <w:szCs w:val="24"/>
        </w:rPr>
        <w:t>Program Studi Ilmu Keperawatan Fakultas Kedokteran Universitas Udayana</w:t>
      </w:r>
    </w:p>
    <w:p w:rsidR="00FB0C81" w:rsidRPr="00CB62F0" w:rsidRDefault="00FB0C81" w:rsidP="00CB62F0">
      <w:pPr>
        <w:spacing w:line="240" w:lineRule="auto"/>
        <w:jc w:val="center"/>
        <w:rPr>
          <w:rFonts w:ascii="Times New Roman" w:hAnsi="Times New Roman"/>
          <w:sz w:val="24"/>
          <w:szCs w:val="24"/>
        </w:rPr>
      </w:pPr>
    </w:p>
    <w:p w:rsidR="009869EE" w:rsidRPr="00CB62F0" w:rsidRDefault="00FB0C81" w:rsidP="00CB62F0">
      <w:pPr>
        <w:spacing w:line="240" w:lineRule="auto"/>
        <w:jc w:val="both"/>
        <w:rPr>
          <w:rFonts w:ascii="Times New Roman" w:hAnsi="Times New Roman"/>
          <w:sz w:val="24"/>
          <w:szCs w:val="24"/>
        </w:rPr>
      </w:pPr>
      <w:r w:rsidRPr="00CB62F0">
        <w:rPr>
          <w:rFonts w:ascii="Times New Roman" w:hAnsi="Times New Roman"/>
          <w:b/>
          <w:sz w:val="24"/>
          <w:szCs w:val="24"/>
        </w:rPr>
        <w:t xml:space="preserve">Abstract. </w:t>
      </w:r>
      <w:r w:rsidR="009869EE" w:rsidRPr="00CB62F0">
        <w:rPr>
          <w:rFonts w:ascii="Times New Roman" w:hAnsi="Times New Roman"/>
          <w:sz w:val="24"/>
          <w:szCs w:val="24"/>
        </w:rPr>
        <w:t xml:space="preserve">Diabetes mellitus is a chronic disease that is characterized by blood glucose levels exceed to normal range and cause various complications; one is ulcer/diabetic wound. Chronic wounds in patients with diabetes mellitus are caused by oxidative stress due to the increased production of free radicals. One of the free radicals are ROS (Reactive Oxygen Species) that will increase which causes prolonged inflammatory phase of wound healing then the time of wound healing will also be elongated. It needs fairly powerful antioxidants; one of them is a carotene lycopene which gives the red color in tomatoes. Therefore, we need a research to determine the effect of tomatoes towards the time of wound healing that are tested in the preparation of gel. The preparation of gel can retain moisture as it supports wound epithelization. True experimental study with randomized design (simple randomized designed) was conducted in the Laboratory of Pharmacology Faculty of Medicine, Udayana University. The result shows there is significant effect of gel preparation of tomato fruit extracts towards the time of wound healing with the results of One-Way </w:t>
      </w:r>
      <w:r w:rsidR="004306A2">
        <w:rPr>
          <w:rFonts w:ascii="Times New Roman" w:hAnsi="Times New Roman"/>
          <w:sz w:val="24"/>
          <w:szCs w:val="24"/>
        </w:rPr>
        <w:t>ANOVA</w:t>
      </w:r>
      <w:r w:rsidR="009869EE" w:rsidRPr="00CB62F0">
        <w:rPr>
          <w:rFonts w:ascii="Times New Roman" w:hAnsi="Times New Roman"/>
          <w:sz w:val="24"/>
          <w:szCs w:val="24"/>
        </w:rPr>
        <w:t xml:space="preserve"> test</w:t>
      </w:r>
      <w:r w:rsidR="005A3B2D" w:rsidRPr="00CB62F0">
        <w:rPr>
          <w:rFonts w:ascii="Times New Roman" w:hAnsi="Times New Roman"/>
          <w:sz w:val="24"/>
          <w:szCs w:val="24"/>
        </w:rPr>
        <w:t xml:space="preserve"> showed p = 0.000 (p &lt;</w:t>
      </w:r>
      <w:r w:rsidR="009869EE" w:rsidRPr="00CB62F0">
        <w:rPr>
          <w:rFonts w:ascii="Times New Roman" w:hAnsi="Times New Roman"/>
          <w:sz w:val="24"/>
          <w:szCs w:val="24"/>
        </w:rPr>
        <w:t xml:space="preserve"> 0.05) which means that H0 is rejected. The time of wound healing with treatment of gel with tomato extract is the shortest time of wound healing between the animal model of diabetes mellitus that is an average of 12.17 days (with placebo gel on average of 13.83 days, with a wet gauze bandage NaCl 0.9% on average of 20.00 days) and the group that was not induced by alloxan recovered an average of 8.00 days. For further research, this study is expected to proceed to a higher level so that the gel preparation of tomato fruit extract can be used as an alternative natural-based modern wound care in the management of diabetic wounds.</w:t>
      </w:r>
    </w:p>
    <w:p w:rsidR="009869EE" w:rsidRPr="00CB62F0" w:rsidRDefault="009869EE" w:rsidP="00CB62F0">
      <w:pPr>
        <w:spacing w:line="240" w:lineRule="auto"/>
        <w:ind w:left="1260" w:hanging="1260"/>
        <w:jc w:val="both"/>
        <w:rPr>
          <w:rFonts w:ascii="Times New Roman" w:hAnsi="Times New Roman"/>
          <w:sz w:val="24"/>
          <w:szCs w:val="24"/>
        </w:rPr>
      </w:pPr>
      <w:r w:rsidRPr="00CB62F0">
        <w:rPr>
          <w:rFonts w:ascii="Times New Roman" w:hAnsi="Times New Roman"/>
          <w:b/>
          <w:sz w:val="24"/>
          <w:szCs w:val="24"/>
        </w:rPr>
        <w:t>Keywords</w:t>
      </w:r>
      <w:r w:rsidRPr="00CB62F0">
        <w:rPr>
          <w:rFonts w:ascii="Times New Roman" w:hAnsi="Times New Roman"/>
          <w:sz w:val="24"/>
          <w:szCs w:val="24"/>
        </w:rPr>
        <w:t xml:space="preserve"> : Diabetes Mellitus,  The Time of Wound Healing, Gel Preparation of Tomato Fruit Extract</w:t>
      </w:r>
    </w:p>
    <w:p w:rsidR="009A0A16" w:rsidRPr="00CB62F0" w:rsidRDefault="009A0A16" w:rsidP="00CB62F0">
      <w:pPr>
        <w:spacing w:line="240" w:lineRule="auto"/>
        <w:jc w:val="both"/>
        <w:rPr>
          <w:rFonts w:ascii="Times New Roman" w:hAnsi="Times New Roman"/>
          <w:b/>
          <w:sz w:val="24"/>
          <w:szCs w:val="24"/>
        </w:rPr>
        <w:sectPr w:rsidR="009A0A16" w:rsidRPr="00CB62F0" w:rsidSect="00D15305">
          <w:headerReference w:type="default" r:id="rId8"/>
          <w:pgSz w:w="12240" w:h="15840"/>
          <w:pgMar w:top="1440" w:right="1440" w:bottom="1440" w:left="1440" w:header="720" w:footer="720" w:gutter="0"/>
          <w:cols w:space="720"/>
          <w:docGrid w:linePitch="360"/>
        </w:sectPr>
      </w:pPr>
    </w:p>
    <w:p w:rsidR="00FB0C81" w:rsidRPr="00CB62F0" w:rsidRDefault="00FB0C81" w:rsidP="00CB62F0">
      <w:pPr>
        <w:spacing w:line="240" w:lineRule="auto"/>
        <w:jc w:val="both"/>
        <w:rPr>
          <w:rFonts w:ascii="Times New Roman" w:hAnsi="Times New Roman"/>
          <w:b/>
          <w:sz w:val="24"/>
          <w:szCs w:val="24"/>
        </w:rPr>
      </w:pPr>
    </w:p>
    <w:p w:rsidR="00750A03" w:rsidRPr="00CB62F0" w:rsidRDefault="00750A03" w:rsidP="00CB62F0">
      <w:pPr>
        <w:spacing w:line="240" w:lineRule="auto"/>
        <w:jc w:val="both"/>
        <w:rPr>
          <w:rFonts w:ascii="Times New Roman" w:hAnsi="Times New Roman"/>
          <w:b/>
          <w:sz w:val="24"/>
          <w:szCs w:val="24"/>
        </w:rPr>
      </w:pPr>
      <w:r w:rsidRPr="00CB62F0">
        <w:rPr>
          <w:rFonts w:ascii="Times New Roman" w:hAnsi="Times New Roman"/>
          <w:b/>
          <w:sz w:val="24"/>
          <w:szCs w:val="24"/>
        </w:rPr>
        <w:t>PENDAHULUAN</w:t>
      </w:r>
    </w:p>
    <w:p w:rsidR="00363F94" w:rsidRPr="00CB62F0" w:rsidRDefault="009A0A16" w:rsidP="00CB62F0">
      <w:pPr>
        <w:spacing w:line="240" w:lineRule="auto"/>
        <w:ind w:firstLine="720"/>
        <w:jc w:val="both"/>
        <w:rPr>
          <w:rFonts w:ascii="Times New Roman" w:hAnsi="Times New Roman"/>
          <w:sz w:val="24"/>
          <w:szCs w:val="24"/>
        </w:rPr>
      </w:pPr>
      <w:r w:rsidRPr="00CB62F0">
        <w:rPr>
          <w:rFonts w:ascii="Times New Roman" w:hAnsi="Times New Roman"/>
          <w:sz w:val="24"/>
          <w:szCs w:val="24"/>
        </w:rPr>
        <w:t>Angka penderita diabetes</w:t>
      </w:r>
      <w:r w:rsidR="00363F94" w:rsidRPr="00CB62F0">
        <w:rPr>
          <w:rFonts w:ascii="Times New Roman" w:hAnsi="Times New Roman"/>
          <w:sz w:val="24"/>
          <w:szCs w:val="24"/>
        </w:rPr>
        <w:t xml:space="preserve"> melitus</w:t>
      </w:r>
      <w:r w:rsidRPr="00CB62F0">
        <w:rPr>
          <w:rFonts w:ascii="Times New Roman" w:hAnsi="Times New Roman"/>
          <w:sz w:val="24"/>
          <w:szCs w:val="24"/>
        </w:rPr>
        <w:t xml:space="preserve"> di dunia</w:t>
      </w:r>
      <w:r w:rsidRPr="00CB62F0">
        <w:rPr>
          <w:rFonts w:ascii="Times New Roman" w:hAnsi="Times New Roman"/>
          <w:sz w:val="24"/>
          <w:szCs w:val="24"/>
          <w:lang w:val="id-ID"/>
        </w:rPr>
        <w:t xml:space="preserve"> saat ini</w:t>
      </w:r>
      <w:r w:rsidRPr="00CB62F0">
        <w:rPr>
          <w:rFonts w:ascii="Times New Roman" w:hAnsi="Times New Roman"/>
          <w:sz w:val="24"/>
          <w:szCs w:val="24"/>
        </w:rPr>
        <w:t xml:space="preserve">, menurut data </w:t>
      </w:r>
      <w:r w:rsidRPr="00CB62F0">
        <w:rPr>
          <w:rFonts w:ascii="Times New Roman" w:hAnsi="Times New Roman"/>
          <w:i/>
          <w:iCs/>
          <w:sz w:val="24"/>
          <w:szCs w:val="24"/>
        </w:rPr>
        <w:t xml:space="preserve">International Diabetes Federation </w:t>
      </w:r>
      <w:r w:rsidRPr="00CB62F0">
        <w:rPr>
          <w:rFonts w:ascii="Times New Roman" w:hAnsi="Times New Roman"/>
          <w:sz w:val="24"/>
          <w:szCs w:val="24"/>
        </w:rPr>
        <w:t xml:space="preserve">adalah sekitar 194 juta </w:t>
      </w:r>
      <w:r w:rsidRPr="00CB62F0">
        <w:rPr>
          <w:rFonts w:ascii="Times New Roman" w:hAnsi="Times New Roman"/>
          <w:sz w:val="24"/>
          <w:szCs w:val="24"/>
          <w:lang w:val="id-ID"/>
        </w:rPr>
        <w:t xml:space="preserve">jiwa dan akan </w:t>
      </w:r>
      <w:r w:rsidRPr="00CB62F0">
        <w:rPr>
          <w:rFonts w:ascii="Times New Roman" w:hAnsi="Times New Roman"/>
          <w:sz w:val="24"/>
          <w:szCs w:val="24"/>
        </w:rPr>
        <w:t>meningkat menjadi 500 juta orang pada tahun 2025</w:t>
      </w:r>
      <w:r w:rsidRPr="00CB62F0">
        <w:rPr>
          <w:rFonts w:ascii="Times New Roman" w:hAnsi="Times New Roman"/>
          <w:sz w:val="24"/>
          <w:szCs w:val="24"/>
          <w:lang w:val="id-ID"/>
        </w:rPr>
        <w:t>.</w:t>
      </w:r>
      <w:r w:rsidRPr="00CB62F0">
        <w:rPr>
          <w:rFonts w:ascii="Times New Roman" w:hAnsi="Times New Roman"/>
          <w:sz w:val="24"/>
          <w:szCs w:val="24"/>
          <w:vertAlign w:val="superscript"/>
        </w:rPr>
        <w:t>1</w:t>
      </w:r>
      <w:r w:rsidRPr="00CB62F0">
        <w:rPr>
          <w:rFonts w:ascii="Times New Roman" w:hAnsi="Times New Roman"/>
          <w:sz w:val="24"/>
          <w:szCs w:val="24"/>
          <w:lang w:val="id-ID"/>
        </w:rPr>
        <w:t xml:space="preserve"> </w:t>
      </w:r>
      <w:r w:rsidRPr="00CB62F0">
        <w:rPr>
          <w:rFonts w:ascii="Times New Roman" w:hAnsi="Times New Roman"/>
          <w:sz w:val="24"/>
          <w:szCs w:val="24"/>
        </w:rPr>
        <w:t xml:space="preserve">WHO memprediksi jumlah pasien </w:t>
      </w:r>
      <w:r w:rsidRPr="00CB62F0">
        <w:rPr>
          <w:rFonts w:ascii="Times New Roman" w:hAnsi="Times New Roman"/>
          <w:sz w:val="24"/>
          <w:szCs w:val="24"/>
          <w:lang w:val="id-ID"/>
        </w:rPr>
        <w:t xml:space="preserve">diabetes di Indonesia </w:t>
      </w:r>
      <w:r w:rsidRPr="00CB62F0">
        <w:rPr>
          <w:rFonts w:ascii="Times New Roman" w:hAnsi="Times New Roman"/>
          <w:sz w:val="24"/>
          <w:szCs w:val="24"/>
        </w:rPr>
        <w:t>akan meningkat dari 8,4 juta pada tahun 2000 menjadi sekitar 21,3 juta pada tahun 2030.</w:t>
      </w:r>
      <w:r w:rsidRPr="00CB62F0">
        <w:rPr>
          <w:rFonts w:ascii="Times New Roman" w:hAnsi="Times New Roman"/>
          <w:sz w:val="24"/>
          <w:szCs w:val="24"/>
          <w:vertAlign w:val="superscript"/>
        </w:rPr>
        <w:t>2</w:t>
      </w:r>
      <w:r w:rsidR="00363F94" w:rsidRPr="00CB62F0">
        <w:rPr>
          <w:rFonts w:ascii="Times New Roman" w:hAnsi="Times New Roman"/>
          <w:sz w:val="24"/>
          <w:szCs w:val="24"/>
          <w:vertAlign w:val="superscript"/>
        </w:rPr>
        <w:t xml:space="preserve"> </w:t>
      </w:r>
      <w:r w:rsidR="00363F94" w:rsidRPr="00CB62F0">
        <w:rPr>
          <w:rFonts w:ascii="Times New Roman" w:hAnsi="Times New Roman"/>
          <w:sz w:val="24"/>
          <w:szCs w:val="24"/>
        </w:rPr>
        <w:t xml:space="preserve">Berbagai komplikasi dapat terjadi </w:t>
      </w:r>
      <w:r w:rsidR="00363F94" w:rsidRPr="00CB62F0">
        <w:rPr>
          <w:rFonts w:ascii="Times New Roman" w:hAnsi="Times New Roman"/>
          <w:sz w:val="24"/>
          <w:szCs w:val="24"/>
          <w:lang w:val="id-ID"/>
        </w:rPr>
        <w:t>apabila</w:t>
      </w:r>
      <w:r w:rsidR="00363F94" w:rsidRPr="00CB62F0">
        <w:rPr>
          <w:rFonts w:ascii="Times New Roman" w:hAnsi="Times New Roman"/>
          <w:sz w:val="24"/>
          <w:szCs w:val="24"/>
        </w:rPr>
        <w:t xml:space="preserve"> </w:t>
      </w:r>
    </w:p>
    <w:p w:rsidR="00363F94" w:rsidRPr="00CB62F0" w:rsidRDefault="00363F94" w:rsidP="00CB62F0">
      <w:pPr>
        <w:spacing w:line="240" w:lineRule="auto"/>
        <w:jc w:val="both"/>
        <w:rPr>
          <w:rFonts w:ascii="Times New Roman" w:hAnsi="Times New Roman"/>
          <w:sz w:val="24"/>
          <w:szCs w:val="24"/>
        </w:rPr>
      </w:pPr>
    </w:p>
    <w:p w:rsidR="00363F94" w:rsidRPr="00CB62F0" w:rsidRDefault="00363F94" w:rsidP="00CB62F0">
      <w:pPr>
        <w:spacing w:line="240" w:lineRule="auto"/>
        <w:jc w:val="both"/>
        <w:rPr>
          <w:rFonts w:ascii="Times New Roman" w:hAnsi="Times New Roman"/>
          <w:sz w:val="24"/>
          <w:szCs w:val="24"/>
        </w:rPr>
      </w:pPr>
    </w:p>
    <w:p w:rsidR="00C032A2" w:rsidRPr="00CB62F0" w:rsidRDefault="00363F94" w:rsidP="00CB62F0">
      <w:pPr>
        <w:pStyle w:val="ListParagraph"/>
        <w:spacing w:line="240" w:lineRule="auto"/>
        <w:ind w:left="0" w:firstLine="680"/>
        <w:jc w:val="both"/>
        <w:rPr>
          <w:rFonts w:ascii="Times New Roman" w:hAnsi="Times New Roman"/>
          <w:b/>
          <w:sz w:val="24"/>
          <w:szCs w:val="24"/>
        </w:rPr>
      </w:pPr>
      <w:r w:rsidRPr="00CB62F0">
        <w:rPr>
          <w:rFonts w:ascii="Times New Roman" w:hAnsi="Times New Roman"/>
          <w:sz w:val="24"/>
          <w:szCs w:val="24"/>
        </w:rPr>
        <w:t xml:space="preserve">penatalaksanaan </w:t>
      </w:r>
      <w:r w:rsidRPr="00CB62F0">
        <w:rPr>
          <w:rFonts w:ascii="Times New Roman" w:hAnsi="Times New Roman"/>
          <w:sz w:val="24"/>
          <w:szCs w:val="24"/>
          <w:lang w:val="id-ID"/>
        </w:rPr>
        <w:t>diabetes melitus</w:t>
      </w:r>
      <w:r w:rsidRPr="00CB62F0">
        <w:rPr>
          <w:rFonts w:ascii="Times New Roman" w:hAnsi="Times New Roman"/>
          <w:sz w:val="24"/>
          <w:szCs w:val="24"/>
        </w:rPr>
        <w:t xml:space="preserve"> tidak optimal. Problema komplikasi vaskuler akibat diabetes melitus, salah satunya ulserasi, infeksi, dan gangren membutuhkan perhatian cukup serius dalam sistem pemeliharaan kesehatan. </w:t>
      </w:r>
      <w:r w:rsidR="00915F47" w:rsidRPr="00CB62F0">
        <w:rPr>
          <w:rFonts w:ascii="Times New Roman" w:hAnsi="Times New Roman"/>
          <w:sz w:val="24"/>
          <w:szCs w:val="24"/>
        </w:rPr>
        <w:t>Satu diantara 100 penderita diabetes melitus akan membutuhkan amputasi setiap tahun akibat ulkus  dan sebanyak 50-68 % pasien yang diamputasi meninggal.</w:t>
      </w:r>
      <w:r w:rsidR="00915F47" w:rsidRPr="00CB62F0">
        <w:rPr>
          <w:rFonts w:ascii="Times New Roman" w:hAnsi="Times New Roman"/>
          <w:sz w:val="24"/>
          <w:szCs w:val="24"/>
          <w:vertAlign w:val="superscript"/>
        </w:rPr>
        <w:t>3,4</w:t>
      </w:r>
      <w:r w:rsidR="00162890" w:rsidRPr="00CB62F0">
        <w:rPr>
          <w:rFonts w:ascii="Times New Roman" w:hAnsi="Times New Roman"/>
          <w:sz w:val="24"/>
          <w:szCs w:val="24"/>
          <w:vertAlign w:val="superscript"/>
        </w:rPr>
        <w:t xml:space="preserve"> </w:t>
      </w:r>
      <w:r w:rsidR="00162890" w:rsidRPr="00CB62F0">
        <w:rPr>
          <w:rFonts w:ascii="Times New Roman" w:hAnsi="Times New Roman"/>
          <w:sz w:val="24"/>
          <w:szCs w:val="24"/>
          <w:lang w:val="id-ID"/>
        </w:rPr>
        <w:t>Ulkus pada penderita diabetes melitus terjadi jika l</w:t>
      </w:r>
      <w:r w:rsidR="00162890" w:rsidRPr="00CB62F0">
        <w:rPr>
          <w:rFonts w:ascii="Times New Roman" w:hAnsi="Times New Roman"/>
          <w:sz w:val="24"/>
          <w:szCs w:val="24"/>
        </w:rPr>
        <w:t>uka</w:t>
      </w:r>
      <w:r w:rsidR="00162890" w:rsidRPr="00CB62F0">
        <w:rPr>
          <w:rFonts w:ascii="Times New Roman" w:hAnsi="Times New Roman"/>
          <w:sz w:val="24"/>
          <w:szCs w:val="24"/>
          <w:lang w:val="id-ID"/>
        </w:rPr>
        <w:t xml:space="preserve"> akut</w:t>
      </w:r>
      <w:r w:rsidR="00162890" w:rsidRPr="00CB62F0">
        <w:rPr>
          <w:rFonts w:ascii="Times New Roman" w:hAnsi="Times New Roman"/>
          <w:sz w:val="24"/>
          <w:szCs w:val="24"/>
        </w:rPr>
        <w:t xml:space="preserve"> tidak dirawat dengan baik dan ulkus rentan terkena infeksi karena </w:t>
      </w:r>
      <w:r w:rsidR="00162890" w:rsidRPr="00CB62F0">
        <w:rPr>
          <w:rFonts w:ascii="Times New Roman" w:hAnsi="Times New Roman"/>
          <w:sz w:val="24"/>
          <w:szCs w:val="24"/>
          <w:lang w:val="id-ID"/>
        </w:rPr>
        <w:t>kadar</w:t>
      </w:r>
      <w:r w:rsidR="00162890" w:rsidRPr="00CB62F0">
        <w:rPr>
          <w:rFonts w:ascii="Times New Roman" w:hAnsi="Times New Roman"/>
          <w:sz w:val="24"/>
          <w:szCs w:val="24"/>
        </w:rPr>
        <w:t xml:space="preserve"> g</w:t>
      </w:r>
      <w:r w:rsidR="00162890" w:rsidRPr="00CB62F0">
        <w:rPr>
          <w:rFonts w:ascii="Times New Roman" w:hAnsi="Times New Roman"/>
          <w:sz w:val="24"/>
          <w:szCs w:val="24"/>
          <w:lang w:val="id-ID"/>
        </w:rPr>
        <w:t xml:space="preserve">lukosa </w:t>
      </w:r>
      <w:r w:rsidR="00162890" w:rsidRPr="00CB62F0">
        <w:rPr>
          <w:rFonts w:ascii="Times New Roman" w:hAnsi="Times New Roman"/>
          <w:sz w:val="24"/>
          <w:szCs w:val="24"/>
        </w:rPr>
        <w:lastRenderedPageBreak/>
        <w:t xml:space="preserve">darah yang tinggi menjadi luka sebagai </w:t>
      </w:r>
      <w:r w:rsidR="00162890" w:rsidRPr="00CB62F0">
        <w:rPr>
          <w:rFonts w:ascii="Times New Roman" w:hAnsi="Times New Roman"/>
          <w:sz w:val="24"/>
          <w:szCs w:val="24"/>
          <w:lang w:val="id-ID"/>
        </w:rPr>
        <w:t>biakan kuman</w:t>
      </w:r>
      <w:r w:rsidR="00162890" w:rsidRPr="00CB62F0">
        <w:rPr>
          <w:rFonts w:ascii="Times New Roman" w:hAnsi="Times New Roman"/>
          <w:sz w:val="24"/>
          <w:szCs w:val="24"/>
        </w:rPr>
        <w:t xml:space="preserve"> yang strategis.</w:t>
      </w:r>
      <w:r w:rsidR="00162890" w:rsidRPr="00CB62F0">
        <w:rPr>
          <w:rFonts w:ascii="Times New Roman" w:hAnsi="Times New Roman"/>
          <w:sz w:val="24"/>
          <w:szCs w:val="24"/>
          <w:vertAlign w:val="superscript"/>
        </w:rPr>
        <w:t xml:space="preserve">5,6 </w:t>
      </w:r>
      <w:r w:rsidR="00C032A2" w:rsidRPr="00CB62F0">
        <w:rPr>
          <w:rFonts w:ascii="Times New Roman" w:hAnsi="Times New Roman"/>
          <w:sz w:val="24"/>
          <w:szCs w:val="24"/>
          <w:vertAlign w:val="superscript"/>
        </w:rPr>
        <w:t xml:space="preserve"> </w:t>
      </w:r>
      <w:r w:rsidR="00C032A2" w:rsidRPr="00CB62F0">
        <w:rPr>
          <w:rFonts w:ascii="Times New Roman" w:hAnsi="Times New Roman"/>
          <w:sz w:val="24"/>
          <w:szCs w:val="24"/>
        </w:rPr>
        <w:t>Luka akan menjadi cepat sembuh apabila eksudat dapat dikontrol, tidak lengket dengan balutan,</w:t>
      </w:r>
      <w:r w:rsidR="00C032A2" w:rsidRPr="00CB62F0">
        <w:rPr>
          <w:rFonts w:ascii="Times New Roman" w:hAnsi="Times New Roman"/>
          <w:sz w:val="24"/>
          <w:szCs w:val="24"/>
          <w:lang w:val="id-ID"/>
        </w:rPr>
        <w:t xml:space="preserve"> </w:t>
      </w:r>
      <w:r w:rsidR="00C032A2" w:rsidRPr="00CB62F0">
        <w:rPr>
          <w:rFonts w:ascii="Times New Roman" w:hAnsi="Times New Roman"/>
          <w:sz w:val="24"/>
          <w:szCs w:val="24"/>
        </w:rPr>
        <w:t>terhindar dari infeksi</w:t>
      </w:r>
      <w:r w:rsidR="00C032A2" w:rsidRPr="00CB62F0">
        <w:rPr>
          <w:rFonts w:ascii="Times New Roman" w:hAnsi="Times New Roman"/>
          <w:sz w:val="24"/>
          <w:szCs w:val="24"/>
          <w:lang w:val="id-ID"/>
        </w:rPr>
        <w:t>, dan mudah dibersihkan</w:t>
      </w:r>
      <w:r w:rsidR="00C032A2" w:rsidRPr="00CB62F0">
        <w:rPr>
          <w:rFonts w:ascii="Times New Roman" w:hAnsi="Times New Roman"/>
          <w:sz w:val="24"/>
          <w:szCs w:val="24"/>
        </w:rPr>
        <w:t xml:space="preserve">. </w:t>
      </w:r>
      <w:r w:rsidR="00141EBD" w:rsidRPr="00CB62F0">
        <w:rPr>
          <w:rFonts w:ascii="Times New Roman" w:hAnsi="Times New Roman"/>
          <w:sz w:val="24"/>
          <w:szCs w:val="24"/>
        </w:rPr>
        <w:t xml:space="preserve">Sebagian besar perawatan luka didesain untuk menciptakan suasana yang lembab </w:t>
      </w:r>
      <w:r w:rsidR="00141EBD" w:rsidRPr="00CB62F0">
        <w:rPr>
          <w:rFonts w:ascii="Times New Roman" w:hAnsi="Times New Roman"/>
          <w:sz w:val="24"/>
          <w:szCs w:val="24"/>
          <w:lang w:val="id-ID"/>
        </w:rPr>
        <w:t>guna</w:t>
      </w:r>
      <w:r w:rsidR="00141EBD" w:rsidRPr="00CB62F0">
        <w:rPr>
          <w:rFonts w:ascii="Times New Roman" w:hAnsi="Times New Roman"/>
          <w:sz w:val="24"/>
          <w:szCs w:val="24"/>
        </w:rPr>
        <w:t xml:space="preserve"> mendukung </w:t>
      </w:r>
      <w:r w:rsidR="00141EBD" w:rsidRPr="00CB62F0">
        <w:rPr>
          <w:rFonts w:ascii="Times New Roman" w:hAnsi="Times New Roman"/>
          <w:sz w:val="24"/>
          <w:szCs w:val="24"/>
          <w:lang w:val="id-ID"/>
        </w:rPr>
        <w:t>penyembuhan luka</w:t>
      </w:r>
      <w:r w:rsidR="00141EBD" w:rsidRPr="00CB62F0">
        <w:rPr>
          <w:rFonts w:ascii="Times New Roman" w:hAnsi="Times New Roman"/>
          <w:sz w:val="24"/>
          <w:szCs w:val="24"/>
        </w:rPr>
        <w:t>.</w:t>
      </w:r>
      <w:r w:rsidR="00141EBD" w:rsidRPr="00CB62F0">
        <w:rPr>
          <w:rFonts w:ascii="Times New Roman" w:hAnsi="Times New Roman"/>
          <w:sz w:val="24"/>
          <w:szCs w:val="24"/>
          <w:vertAlign w:val="superscript"/>
        </w:rPr>
        <w:t>7</w:t>
      </w:r>
      <w:r w:rsidR="00141EBD" w:rsidRPr="00CB62F0">
        <w:rPr>
          <w:rFonts w:ascii="Times New Roman" w:hAnsi="Times New Roman"/>
          <w:sz w:val="24"/>
          <w:szCs w:val="24"/>
          <w:lang w:val="id-ID"/>
        </w:rPr>
        <w:t xml:space="preserve"> </w:t>
      </w:r>
      <w:r w:rsidR="00141EBD" w:rsidRPr="00CB62F0">
        <w:rPr>
          <w:rFonts w:ascii="Times New Roman" w:hAnsi="Times New Roman"/>
          <w:sz w:val="24"/>
          <w:szCs w:val="24"/>
        </w:rPr>
        <w:t>Sediaan farmasi yang sering digunakan untuk penyembuhan luka</w:t>
      </w:r>
      <w:r w:rsidR="00141EBD" w:rsidRPr="00CB62F0">
        <w:rPr>
          <w:rFonts w:ascii="Times New Roman" w:hAnsi="Times New Roman"/>
          <w:sz w:val="24"/>
          <w:szCs w:val="24"/>
          <w:lang w:val="id-ID"/>
        </w:rPr>
        <w:t xml:space="preserve"> dengan konsep </w:t>
      </w:r>
      <w:r w:rsidR="00141EBD" w:rsidRPr="00CB62F0">
        <w:rPr>
          <w:rFonts w:ascii="Times New Roman" w:hAnsi="Times New Roman"/>
          <w:i/>
          <w:sz w:val="24"/>
          <w:szCs w:val="24"/>
          <w:lang w:val="id-ID"/>
        </w:rPr>
        <w:t>moist wound</w:t>
      </w:r>
      <w:r w:rsidR="00141EBD" w:rsidRPr="00CB62F0">
        <w:rPr>
          <w:rFonts w:ascii="Times New Roman" w:hAnsi="Times New Roman"/>
          <w:sz w:val="24"/>
          <w:szCs w:val="24"/>
        </w:rPr>
        <w:t xml:space="preserve"> adalah gel.</w:t>
      </w:r>
      <w:r w:rsidR="00141EBD" w:rsidRPr="00CB62F0">
        <w:rPr>
          <w:rFonts w:ascii="Times New Roman" w:hAnsi="Times New Roman"/>
          <w:b/>
          <w:sz w:val="24"/>
          <w:szCs w:val="24"/>
        </w:rPr>
        <w:t xml:space="preserve"> </w:t>
      </w:r>
      <w:r w:rsidR="00C032A2" w:rsidRPr="00CB62F0">
        <w:rPr>
          <w:rFonts w:ascii="Times New Roman" w:hAnsi="Times New Roman"/>
          <w:sz w:val="24"/>
          <w:szCs w:val="24"/>
        </w:rPr>
        <w:t>Balutan konvensional yang menggunakan kasa (</w:t>
      </w:r>
      <w:r w:rsidR="00C032A2" w:rsidRPr="00CB62F0">
        <w:rPr>
          <w:rFonts w:ascii="Times New Roman" w:hAnsi="Times New Roman"/>
          <w:i/>
          <w:sz w:val="24"/>
          <w:szCs w:val="24"/>
        </w:rPr>
        <w:t>gauze</w:t>
      </w:r>
      <w:r w:rsidR="00C032A2" w:rsidRPr="00CB62F0">
        <w:rPr>
          <w:rFonts w:ascii="Times New Roman" w:hAnsi="Times New Roman"/>
          <w:sz w:val="24"/>
          <w:szCs w:val="24"/>
        </w:rPr>
        <w:t xml:space="preserve">) </w:t>
      </w:r>
      <w:r w:rsidR="00C032A2" w:rsidRPr="00CB62F0">
        <w:rPr>
          <w:rFonts w:ascii="Times New Roman" w:hAnsi="Times New Roman"/>
          <w:sz w:val="24"/>
          <w:szCs w:val="24"/>
          <w:lang w:val="id-ID"/>
        </w:rPr>
        <w:t xml:space="preserve">yang dibasahi dengan cairan isotonis </w:t>
      </w:r>
      <w:r w:rsidR="00C032A2" w:rsidRPr="00CB62F0">
        <w:rPr>
          <w:rFonts w:ascii="Times New Roman" w:hAnsi="Times New Roman"/>
          <w:sz w:val="24"/>
          <w:szCs w:val="24"/>
        </w:rPr>
        <w:t xml:space="preserve">dapat melindungi luka dari kontaminasi </w:t>
      </w:r>
      <w:r w:rsidR="00C032A2" w:rsidRPr="00CB62F0">
        <w:rPr>
          <w:rFonts w:ascii="Times New Roman" w:hAnsi="Times New Roman"/>
          <w:sz w:val="24"/>
          <w:szCs w:val="24"/>
          <w:lang w:val="id-ID"/>
        </w:rPr>
        <w:t xml:space="preserve">kuman. </w:t>
      </w:r>
      <w:r w:rsidR="00C032A2" w:rsidRPr="00CB62F0">
        <w:rPr>
          <w:rFonts w:ascii="Times New Roman" w:hAnsi="Times New Roman"/>
          <w:sz w:val="24"/>
          <w:szCs w:val="24"/>
        </w:rPr>
        <w:t xml:space="preserve">Namun </w:t>
      </w:r>
      <w:r w:rsidR="00C032A2" w:rsidRPr="00CB62F0">
        <w:rPr>
          <w:rFonts w:ascii="Times New Roman" w:hAnsi="Times New Roman"/>
          <w:sz w:val="24"/>
          <w:szCs w:val="24"/>
          <w:lang w:val="id-ID"/>
        </w:rPr>
        <w:t>perawatan konvensional</w:t>
      </w:r>
      <w:r w:rsidR="00C032A2" w:rsidRPr="00CB62F0">
        <w:rPr>
          <w:rFonts w:ascii="Times New Roman" w:hAnsi="Times New Roman"/>
          <w:sz w:val="24"/>
          <w:szCs w:val="24"/>
        </w:rPr>
        <w:t xml:space="preserve"> kurang dapat menjaga kelembaban karena </w:t>
      </w:r>
      <w:r w:rsidR="00C032A2" w:rsidRPr="00CB62F0">
        <w:rPr>
          <w:rFonts w:ascii="Times New Roman" w:hAnsi="Times New Roman"/>
          <w:sz w:val="24"/>
          <w:szCs w:val="24"/>
          <w:lang w:val="id-ID"/>
        </w:rPr>
        <w:t xml:space="preserve">larutan </w:t>
      </w:r>
      <w:r w:rsidR="00C032A2" w:rsidRPr="00CB62F0">
        <w:rPr>
          <w:rFonts w:ascii="Times New Roman" w:hAnsi="Times New Roman"/>
          <w:sz w:val="24"/>
          <w:szCs w:val="24"/>
        </w:rPr>
        <w:t xml:space="preserve">fisiologis seperti NaCl </w:t>
      </w:r>
      <w:r w:rsidR="00C032A2" w:rsidRPr="00CB62F0">
        <w:rPr>
          <w:rFonts w:ascii="Times New Roman" w:hAnsi="Times New Roman"/>
          <w:sz w:val="24"/>
          <w:szCs w:val="24"/>
          <w:lang w:val="id-ID"/>
        </w:rPr>
        <w:t xml:space="preserve">0,9 % </w:t>
      </w:r>
      <w:r w:rsidR="00C032A2" w:rsidRPr="00CB62F0">
        <w:rPr>
          <w:rFonts w:ascii="Times New Roman" w:hAnsi="Times New Roman"/>
          <w:sz w:val="24"/>
          <w:szCs w:val="24"/>
        </w:rPr>
        <w:t>akan menguap sehingga kasa menjadi kering. Kondisi kering menyebabkan kasa lengket pada luka sehingga mudah terjadi trauma ulang</w:t>
      </w:r>
      <w:r w:rsidR="00C032A2" w:rsidRPr="00CB62F0">
        <w:rPr>
          <w:rFonts w:ascii="Times New Roman" w:hAnsi="Times New Roman"/>
          <w:sz w:val="24"/>
          <w:szCs w:val="24"/>
          <w:lang w:val="id-ID"/>
        </w:rPr>
        <w:t>an</w:t>
      </w:r>
      <w:r w:rsidR="00C032A2" w:rsidRPr="00CB62F0">
        <w:rPr>
          <w:rFonts w:ascii="Times New Roman" w:hAnsi="Times New Roman"/>
          <w:sz w:val="24"/>
          <w:szCs w:val="24"/>
        </w:rPr>
        <w:t>.</w:t>
      </w:r>
      <w:r w:rsidR="00141EBD" w:rsidRPr="00CB62F0">
        <w:rPr>
          <w:rFonts w:ascii="Times New Roman" w:hAnsi="Times New Roman"/>
          <w:sz w:val="24"/>
          <w:szCs w:val="24"/>
          <w:vertAlign w:val="superscript"/>
        </w:rPr>
        <w:t>8</w:t>
      </w:r>
      <w:r w:rsidR="00C032A2" w:rsidRPr="00CB62F0">
        <w:rPr>
          <w:rFonts w:ascii="Times New Roman" w:hAnsi="Times New Roman"/>
          <w:sz w:val="24"/>
          <w:szCs w:val="24"/>
        </w:rPr>
        <w:t xml:space="preserve"> </w:t>
      </w:r>
      <w:r w:rsidR="00C032A2" w:rsidRPr="00CB62F0">
        <w:rPr>
          <w:rFonts w:ascii="Times New Roman" w:hAnsi="Times New Roman"/>
          <w:sz w:val="24"/>
          <w:szCs w:val="24"/>
          <w:lang w:val="id-ID"/>
        </w:rPr>
        <w:t xml:space="preserve"> Trauma ulangan sering terjadi pasien dengan ulkus diabetik dan stagnan dalam fase inflamasi dari penyembuhan luka.</w:t>
      </w:r>
    </w:p>
    <w:p w:rsidR="00846778" w:rsidRPr="00CB62F0" w:rsidRDefault="00F57325" w:rsidP="00CB62F0">
      <w:pPr>
        <w:pStyle w:val="ListParagraph"/>
        <w:spacing w:line="240" w:lineRule="auto"/>
        <w:ind w:left="0" w:firstLine="680"/>
        <w:jc w:val="both"/>
        <w:rPr>
          <w:rFonts w:ascii="Times New Roman" w:hAnsi="Times New Roman"/>
          <w:sz w:val="24"/>
          <w:szCs w:val="24"/>
        </w:rPr>
      </w:pPr>
      <w:r w:rsidRPr="00CB62F0">
        <w:rPr>
          <w:rFonts w:ascii="Times New Roman" w:hAnsi="Times New Roman"/>
          <w:sz w:val="24"/>
          <w:szCs w:val="24"/>
        </w:rPr>
        <w:t>Hasil dari fase inflamasi adalah  ROS (</w:t>
      </w:r>
      <w:r w:rsidRPr="00CB62F0">
        <w:rPr>
          <w:rFonts w:ascii="Times New Roman" w:hAnsi="Times New Roman"/>
          <w:i/>
          <w:sz w:val="24"/>
          <w:szCs w:val="24"/>
        </w:rPr>
        <w:t>Reactive Oxygen Species</w:t>
      </w:r>
      <w:r w:rsidRPr="00CB62F0">
        <w:rPr>
          <w:rFonts w:ascii="Times New Roman" w:hAnsi="Times New Roman"/>
          <w:sz w:val="24"/>
          <w:szCs w:val="24"/>
        </w:rPr>
        <w:t xml:space="preserve">) yang dipercaya dapat merangsang ekspresi sitokin dan  </w:t>
      </w:r>
      <w:r w:rsidRPr="00CB62F0">
        <w:rPr>
          <w:rFonts w:ascii="Times New Roman" w:hAnsi="Times New Roman"/>
          <w:i/>
          <w:sz w:val="24"/>
          <w:szCs w:val="24"/>
        </w:rPr>
        <w:t>growth factor</w:t>
      </w:r>
      <w:r w:rsidRPr="00CB62F0">
        <w:rPr>
          <w:rFonts w:ascii="Times New Roman" w:hAnsi="Times New Roman"/>
          <w:sz w:val="24"/>
          <w:szCs w:val="24"/>
        </w:rPr>
        <w:t xml:space="preserve"> pada penyembuhan luka primer.</w:t>
      </w:r>
      <w:r w:rsidRPr="00CB62F0">
        <w:rPr>
          <w:rFonts w:ascii="Times New Roman" w:hAnsi="Times New Roman"/>
          <w:sz w:val="24"/>
          <w:szCs w:val="24"/>
          <w:vertAlign w:val="superscript"/>
        </w:rPr>
        <w:t>9</w:t>
      </w:r>
      <w:r w:rsidR="00A908C7" w:rsidRPr="00CB62F0">
        <w:rPr>
          <w:rFonts w:ascii="Times New Roman" w:hAnsi="Times New Roman"/>
          <w:sz w:val="24"/>
          <w:szCs w:val="24"/>
          <w:vertAlign w:val="superscript"/>
        </w:rPr>
        <w:t xml:space="preserve"> </w:t>
      </w:r>
      <w:r w:rsidR="00A908C7" w:rsidRPr="00CB62F0">
        <w:rPr>
          <w:rFonts w:ascii="Times New Roman" w:hAnsi="Times New Roman"/>
          <w:sz w:val="24"/>
          <w:szCs w:val="24"/>
        </w:rPr>
        <w:t>Hal tersebut bertolak belakang dengan penyembuhan luka kronik dimana level ROS yang meningkat menyebabkan memanjangnya fase inflamasi.</w:t>
      </w:r>
      <w:r w:rsidR="00A908C7" w:rsidRPr="00CB62F0">
        <w:rPr>
          <w:rFonts w:ascii="Times New Roman" w:hAnsi="Times New Roman"/>
          <w:sz w:val="24"/>
          <w:szCs w:val="24"/>
          <w:vertAlign w:val="superscript"/>
        </w:rPr>
        <w:t>10</w:t>
      </w:r>
      <w:r w:rsidR="00536AA2" w:rsidRPr="00CB62F0">
        <w:rPr>
          <w:rFonts w:ascii="Times New Roman" w:hAnsi="Times New Roman"/>
          <w:sz w:val="24"/>
          <w:szCs w:val="24"/>
          <w:vertAlign w:val="superscript"/>
        </w:rPr>
        <w:t xml:space="preserve"> </w:t>
      </w:r>
      <w:r w:rsidR="00536AA2" w:rsidRPr="00CB62F0">
        <w:rPr>
          <w:rStyle w:val="A20"/>
          <w:rFonts w:ascii="Times New Roman" w:hAnsi="Times New Roman" w:cs="Times New Roman"/>
          <w:sz w:val="24"/>
          <w:szCs w:val="24"/>
        </w:rPr>
        <w:t>Antioksidan dapat membuang produk ROS dari inflamasi dan salah satu antioksidan yang kuat adalah likopen</w:t>
      </w:r>
      <w:r w:rsidR="008C78F8" w:rsidRPr="00CB62F0">
        <w:rPr>
          <w:rStyle w:val="A20"/>
          <w:rFonts w:ascii="Times New Roman" w:hAnsi="Times New Roman" w:cs="Times New Roman"/>
          <w:sz w:val="24"/>
          <w:szCs w:val="24"/>
        </w:rPr>
        <w:t>.</w:t>
      </w:r>
      <w:r w:rsidR="00DF21EA" w:rsidRPr="00CB62F0">
        <w:rPr>
          <w:rStyle w:val="A20"/>
          <w:rFonts w:ascii="Times New Roman" w:hAnsi="Times New Roman" w:cs="Times New Roman"/>
          <w:sz w:val="24"/>
          <w:szCs w:val="24"/>
        </w:rPr>
        <w:t xml:space="preserve"> </w:t>
      </w:r>
      <w:r w:rsidR="00DF21EA" w:rsidRPr="00CB62F0">
        <w:rPr>
          <w:rFonts w:ascii="Times New Roman" w:hAnsi="Times New Roman"/>
          <w:sz w:val="24"/>
          <w:szCs w:val="24"/>
        </w:rPr>
        <w:t xml:space="preserve">Likopen memiliki sifat antiinflamasi </w:t>
      </w:r>
      <w:r w:rsidR="00DF21EA" w:rsidRPr="00CB62F0">
        <w:rPr>
          <w:rFonts w:ascii="Times New Roman" w:hAnsi="Times New Roman"/>
          <w:sz w:val="24"/>
          <w:szCs w:val="24"/>
          <w:lang w:val="id-ID"/>
        </w:rPr>
        <w:t xml:space="preserve">dan </w:t>
      </w:r>
      <w:r w:rsidR="00DF21EA" w:rsidRPr="00CB62F0">
        <w:rPr>
          <w:rFonts w:ascii="Times New Roman" w:hAnsi="Times New Roman"/>
          <w:sz w:val="24"/>
          <w:szCs w:val="24"/>
        </w:rPr>
        <w:t>agen penghambat TNF-α</w:t>
      </w:r>
      <w:r w:rsidR="00DF21EA" w:rsidRPr="00CB62F0">
        <w:rPr>
          <w:rFonts w:ascii="Times New Roman" w:hAnsi="Times New Roman"/>
          <w:sz w:val="24"/>
          <w:szCs w:val="24"/>
          <w:lang w:val="id-ID"/>
        </w:rPr>
        <w:t xml:space="preserve"> (</w:t>
      </w:r>
      <w:r w:rsidR="00DF21EA" w:rsidRPr="00CB62F0">
        <w:rPr>
          <w:rFonts w:ascii="Times New Roman" w:hAnsi="Times New Roman"/>
          <w:i/>
          <w:sz w:val="24"/>
          <w:szCs w:val="24"/>
          <w:lang w:val="id-ID"/>
        </w:rPr>
        <w:t>Tumor Necroting Factor-</w:t>
      </w:r>
      <w:r w:rsidR="00DF21EA" w:rsidRPr="00CB62F0">
        <w:rPr>
          <w:rFonts w:ascii="Times New Roman" w:hAnsi="Times New Roman"/>
          <w:sz w:val="24"/>
          <w:szCs w:val="24"/>
        </w:rPr>
        <w:t xml:space="preserve"> α</w:t>
      </w:r>
      <w:r w:rsidR="00DF21EA" w:rsidRPr="00CB62F0">
        <w:rPr>
          <w:rFonts w:ascii="Times New Roman" w:hAnsi="Times New Roman"/>
          <w:sz w:val="24"/>
          <w:szCs w:val="24"/>
          <w:lang w:val="id-ID"/>
        </w:rPr>
        <w:t>)</w:t>
      </w:r>
      <w:r w:rsidR="00DF21EA" w:rsidRPr="00CB62F0">
        <w:rPr>
          <w:rFonts w:ascii="Times New Roman" w:hAnsi="Times New Roman"/>
          <w:sz w:val="24"/>
          <w:szCs w:val="24"/>
        </w:rPr>
        <w:t>.</w:t>
      </w:r>
      <w:r w:rsidR="00DF21EA" w:rsidRPr="00CB62F0">
        <w:rPr>
          <w:rFonts w:ascii="Times New Roman" w:hAnsi="Times New Roman"/>
          <w:sz w:val="24"/>
          <w:szCs w:val="24"/>
          <w:lang w:val="id-ID"/>
        </w:rPr>
        <w:t xml:space="preserve"> L</w:t>
      </w:r>
      <w:r w:rsidR="00DF21EA" w:rsidRPr="00CB62F0">
        <w:rPr>
          <w:rFonts w:ascii="Times New Roman" w:hAnsi="Times New Roman"/>
          <w:sz w:val="24"/>
          <w:szCs w:val="24"/>
        </w:rPr>
        <w:t>ikopen juga memodulasi jalur sintesis siklooksigenasi</w:t>
      </w:r>
      <w:r w:rsidR="00DF21EA" w:rsidRPr="00CB62F0">
        <w:rPr>
          <w:rFonts w:ascii="Times New Roman" w:hAnsi="Times New Roman"/>
          <w:sz w:val="24"/>
          <w:szCs w:val="24"/>
          <w:lang w:val="id-ID"/>
        </w:rPr>
        <w:t xml:space="preserve"> serta</w:t>
      </w:r>
      <w:r w:rsidR="00DF21EA" w:rsidRPr="00CB62F0">
        <w:rPr>
          <w:rFonts w:ascii="Times New Roman" w:hAnsi="Times New Roman"/>
          <w:sz w:val="24"/>
          <w:szCs w:val="24"/>
        </w:rPr>
        <w:t xml:space="preserve"> memiliki efek antinosiseptif dan dapat meningkatkan aliran darah dengan sifat vasorelaksan.</w:t>
      </w:r>
      <w:r w:rsidR="00DF21EA" w:rsidRPr="00CB62F0">
        <w:rPr>
          <w:rFonts w:ascii="Times New Roman" w:hAnsi="Times New Roman"/>
          <w:sz w:val="24"/>
          <w:szCs w:val="24"/>
          <w:vertAlign w:val="superscript"/>
        </w:rPr>
        <w:t>11</w:t>
      </w:r>
      <w:r w:rsidR="00DF21EA" w:rsidRPr="00CB62F0">
        <w:rPr>
          <w:rFonts w:ascii="Times New Roman" w:hAnsi="Times New Roman"/>
          <w:sz w:val="24"/>
          <w:szCs w:val="24"/>
        </w:rPr>
        <w:t xml:space="preserve"> Likopen merupakan karotenoid yang memberikan warna merah pada </w:t>
      </w:r>
      <w:r w:rsidR="00DF21EA" w:rsidRPr="00CB62F0">
        <w:rPr>
          <w:rFonts w:ascii="Times New Roman" w:hAnsi="Times New Roman"/>
          <w:sz w:val="24"/>
          <w:szCs w:val="24"/>
          <w:lang w:val="id-ID"/>
        </w:rPr>
        <w:t xml:space="preserve">buah </w:t>
      </w:r>
      <w:r w:rsidR="00DF21EA" w:rsidRPr="00CB62F0">
        <w:rPr>
          <w:rFonts w:ascii="Times New Roman" w:hAnsi="Times New Roman"/>
          <w:sz w:val="24"/>
          <w:szCs w:val="24"/>
        </w:rPr>
        <w:t>tomat.</w:t>
      </w:r>
      <w:r w:rsidR="009A7A06" w:rsidRPr="00CB62F0">
        <w:rPr>
          <w:rFonts w:ascii="Times New Roman" w:hAnsi="Times New Roman"/>
          <w:sz w:val="24"/>
          <w:szCs w:val="24"/>
        </w:rPr>
        <w:t xml:space="preserve"> Karotenoid</w:t>
      </w:r>
      <w:r w:rsidR="009A7A06" w:rsidRPr="00CB62F0">
        <w:rPr>
          <w:rFonts w:ascii="Times New Roman" w:hAnsi="Times New Roman"/>
          <w:sz w:val="24"/>
          <w:szCs w:val="24"/>
          <w:lang w:val="id-ID"/>
        </w:rPr>
        <w:t xml:space="preserve"> dalam buah tomat</w:t>
      </w:r>
      <w:r w:rsidR="009A7A06" w:rsidRPr="00CB62F0">
        <w:rPr>
          <w:rFonts w:ascii="Times New Roman" w:hAnsi="Times New Roman"/>
          <w:sz w:val="24"/>
          <w:szCs w:val="24"/>
        </w:rPr>
        <w:t xml:space="preserve"> dalam komposisi kosmetik dapat mendukung regenerasi epidermis bahkan dapat meningkatkan ketebalan epidermis.</w:t>
      </w:r>
      <w:r w:rsidR="009A7A06" w:rsidRPr="00CB62F0">
        <w:rPr>
          <w:rFonts w:ascii="Times New Roman" w:hAnsi="Times New Roman"/>
          <w:sz w:val="24"/>
          <w:szCs w:val="24"/>
          <w:vertAlign w:val="superscript"/>
        </w:rPr>
        <w:t>12</w:t>
      </w:r>
      <w:r w:rsidR="009A7A06" w:rsidRPr="00CB62F0">
        <w:rPr>
          <w:rFonts w:ascii="Times New Roman" w:hAnsi="Times New Roman"/>
          <w:sz w:val="24"/>
          <w:szCs w:val="24"/>
        </w:rPr>
        <w:t xml:space="preserve"> </w:t>
      </w:r>
    </w:p>
    <w:p w:rsidR="009A0A16" w:rsidRPr="00CB62F0" w:rsidRDefault="00BC7668" w:rsidP="00CB62F0">
      <w:pPr>
        <w:pStyle w:val="ListParagraph"/>
        <w:spacing w:line="240" w:lineRule="auto"/>
        <w:ind w:left="0" w:firstLine="680"/>
        <w:jc w:val="both"/>
        <w:rPr>
          <w:rFonts w:ascii="Times New Roman" w:hAnsi="Times New Roman"/>
          <w:sz w:val="24"/>
          <w:szCs w:val="24"/>
        </w:rPr>
      </w:pPr>
      <w:r w:rsidRPr="00CB62F0">
        <w:rPr>
          <w:rFonts w:ascii="Times New Roman" w:hAnsi="Times New Roman"/>
          <w:iCs/>
          <w:sz w:val="24"/>
          <w:szCs w:val="24"/>
        </w:rPr>
        <w:lastRenderedPageBreak/>
        <w:t>B</w:t>
      </w:r>
      <w:r w:rsidRPr="00CB62F0">
        <w:rPr>
          <w:rFonts w:ascii="Times New Roman" w:hAnsi="Times New Roman"/>
          <w:sz w:val="24"/>
          <w:szCs w:val="24"/>
        </w:rPr>
        <w:t xml:space="preserve">uah tomat </w:t>
      </w:r>
      <w:r w:rsidRPr="00CB62F0">
        <w:rPr>
          <w:rFonts w:ascii="Times New Roman" w:hAnsi="Times New Roman"/>
          <w:sz w:val="24"/>
          <w:szCs w:val="24"/>
          <w:lang w:val="id-ID"/>
        </w:rPr>
        <w:t>mengandung kandunga</w:t>
      </w:r>
      <w:r w:rsidRPr="00CB62F0">
        <w:rPr>
          <w:rFonts w:ascii="Times New Roman" w:hAnsi="Times New Roman"/>
          <w:sz w:val="24"/>
          <w:szCs w:val="24"/>
        </w:rPr>
        <w:t>n</w:t>
      </w:r>
      <w:r w:rsidRPr="00CB62F0">
        <w:rPr>
          <w:rFonts w:ascii="Times New Roman" w:hAnsi="Times New Roman"/>
          <w:sz w:val="24"/>
          <w:szCs w:val="24"/>
          <w:lang w:val="id-ID"/>
        </w:rPr>
        <w:t xml:space="preserve"> seperti polisakarida, flavonoid, vitamin C, vitamin A, dan asam fenolic. </w:t>
      </w:r>
      <w:r w:rsidRPr="00CB62F0">
        <w:rPr>
          <w:rFonts w:ascii="Times New Roman" w:hAnsi="Times New Roman"/>
          <w:sz w:val="24"/>
          <w:szCs w:val="24"/>
        </w:rPr>
        <w:t xml:space="preserve">Pada proses penyembuhan luka, vitamin A berperan mempercepat fase inflamasi ke fase proliferasi dengan meningkatkan monosit dan makrofag ke daerah luka. Vitamin C </w:t>
      </w:r>
      <w:r w:rsidR="004E11F0" w:rsidRPr="00CB62F0">
        <w:rPr>
          <w:rFonts w:ascii="Times New Roman" w:hAnsi="Times New Roman"/>
          <w:sz w:val="24"/>
          <w:szCs w:val="24"/>
        </w:rPr>
        <w:t xml:space="preserve">juga </w:t>
      </w:r>
      <w:r w:rsidRPr="00CB62F0">
        <w:rPr>
          <w:rFonts w:ascii="Times New Roman" w:hAnsi="Times New Roman"/>
          <w:sz w:val="24"/>
          <w:szCs w:val="24"/>
        </w:rPr>
        <w:t>diperlukan untuk proses hidroksilasi prolin dan lisin menjadi prokolagen, dimana bahan ini penting untuk sintesis kolagen.</w:t>
      </w:r>
      <w:r w:rsidR="00152ECC" w:rsidRPr="00CB62F0">
        <w:rPr>
          <w:rFonts w:ascii="Times New Roman" w:hAnsi="Times New Roman"/>
          <w:sz w:val="24"/>
          <w:szCs w:val="24"/>
          <w:vertAlign w:val="superscript"/>
        </w:rPr>
        <w:t>13</w:t>
      </w:r>
      <w:r w:rsidR="00846778" w:rsidRPr="00CB62F0">
        <w:rPr>
          <w:rFonts w:ascii="Times New Roman" w:hAnsi="Times New Roman"/>
          <w:sz w:val="24"/>
          <w:szCs w:val="24"/>
          <w:vertAlign w:val="superscript"/>
        </w:rPr>
        <w:t xml:space="preserve"> </w:t>
      </w:r>
      <w:r w:rsidR="00846778" w:rsidRPr="00CB62F0">
        <w:rPr>
          <w:rFonts w:ascii="Times New Roman" w:hAnsi="Times New Roman"/>
          <w:sz w:val="24"/>
          <w:szCs w:val="24"/>
        </w:rPr>
        <w:t>Flavonoid memiliki kemampuan imunomodulator yang dapat mengaktivasi makrofag yang berfungsi melakukan fagositosis, memproduksi TNF</w:t>
      </w:r>
      <w:r w:rsidR="00E56EC9" w:rsidRPr="00CB62F0">
        <w:rPr>
          <w:rFonts w:ascii="Times New Roman" w:hAnsi="Times New Roman"/>
          <w:sz w:val="24"/>
          <w:szCs w:val="24"/>
        </w:rPr>
        <w:t xml:space="preserve"> (</w:t>
      </w:r>
      <w:r w:rsidR="00E56EC9" w:rsidRPr="00CB62F0">
        <w:rPr>
          <w:rFonts w:ascii="Times New Roman" w:hAnsi="Times New Roman"/>
          <w:i/>
          <w:sz w:val="24"/>
          <w:szCs w:val="24"/>
        </w:rPr>
        <w:t>Tumor Necroting Factor</w:t>
      </w:r>
      <w:r w:rsidR="00E56EC9" w:rsidRPr="00CB62F0">
        <w:rPr>
          <w:rFonts w:ascii="Times New Roman" w:hAnsi="Times New Roman"/>
          <w:sz w:val="24"/>
          <w:szCs w:val="24"/>
        </w:rPr>
        <w:t>)</w:t>
      </w:r>
      <w:r w:rsidR="00846778" w:rsidRPr="00CB62F0">
        <w:rPr>
          <w:rFonts w:ascii="Times New Roman" w:hAnsi="Times New Roman"/>
          <w:sz w:val="24"/>
          <w:szCs w:val="24"/>
        </w:rPr>
        <w:t>, perbaikan jaringan (</w:t>
      </w:r>
      <w:r w:rsidR="00846778" w:rsidRPr="00CB62F0">
        <w:rPr>
          <w:rFonts w:ascii="Times New Roman" w:hAnsi="Times New Roman"/>
          <w:i/>
          <w:iCs/>
          <w:sz w:val="24"/>
          <w:szCs w:val="24"/>
        </w:rPr>
        <w:t>fibroblast</w:t>
      </w:r>
      <w:r w:rsidR="00846778" w:rsidRPr="00CB62F0">
        <w:rPr>
          <w:rFonts w:ascii="Times New Roman" w:hAnsi="Times New Roman"/>
          <w:sz w:val="24"/>
          <w:szCs w:val="24"/>
        </w:rPr>
        <w:t xml:space="preserve"> </w:t>
      </w:r>
      <w:r w:rsidR="00846778" w:rsidRPr="00CB62F0">
        <w:rPr>
          <w:rFonts w:ascii="Times New Roman" w:hAnsi="Times New Roman"/>
          <w:i/>
          <w:iCs/>
          <w:sz w:val="24"/>
          <w:szCs w:val="24"/>
        </w:rPr>
        <w:t>stimulating factor, fibronectin,</w:t>
      </w:r>
      <w:r w:rsidR="00846778" w:rsidRPr="00CB62F0">
        <w:rPr>
          <w:rFonts w:ascii="Times New Roman" w:hAnsi="Times New Roman"/>
          <w:sz w:val="24"/>
          <w:szCs w:val="24"/>
        </w:rPr>
        <w:t xml:space="preserve"> </w:t>
      </w:r>
      <w:r w:rsidR="00846778" w:rsidRPr="00CB62F0">
        <w:rPr>
          <w:rFonts w:ascii="Times New Roman" w:hAnsi="Times New Roman"/>
          <w:i/>
          <w:iCs/>
          <w:sz w:val="24"/>
          <w:szCs w:val="24"/>
        </w:rPr>
        <w:t>kolagenase</w:t>
      </w:r>
      <w:r w:rsidR="00846778" w:rsidRPr="00CB62F0">
        <w:rPr>
          <w:rFonts w:ascii="Times New Roman" w:hAnsi="Times New Roman"/>
          <w:sz w:val="24"/>
          <w:szCs w:val="24"/>
        </w:rPr>
        <w:t>), sitokin, dan memproduksi hormon pertumbuhan (</w:t>
      </w:r>
      <w:r w:rsidR="00846778" w:rsidRPr="00CB62F0">
        <w:rPr>
          <w:rFonts w:ascii="Times New Roman" w:hAnsi="Times New Roman"/>
          <w:i/>
          <w:iCs/>
          <w:sz w:val="24"/>
          <w:szCs w:val="24"/>
        </w:rPr>
        <w:t>growth factor</w:t>
      </w:r>
      <w:r w:rsidR="00B60349" w:rsidRPr="00CB62F0">
        <w:rPr>
          <w:rFonts w:ascii="Times New Roman" w:hAnsi="Times New Roman"/>
          <w:sz w:val="24"/>
          <w:szCs w:val="24"/>
        </w:rPr>
        <w:t>)</w:t>
      </w:r>
      <w:r w:rsidR="00846778" w:rsidRPr="00CB62F0">
        <w:rPr>
          <w:rFonts w:ascii="Times New Roman" w:hAnsi="Times New Roman"/>
          <w:sz w:val="24"/>
          <w:szCs w:val="24"/>
        </w:rPr>
        <w:t xml:space="preserve"> yang penting dalam proses penyembuhan luka serta berperan pada reepitelisasi dan membentuk pembuluh kapiler baru atau angiogenesis</w:t>
      </w:r>
      <w:r w:rsidR="008C0968" w:rsidRPr="00CB62F0">
        <w:rPr>
          <w:rFonts w:ascii="Times New Roman" w:hAnsi="Times New Roman"/>
          <w:sz w:val="24"/>
          <w:szCs w:val="24"/>
        </w:rPr>
        <w:t>.</w:t>
      </w:r>
      <w:r w:rsidR="0040003D" w:rsidRPr="00CB62F0">
        <w:rPr>
          <w:rFonts w:ascii="Times New Roman" w:hAnsi="Times New Roman"/>
          <w:sz w:val="24"/>
          <w:szCs w:val="24"/>
          <w:vertAlign w:val="superscript"/>
        </w:rPr>
        <w:t>14</w:t>
      </w:r>
      <w:r w:rsidR="00163189" w:rsidRPr="00CB62F0">
        <w:rPr>
          <w:rFonts w:ascii="Times New Roman" w:hAnsi="Times New Roman"/>
          <w:sz w:val="24"/>
          <w:szCs w:val="24"/>
          <w:vertAlign w:val="superscript"/>
        </w:rPr>
        <w:t>,15</w:t>
      </w:r>
      <w:r w:rsidR="007C3E2A" w:rsidRPr="00CB62F0">
        <w:rPr>
          <w:rFonts w:ascii="Times New Roman" w:hAnsi="Times New Roman"/>
          <w:sz w:val="24"/>
          <w:szCs w:val="24"/>
          <w:vertAlign w:val="superscript"/>
        </w:rPr>
        <w:t xml:space="preserve"> </w:t>
      </w:r>
      <w:r w:rsidR="007C3E2A" w:rsidRPr="00CB62F0">
        <w:rPr>
          <w:rFonts w:ascii="Times New Roman" w:hAnsi="Times New Roman"/>
          <w:sz w:val="24"/>
          <w:szCs w:val="24"/>
          <w:lang w:val="id-ID"/>
        </w:rPr>
        <w:t xml:space="preserve">Maka dari itu, berdasarkan kedua analogi </w:t>
      </w:r>
      <w:r w:rsidR="002D69AA" w:rsidRPr="00CB62F0">
        <w:rPr>
          <w:rFonts w:ascii="Times New Roman" w:hAnsi="Times New Roman"/>
          <w:sz w:val="24"/>
          <w:szCs w:val="24"/>
        </w:rPr>
        <w:t xml:space="preserve">yaitu konsep </w:t>
      </w:r>
      <w:r w:rsidR="007C3E2A" w:rsidRPr="00CB62F0">
        <w:rPr>
          <w:rFonts w:ascii="Times New Roman" w:hAnsi="Times New Roman"/>
          <w:i/>
          <w:sz w:val="24"/>
          <w:szCs w:val="24"/>
        </w:rPr>
        <w:t>moist wound</w:t>
      </w:r>
      <w:r w:rsidR="007C3E2A" w:rsidRPr="00CB62F0">
        <w:rPr>
          <w:rFonts w:ascii="Times New Roman" w:hAnsi="Times New Roman"/>
          <w:sz w:val="24"/>
          <w:szCs w:val="24"/>
          <w:lang w:val="id-ID"/>
        </w:rPr>
        <w:t xml:space="preserve"> dengan gel dan khasiat dari buat tomat maka peneliti tertarik untuk mengujicobakan terobosan perawatan luka </w:t>
      </w:r>
      <w:r w:rsidR="007C3E2A" w:rsidRPr="00CB62F0">
        <w:rPr>
          <w:rFonts w:ascii="Times New Roman" w:hAnsi="Times New Roman"/>
          <w:sz w:val="24"/>
          <w:szCs w:val="24"/>
        </w:rPr>
        <w:t>dengan</w:t>
      </w:r>
      <w:r w:rsidR="007C3E2A" w:rsidRPr="00CB62F0">
        <w:rPr>
          <w:rFonts w:ascii="Times New Roman" w:hAnsi="Times New Roman"/>
          <w:sz w:val="24"/>
          <w:szCs w:val="24"/>
          <w:lang w:val="id-ID"/>
        </w:rPr>
        <w:t xml:space="preserve"> sediaan</w:t>
      </w:r>
      <w:r w:rsidR="007C3E2A" w:rsidRPr="00CB62F0">
        <w:rPr>
          <w:rFonts w:ascii="Times New Roman" w:hAnsi="Times New Roman"/>
          <w:sz w:val="24"/>
          <w:szCs w:val="24"/>
        </w:rPr>
        <w:t xml:space="preserve"> gel</w:t>
      </w:r>
      <w:r w:rsidR="007C3E2A" w:rsidRPr="00CB62F0">
        <w:rPr>
          <w:rFonts w:ascii="Times New Roman" w:hAnsi="Times New Roman"/>
          <w:sz w:val="24"/>
          <w:szCs w:val="24"/>
          <w:lang w:val="id-ID"/>
        </w:rPr>
        <w:t xml:space="preserve"> ekstrak buah tomat (</w:t>
      </w:r>
      <w:r w:rsidR="007C3E2A" w:rsidRPr="00CB62F0">
        <w:rPr>
          <w:rFonts w:ascii="Times New Roman" w:hAnsi="Times New Roman"/>
          <w:i/>
          <w:sz w:val="24"/>
          <w:szCs w:val="24"/>
          <w:lang w:val="id-ID"/>
        </w:rPr>
        <w:t>Lycopersicum</w:t>
      </w:r>
      <w:r w:rsidR="007C3E2A" w:rsidRPr="00CB62F0">
        <w:rPr>
          <w:rFonts w:ascii="Times New Roman" w:hAnsi="Times New Roman"/>
          <w:sz w:val="24"/>
          <w:szCs w:val="24"/>
          <w:lang w:val="id-ID"/>
        </w:rPr>
        <w:t xml:space="preserve"> </w:t>
      </w:r>
      <w:r w:rsidR="007C3E2A" w:rsidRPr="00CB62F0">
        <w:rPr>
          <w:rFonts w:ascii="Times New Roman" w:hAnsi="Times New Roman"/>
          <w:i/>
          <w:iCs/>
          <w:sz w:val="24"/>
          <w:szCs w:val="24"/>
        </w:rPr>
        <w:t>esculentum Mill</w:t>
      </w:r>
      <w:r w:rsidR="007C3E2A" w:rsidRPr="00CB62F0">
        <w:rPr>
          <w:rFonts w:ascii="Times New Roman" w:hAnsi="Times New Roman"/>
          <w:sz w:val="24"/>
          <w:szCs w:val="24"/>
          <w:lang w:val="id-ID"/>
        </w:rPr>
        <w:t>)</w:t>
      </w:r>
      <w:r w:rsidR="00F86373" w:rsidRPr="00CB62F0">
        <w:rPr>
          <w:rFonts w:ascii="Times New Roman" w:hAnsi="Times New Roman"/>
          <w:sz w:val="24"/>
          <w:szCs w:val="24"/>
        </w:rPr>
        <w:t xml:space="preserve"> sehingga tidak menutup kemungkinan akan ditemukannya suatu produk </w:t>
      </w:r>
      <w:r w:rsidR="003C10CF" w:rsidRPr="00CB62F0">
        <w:rPr>
          <w:rFonts w:ascii="Times New Roman" w:hAnsi="Times New Roman"/>
          <w:sz w:val="24"/>
          <w:szCs w:val="24"/>
        </w:rPr>
        <w:t>alternatif</w:t>
      </w:r>
      <w:r w:rsidR="00F86373" w:rsidRPr="00CB62F0">
        <w:rPr>
          <w:rFonts w:ascii="Times New Roman" w:hAnsi="Times New Roman"/>
          <w:sz w:val="24"/>
          <w:szCs w:val="24"/>
        </w:rPr>
        <w:t xml:space="preserve"> yang efektif dalam penatalaksanaan luka diabetik.</w:t>
      </w:r>
    </w:p>
    <w:p w:rsidR="002D69AA" w:rsidRPr="00CB62F0" w:rsidRDefault="002D69AA" w:rsidP="00CB62F0">
      <w:pPr>
        <w:pStyle w:val="ListParagraph"/>
        <w:spacing w:line="240" w:lineRule="auto"/>
        <w:ind w:left="0" w:firstLine="680"/>
        <w:jc w:val="both"/>
        <w:rPr>
          <w:rFonts w:ascii="Times New Roman" w:hAnsi="Times New Roman"/>
          <w:sz w:val="24"/>
          <w:szCs w:val="24"/>
        </w:rPr>
      </w:pPr>
    </w:p>
    <w:p w:rsidR="00750A03" w:rsidRPr="00CB62F0" w:rsidRDefault="00750A03" w:rsidP="00CB62F0">
      <w:pPr>
        <w:spacing w:after="0" w:line="240" w:lineRule="auto"/>
        <w:jc w:val="both"/>
        <w:rPr>
          <w:rFonts w:ascii="Times New Roman" w:hAnsi="Times New Roman"/>
          <w:b/>
          <w:sz w:val="24"/>
          <w:szCs w:val="24"/>
        </w:rPr>
      </w:pPr>
      <w:r w:rsidRPr="00CB62F0">
        <w:rPr>
          <w:rFonts w:ascii="Times New Roman" w:hAnsi="Times New Roman"/>
          <w:b/>
          <w:sz w:val="24"/>
          <w:szCs w:val="24"/>
        </w:rPr>
        <w:t>METODE PENELITIAN</w:t>
      </w:r>
    </w:p>
    <w:p w:rsidR="00D95E7A" w:rsidRPr="00CB62F0" w:rsidRDefault="00750A03" w:rsidP="00CB62F0">
      <w:pPr>
        <w:spacing w:after="0" w:line="240" w:lineRule="auto"/>
        <w:jc w:val="both"/>
        <w:rPr>
          <w:rFonts w:ascii="Times New Roman" w:hAnsi="Times New Roman"/>
          <w:b/>
          <w:sz w:val="24"/>
          <w:szCs w:val="24"/>
        </w:rPr>
      </w:pPr>
      <w:r w:rsidRPr="00CB62F0">
        <w:rPr>
          <w:rFonts w:ascii="Times New Roman" w:hAnsi="Times New Roman"/>
          <w:b/>
          <w:sz w:val="24"/>
          <w:szCs w:val="24"/>
        </w:rPr>
        <w:t>Rancangan Penelitian</w:t>
      </w:r>
    </w:p>
    <w:p w:rsidR="00D95E7A" w:rsidRPr="00CB62F0" w:rsidRDefault="002C4F2D" w:rsidP="00CB62F0">
      <w:pPr>
        <w:spacing w:line="240" w:lineRule="auto"/>
        <w:jc w:val="both"/>
        <w:rPr>
          <w:rFonts w:ascii="Times New Roman" w:hAnsi="Times New Roman"/>
          <w:b/>
          <w:sz w:val="24"/>
          <w:szCs w:val="24"/>
        </w:rPr>
      </w:pPr>
      <w:r w:rsidRPr="00CB62F0">
        <w:rPr>
          <w:rFonts w:ascii="Times New Roman" w:hAnsi="Times New Roman"/>
          <w:sz w:val="24"/>
          <w:szCs w:val="24"/>
        </w:rPr>
        <w:tab/>
        <w:t xml:space="preserve">Penelitian ini merupakan penelitian </w:t>
      </w:r>
      <w:r w:rsidR="00223E65" w:rsidRPr="00CB62F0">
        <w:rPr>
          <w:rFonts w:ascii="Times New Roman" w:hAnsi="Times New Roman"/>
          <w:sz w:val="24"/>
          <w:szCs w:val="24"/>
        </w:rPr>
        <w:t xml:space="preserve">eksperimen murni atau </w:t>
      </w:r>
      <w:r w:rsidRPr="00CB62F0">
        <w:rPr>
          <w:rFonts w:ascii="Times New Roman" w:hAnsi="Times New Roman"/>
          <w:i/>
          <w:sz w:val="24"/>
          <w:szCs w:val="24"/>
        </w:rPr>
        <w:t xml:space="preserve">true experimental </w:t>
      </w:r>
      <w:r w:rsidRPr="00CB62F0">
        <w:rPr>
          <w:rFonts w:ascii="Times New Roman" w:hAnsi="Times New Roman"/>
          <w:sz w:val="24"/>
          <w:szCs w:val="24"/>
        </w:rPr>
        <w:t xml:space="preserve">dengan </w:t>
      </w:r>
      <w:r w:rsidR="00223E65" w:rsidRPr="00CB62F0">
        <w:rPr>
          <w:rFonts w:ascii="Times New Roman" w:hAnsi="Times New Roman"/>
          <w:i/>
          <w:sz w:val="24"/>
          <w:szCs w:val="24"/>
        </w:rPr>
        <w:t>post test control group design.</w:t>
      </w:r>
      <w:r w:rsidR="00223E65" w:rsidRPr="00CB62F0">
        <w:rPr>
          <w:rFonts w:ascii="Times New Roman" w:hAnsi="Times New Roman"/>
          <w:sz w:val="24"/>
          <w:szCs w:val="24"/>
        </w:rPr>
        <w:t xml:space="preserve"> </w:t>
      </w:r>
      <w:r w:rsidR="006D0530" w:rsidRPr="00CB62F0">
        <w:rPr>
          <w:rFonts w:ascii="Times New Roman" w:hAnsi="Times New Roman"/>
          <w:sz w:val="24"/>
          <w:szCs w:val="24"/>
        </w:rPr>
        <w:t>Rancangan</w:t>
      </w:r>
      <w:r w:rsidR="006D0530" w:rsidRPr="00CB62F0">
        <w:rPr>
          <w:rFonts w:ascii="Times New Roman" w:hAnsi="Times New Roman"/>
          <w:sz w:val="24"/>
          <w:szCs w:val="24"/>
          <w:lang w:val="id-ID"/>
        </w:rPr>
        <w:t xml:space="preserve"> penelitian </w:t>
      </w:r>
      <w:r w:rsidR="006D0530" w:rsidRPr="00CB62F0">
        <w:rPr>
          <w:rFonts w:ascii="Times New Roman" w:hAnsi="Times New Roman"/>
          <w:sz w:val="24"/>
          <w:szCs w:val="24"/>
        </w:rPr>
        <w:t>menggunakan</w:t>
      </w:r>
      <w:r w:rsidR="006D0530" w:rsidRPr="00CB62F0">
        <w:rPr>
          <w:rFonts w:ascii="Times New Roman" w:hAnsi="Times New Roman"/>
          <w:sz w:val="24"/>
          <w:szCs w:val="24"/>
          <w:lang w:val="id-ID"/>
        </w:rPr>
        <w:t xml:space="preserve"> </w:t>
      </w:r>
      <w:r w:rsidR="006D0530" w:rsidRPr="00CB62F0">
        <w:rPr>
          <w:rFonts w:ascii="Times New Roman" w:hAnsi="Times New Roman"/>
          <w:sz w:val="24"/>
          <w:szCs w:val="24"/>
        </w:rPr>
        <w:t xml:space="preserve">rancangan acak </w:t>
      </w:r>
      <w:r w:rsidR="006D0530" w:rsidRPr="00CB62F0">
        <w:rPr>
          <w:rFonts w:ascii="Times New Roman" w:hAnsi="Times New Roman"/>
          <w:sz w:val="24"/>
          <w:szCs w:val="24"/>
          <w:lang w:val="id-ID"/>
        </w:rPr>
        <w:t>sederhana</w:t>
      </w:r>
      <w:r w:rsidR="006D0530" w:rsidRPr="00CB62F0">
        <w:rPr>
          <w:rFonts w:ascii="Times New Roman" w:hAnsi="Times New Roman"/>
          <w:sz w:val="24"/>
          <w:szCs w:val="24"/>
        </w:rPr>
        <w:t xml:space="preserve"> (</w:t>
      </w:r>
      <w:r w:rsidR="006D0530" w:rsidRPr="00CB62F0">
        <w:rPr>
          <w:rFonts w:ascii="Times New Roman" w:hAnsi="Times New Roman"/>
          <w:i/>
          <w:sz w:val="24"/>
          <w:szCs w:val="24"/>
          <w:lang w:val="id-ID"/>
        </w:rPr>
        <w:t xml:space="preserve">simple </w:t>
      </w:r>
      <w:r w:rsidR="006D0530" w:rsidRPr="00CB62F0">
        <w:rPr>
          <w:rFonts w:ascii="Times New Roman" w:hAnsi="Times New Roman"/>
          <w:i/>
          <w:sz w:val="24"/>
          <w:szCs w:val="24"/>
        </w:rPr>
        <w:t xml:space="preserve">randomized designed) </w:t>
      </w:r>
      <w:r w:rsidR="001F0E02" w:rsidRPr="00CB62F0">
        <w:rPr>
          <w:rFonts w:ascii="Times New Roman" w:hAnsi="Times New Roman"/>
          <w:sz w:val="24"/>
          <w:szCs w:val="24"/>
        </w:rPr>
        <w:t>yang</w:t>
      </w:r>
      <w:r w:rsidR="006D0530" w:rsidRPr="00CB62F0">
        <w:rPr>
          <w:rFonts w:ascii="Times New Roman" w:hAnsi="Times New Roman"/>
          <w:sz w:val="24"/>
          <w:szCs w:val="24"/>
        </w:rPr>
        <w:t xml:space="preserve"> dilakukan di Laboratorium </w:t>
      </w:r>
      <w:r w:rsidR="006D0530" w:rsidRPr="00CB62F0">
        <w:rPr>
          <w:rFonts w:ascii="Times New Roman" w:hAnsi="Times New Roman"/>
          <w:sz w:val="24"/>
          <w:szCs w:val="24"/>
          <w:lang w:val="id-ID"/>
        </w:rPr>
        <w:t>Farmakologi Fakultas Kedokteran Universitas Udayana</w:t>
      </w:r>
      <w:r w:rsidR="001F0E02" w:rsidRPr="00CB62F0">
        <w:rPr>
          <w:rFonts w:ascii="Times New Roman" w:hAnsi="Times New Roman"/>
          <w:sz w:val="24"/>
          <w:szCs w:val="24"/>
        </w:rPr>
        <w:t>.</w:t>
      </w:r>
    </w:p>
    <w:p w:rsidR="00750A03" w:rsidRPr="00CB62F0" w:rsidRDefault="00750A03" w:rsidP="00CB62F0">
      <w:pPr>
        <w:spacing w:line="240" w:lineRule="auto"/>
        <w:jc w:val="both"/>
        <w:rPr>
          <w:rFonts w:ascii="Times New Roman" w:hAnsi="Times New Roman"/>
          <w:b/>
          <w:sz w:val="24"/>
          <w:szCs w:val="24"/>
        </w:rPr>
      </w:pPr>
      <w:r w:rsidRPr="00CB62F0">
        <w:rPr>
          <w:rFonts w:ascii="Times New Roman" w:hAnsi="Times New Roman"/>
          <w:b/>
          <w:sz w:val="24"/>
          <w:szCs w:val="24"/>
        </w:rPr>
        <w:t>Populasi dan Sampel</w:t>
      </w:r>
    </w:p>
    <w:p w:rsidR="00A6036F" w:rsidRPr="00CB62F0" w:rsidRDefault="002A2243" w:rsidP="00CB62F0">
      <w:pPr>
        <w:pStyle w:val="Footer"/>
        <w:ind w:firstLine="680"/>
        <w:jc w:val="both"/>
        <w:rPr>
          <w:rFonts w:ascii="Times New Roman" w:hAnsi="Times New Roman"/>
          <w:sz w:val="24"/>
          <w:szCs w:val="24"/>
        </w:rPr>
      </w:pPr>
      <w:r w:rsidRPr="00CB62F0">
        <w:rPr>
          <w:rFonts w:ascii="Times New Roman" w:hAnsi="Times New Roman"/>
          <w:sz w:val="24"/>
          <w:szCs w:val="24"/>
        </w:rPr>
        <w:lastRenderedPageBreak/>
        <w:t>Populasi dalam penelitian ini adalah</w:t>
      </w:r>
      <w:r w:rsidRPr="00CB62F0">
        <w:rPr>
          <w:rFonts w:ascii="Times New Roman" w:hAnsi="Times New Roman"/>
          <w:sz w:val="24"/>
          <w:szCs w:val="24"/>
          <w:lang w:val="id-ID"/>
        </w:rPr>
        <w:t xml:space="preserve"> </w:t>
      </w:r>
      <w:r w:rsidRPr="00CB62F0">
        <w:rPr>
          <w:rFonts w:ascii="Times New Roman" w:hAnsi="Times New Roman"/>
          <w:sz w:val="24"/>
          <w:szCs w:val="24"/>
        </w:rPr>
        <w:t xml:space="preserve">hewan </w:t>
      </w:r>
      <w:r w:rsidRPr="00CB62F0">
        <w:rPr>
          <w:rFonts w:ascii="Times New Roman" w:hAnsi="Times New Roman"/>
          <w:sz w:val="24"/>
          <w:szCs w:val="24"/>
          <w:lang w:val="id-ID"/>
        </w:rPr>
        <w:t xml:space="preserve">coba tikus galur wistar </w:t>
      </w:r>
      <w:r w:rsidRPr="00CB62F0">
        <w:rPr>
          <w:rFonts w:ascii="Times New Roman" w:hAnsi="Times New Roman"/>
          <w:sz w:val="24"/>
          <w:szCs w:val="24"/>
        </w:rPr>
        <w:t>(</w:t>
      </w:r>
      <w:r w:rsidRPr="00CB62F0">
        <w:rPr>
          <w:rFonts w:ascii="Times New Roman" w:hAnsi="Times New Roman"/>
          <w:i/>
          <w:sz w:val="24"/>
          <w:szCs w:val="24"/>
          <w:lang w:val="id-ID"/>
        </w:rPr>
        <w:t>Rattus novergicus</w:t>
      </w:r>
      <w:r w:rsidRPr="00CB62F0">
        <w:rPr>
          <w:rFonts w:ascii="Times New Roman" w:hAnsi="Times New Roman"/>
          <w:sz w:val="24"/>
          <w:szCs w:val="24"/>
        </w:rPr>
        <w:t>)</w:t>
      </w:r>
      <w:r w:rsidRPr="00CB62F0">
        <w:rPr>
          <w:rFonts w:ascii="Times New Roman" w:hAnsi="Times New Roman"/>
          <w:sz w:val="24"/>
          <w:szCs w:val="24"/>
          <w:lang w:val="id-ID"/>
        </w:rPr>
        <w:t>.</w:t>
      </w:r>
      <w:r w:rsidRPr="00CB62F0">
        <w:rPr>
          <w:rFonts w:ascii="Times New Roman" w:hAnsi="Times New Roman"/>
          <w:sz w:val="24"/>
          <w:szCs w:val="24"/>
        </w:rPr>
        <w:t xml:space="preserve">  </w:t>
      </w:r>
      <w:r w:rsidR="008E7069" w:rsidRPr="00CB62F0">
        <w:rPr>
          <w:rFonts w:ascii="Times New Roman" w:hAnsi="Times New Roman"/>
          <w:sz w:val="24"/>
          <w:szCs w:val="24"/>
          <w:lang w:val="id-ID"/>
        </w:rPr>
        <w:t xml:space="preserve">Sampel dalam penelitian ini adalah </w:t>
      </w:r>
      <w:r w:rsidR="008E7069" w:rsidRPr="00CB62F0">
        <w:rPr>
          <w:rFonts w:ascii="Times New Roman" w:hAnsi="Times New Roman"/>
          <w:sz w:val="24"/>
          <w:szCs w:val="24"/>
        </w:rPr>
        <w:t xml:space="preserve">hewan coba </w:t>
      </w:r>
      <w:r w:rsidR="008E7069" w:rsidRPr="00CB62F0">
        <w:rPr>
          <w:rFonts w:ascii="Times New Roman" w:hAnsi="Times New Roman"/>
          <w:sz w:val="24"/>
          <w:szCs w:val="24"/>
          <w:lang w:val="id-ID"/>
        </w:rPr>
        <w:t xml:space="preserve">tikus galur wistar </w:t>
      </w:r>
      <w:r w:rsidR="008E7069" w:rsidRPr="00CB62F0">
        <w:rPr>
          <w:rFonts w:ascii="Times New Roman" w:hAnsi="Times New Roman"/>
          <w:sz w:val="24"/>
          <w:szCs w:val="24"/>
        </w:rPr>
        <w:t>(</w:t>
      </w:r>
      <w:r w:rsidR="008E7069" w:rsidRPr="00CB62F0">
        <w:rPr>
          <w:rFonts w:ascii="Times New Roman" w:hAnsi="Times New Roman"/>
          <w:i/>
          <w:sz w:val="24"/>
          <w:szCs w:val="24"/>
          <w:lang w:val="id-ID"/>
        </w:rPr>
        <w:t>Rattus novergicus</w:t>
      </w:r>
      <w:r w:rsidR="008E7069" w:rsidRPr="00CB62F0">
        <w:rPr>
          <w:rFonts w:ascii="Times New Roman" w:hAnsi="Times New Roman"/>
          <w:sz w:val="24"/>
          <w:szCs w:val="24"/>
        </w:rPr>
        <w:t>)</w:t>
      </w:r>
      <w:r w:rsidR="008E7069" w:rsidRPr="00CB62F0">
        <w:rPr>
          <w:rFonts w:ascii="Times New Roman" w:hAnsi="Times New Roman"/>
          <w:sz w:val="24"/>
          <w:szCs w:val="24"/>
          <w:lang w:val="id-ID"/>
        </w:rPr>
        <w:t xml:space="preserve"> sesuai den</w:t>
      </w:r>
      <w:r w:rsidR="00A6036F" w:rsidRPr="00CB62F0">
        <w:rPr>
          <w:rFonts w:ascii="Times New Roman" w:hAnsi="Times New Roman"/>
          <w:sz w:val="24"/>
          <w:szCs w:val="24"/>
          <w:lang w:val="id-ID"/>
        </w:rPr>
        <w:t>gan kriteria inklusi penelitian</w:t>
      </w:r>
      <w:r w:rsidR="00A6036F" w:rsidRPr="00CB62F0">
        <w:rPr>
          <w:rFonts w:ascii="Times New Roman" w:hAnsi="Times New Roman"/>
          <w:sz w:val="24"/>
          <w:szCs w:val="24"/>
        </w:rPr>
        <w:t xml:space="preserve"> sebagai berikut :</w:t>
      </w:r>
    </w:p>
    <w:p w:rsidR="00A6036F" w:rsidRPr="00CB62F0" w:rsidRDefault="00A6036F" w:rsidP="00CB62F0">
      <w:pPr>
        <w:pStyle w:val="Footer"/>
        <w:numPr>
          <w:ilvl w:val="0"/>
          <w:numId w:val="2"/>
        </w:numPr>
        <w:tabs>
          <w:tab w:val="clear" w:pos="4680"/>
          <w:tab w:val="center" w:pos="270"/>
        </w:tabs>
        <w:ind w:hanging="1040"/>
        <w:jc w:val="both"/>
        <w:rPr>
          <w:rFonts w:ascii="Times New Roman" w:hAnsi="Times New Roman"/>
          <w:sz w:val="24"/>
          <w:szCs w:val="24"/>
          <w:lang w:val="id-ID"/>
        </w:rPr>
      </w:pPr>
      <w:r w:rsidRPr="00CB62F0">
        <w:rPr>
          <w:rFonts w:ascii="Times New Roman" w:hAnsi="Times New Roman"/>
          <w:sz w:val="24"/>
          <w:szCs w:val="24"/>
          <w:lang w:val="id-ID"/>
        </w:rPr>
        <w:t xml:space="preserve">Tikus galur wistar </w:t>
      </w:r>
      <w:r w:rsidRPr="00CB62F0">
        <w:rPr>
          <w:rFonts w:ascii="Times New Roman" w:hAnsi="Times New Roman"/>
          <w:sz w:val="24"/>
          <w:szCs w:val="24"/>
        </w:rPr>
        <w:t xml:space="preserve">berumur </w:t>
      </w:r>
      <w:r w:rsidRPr="00CB62F0">
        <w:rPr>
          <w:rFonts w:ascii="Times New Roman" w:hAnsi="Times New Roman"/>
          <w:sz w:val="24"/>
          <w:szCs w:val="24"/>
          <w:lang w:val="id-ID"/>
        </w:rPr>
        <w:t>2</w:t>
      </w:r>
      <w:r w:rsidRPr="00CB62F0">
        <w:rPr>
          <w:rFonts w:ascii="Times New Roman" w:hAnsi="Times New Roman"/>
          <w:sz w:val="24"/>
          <w:szCs w:val="24"/>
        </w:rPr>
        <w:t>-</w:t>
      </w:r>
      <w:r w:rsidRPr="00CB62F0">
        <w:rPr>
          <w:rFonts w:ascii="Times New Roman" w:hAnsi="Times New Roman"/>
          <w:sz w:val="24"/>
          <w:szCs w:val="24"/>
          <w:lang w:val="id-ID"/>
        </w:rPr>
        <w:t>4</w:t>
      </w:r>
      <w:r w:rsidRPr="00CB62F0">
        <w:rPr>
          <w:rFonts w:ascii="Times New Roman" w:hAnsi="Times New Roman"/>
          <w:sz w:val="24"/>
          <w:szCs w:val="24"/>
        </w:rPr>
        <w:t xml:space="preserve"> bulan </w:t>
      </w:r>
    </w:p>
    <w:p w:rsidR="00A6036F" w:rsidRPr="00CB62F0" w:rsidRDefault="00A6036F" w:rsidP="00CB62F0">
      <w:pPr>
        <w:pStyle w:val="Footer"/>
        <w:numPr>
          <w:ilvl w:val="0"/>
          <w:numId w:val="2"/>
        </w:numPr>
        <w:tabs>
          <w:tab w:val="clear" w:pos="4680"/>
          <w:tab w:val="center" w:pos="270"/>
        </w:tabs>
        <w:ind w:hanging="1040"/>
        <w:jc w:val="both"/>
        <w:rPr>
          <w:rFonts w:ascii="Times New Roman" w:hAnsi="Times New Roman"/>
          <w:sz w:val="24"/>
          <w:szCs w:val="24"/>
          <w:lang w:val="id-ID"/>
        </w:rPr>
      </w:pPr>
      <w:r w:rsidRPr="00CB62F0">
        <w:rPr>
          <w:rFonts w:ascii="Times New Roman" w:hAnsi="Times New Roman"/>
          <w:sz w:val="24"/>
          <w:szCs w:val="24"/>
        </w:rPr>
        <w:t xml:space="preserve">Berat badan </w:t>
      </w:r>
      <w:r w:rsidRPr="00CB62F0">
        <w:rPr>
          <w:rFonts w:ascii="Times New Roman" w:hAnsi="Times New Roman"/>
          <w:sz w:val="24"/>
          <w:szCs w:val="24"/>
          <w:lang w:val="id-ID"/>
        </w:rPr>
        <w:t>150</w:t>
      </w:r>
      <w:r w:rsidRPr="00CB62F0">
        <w:rPr>
          <w:rFonts w:ascii="Times New Roman" w:hAnsi="Times New Roman"/>
          <w:sz w:val="24"/>
          <w:szCs w:val="24"/>
        </w:rPr>
        <w:t>-</w:t>
      </w:r>
      <w:r w:rsidRPr="00CB62F0">
        <w:rPr>
          <w:rFonts w:ascii="Times New Roman" w:hAnsi="Times New Roman"/>
          <w:sz w:val="24"/>
          <w:szCs w:val="24"/>
          <w:lang w:val="id-ID"/>
        </w:rPr>
        <w:t>30</w:t>
      </w:r>
      <w:r w:rsidRPr="00CB62F0">
        <w:rPr>
          <w:rFonts w:ascii="Times New Roman" w:hAnsi="Times New Roman"/>
          <w:sz w:val="24"/>
          <w:szCs w:val="24"/>
        </w:rPr>
        <w:t>0 gram</w:t>
      </w:r>
    </w:p>
    <w:p w:rsidR="00A6036F" w:rsidRPr="00CB62F0" w:rsidRDefault="00A6036F" w:rsidP="00CB62F0">
      <w:pPr>
        <w:pStyle w:val="Footer"/>
        <w:numPr>
          <w:ilvl w:val="0"/>
          <w:numId w:val="2"/>
        </w:numPr>
        <w:tabs>
          <w:tab w:val="clear" w:pos="4680"/>
          <w:tab w:val="center" w:pos="270"/>
        </w:tabs>
        <w:ind w:hanging="1040"/>
        <w:jc w:val="both"/>
        <w:rPr>
          <w:rFonts w:ascii="Times New Roman" w:hAnsi="Times New Roman"/>
          <w:sz w:val="24"/>
          <w:szCs w:val="24"/>
          <w:lang w:val="id-ID"/>
        </w:rPr>
      </w:pPr>
      <w:r w:rsidRPr="00CB62F0">
        <w:rPr>
          <w:rFonts w:ascii="Times New Roman" w:hAnsi="Times New Roman"/>
          <w:sz w:val="24"/>
          <w:szCs w:val="24"/>
        </w:rPr>
        <w:t>Jenis kelamin jantan</w:t>
      </w:r>
    </w:p>
    <w:p w:rsidR="00A6036F" w:rsidRPr="00CB62F0" w:rsidRDefault="00A6036F" w:rsidP="00CB62F0">
      <w:pPr>
        <w:pStyle w:val="Footer"/>
        <w:numPr>
          <w:ilvl w:val="0"/>
          <w:numId w:val="2"/>
        </w:numPr>
        <w:tabs>
          <w:tab w:val="clear" w:pos="4680"/>
          <w:tab w:val="center" w:pos="270"/>
        </w:tabs>
        <w:ind w:hanging="1040"/>
        <w:jc w:val="both"/>
        <w:rPr>
          <w:rFonts w:ascii="Times New Roman" w:hAnsi="Times New Roman"/>
          <w:sz w:val="24"/>
          <w:szCs w:val="24"/>
          <w:lang w:val="id-ID"/>
        </w:rPr>
      </w:pPr>
      <w:r w:rsidRPr="00CB62F0">
        <w:rPr>
          <w:rFonts w:ascii="Times New Roman" w:hAnsi="Times New Roman"/>
          <w:sz w:val="24"/>
          <w:szCs w:val="24"/>
        </w:rPr>
        <w:t>Sehat dan mendapatkan nutrisi yang sam</w:t>
      </w:r>
      <w:r w:rsidRPr="00CB62F0">
        <w:rPr>
          <w:rFonts w:ascii="Times New Roman" w:hAnsi="Times New Roman"/>
          <w:sz w:val="24"/>
          <w:szCs w:val="24"/>
          <w:lang w:val="id-ID"/>
        </w:rPr>
        <w:t>a</w:t>
      </w:r>
    </w:p>
    <w:p w:rsidR="00E76DA2" w:rsidRPr="00CB62F0" w:rsidRDefault="00A6036F" w:rsidP="00CB62F0">
      <w:pPr>
        <w:pStyle w:val="Footer"/>
        <w:ind w:firstLine="630"/>
        <w:jc w:val="both"/>
        <w:rPr>
          <w:rFonts w:ascii="Times New Roman" w:hAnsi="Times New Roman"/>
          <w:sz w:val="24"/>
          <w:szCs w:val="24"/>
        </w:rPr>
      </w:pPr>
      <w:r w:rsidRPr="00CB62F0">
        <w:rPr>
          <w:rFonts w:ascii="Times New Roman" w:hAnsi="Times New Roman"/>
          <w:sz w:val="24"/>
          <w:szCs w:val="24"/>
        </w:rPr>
        <w:t xml:space="preserve">Berdasarkan rumus Federer </w:t>
      </w:r>
      <w:r w:rsidR="00E76DA2" w:rsidRPr="00CB62F0">
        <w:rPr>
          <w:rFonts w:ascii="Times New Roman" w:hAnsi="Times New Roman"/>
          <w:sz w:val="24"/>
          <w:szCs w:val="24"/>
        </w:rPr>
        <w:t xml:space="preserve">didapatkan jumlah sampel minimal masing-masing kelompok adalah </w:t>
      </w:r>
      <w:r w:rsidR="00E76DA2" w:rsidRPr="00CB62F0">
        <w:rPr>
          <w:rFonts w:ascii="Times New Roman" w:hAnsi="Times New Roman"/>
          <w:sz w:val="24"/>
          <w:szCs w:val="24"/>
          <w:lang w:val="id-ID"/>
        </w:rPr>
        <w:t>6 ekor</w:t>
      </w:r>
      <w:r w:rsidR="00E76DA2" w:rsidRPr="00CB62F0">
        <w:rPr>
          <w:rFonts w:ascii="Times New Roman" w:hAnsi="Times New Roman"/>
          <w:sz w:val="24"/>
          <w:szCs w:val="24"/>
        </w:rPr>
        <w:t xml:space="preserve">. </w:t>
      </w:r>
      <w:r w:rsidR="00E76DA2" w:rsidRPr="00CB62F0">
        <w:rPr>
          <w:rFonts w:ascii="Times New Roman" w:hAnsi="Times New Roman"/>
          <w:sz w:val="24"/>
          <w:szCs w:val="24"/>
          <w:lang w:val="id-ID"/>
        </w:rPr>
        <w:t>Untuk menjaga tingkat representatifnya tinggi apabila terjadi drop out, maka sampel diperlebar menjadi 8 ekor setiap kelompok. Jadi, jumlah keseluruhan sampel adalah 32 ekor tikus</w:t>
      </w:r>
      <w:r w:rsidR="00B541DB" w:rsidRPr="00CB62F0">
        <w:rPr>
          <w:rFonts w:ascii="Times New Roman" w:hAnsi="Times New Roman"/>
          <w:sz w:val="24"/>
          <w:szCs w:val="24"/>
        </w:rPr>
        <w:t xml:space="preserve"> untuk keempat kelompok</w:t>
      </w:r>
      <w:r w:rsidR="00E76DA2" w:rsidRPr="00CB62F0">
        <w:rPr>
          <w:rFonts w:ascii="Times New Roman" w:hAnsi="Times New Roman"/>
          <w:sz w:val="24"/>
          <w:szCs w:val="24"/>
          <w:lang w:val="id-ID"/>
        </w:rPr>
        <w:t xml:space="preserve">.  </w:t>
      </w:r>
    </w:p>
    <w:p w:rsidR="00B31BBF" w:rsidRPr="00CB62F0" w:rsidRDefault="00B31BBF" w:rsidP="00CB62F0">
      <w:pPr>
        <w:spacing w:line="240" w:lineRule="auto"/>
        <w:jc w:val="both"/>
        <w:rPr>
          <w:rFonts w:ascii="Times New Roman" w:hAnsi="Times New Roman"/>
          <w:b/>
          <w:sz w:val="24"/>
          <w:szCs w:val="24"/>
        </w:rPr>
      </w:pPr>
    </w:p>
    <w:p w:rsidR="00207805" w:rsidRPr="00CB62F0" w:rsidRDefault="00750A03" w:rsidP="00CB62F0">
      <w:pPr>
        <w:spacing w:after="0" w:line="240" w:lineRule="auto"/>
        <w:jc w:val="both"/>
        <w:rPr>
          <w:rFonts w:ascii="Times New Roman" w:hAnsi="Times New Roman"/>
          <w:b/>
          <w:sz w:val="24"/>
          <w:szCs w:val="24"/>
        </w:rPr>
      </w:pPr>
      <w:r w:rsidRPr="00CB62F0">
        <w:rPr>
          <w:rFonts w:ascii="Times New Roman" w:hAnsi="Times New Roman"/>
          <w:b/>
          <w:sz w:val="24"/>
          <w:szCs w:val="24"/>
        </w:rPr>
        <w:t>Intrumen Penelitian</w:t>
      </w:r>
    </w:p>
    <w:p w:rsidR="00270B9B" w:rsidRPr="00CB62F0" w:rsidRDefault="00207805" w:rsidP="00CB62F0">
      <w:pPr>
        <w:spacing w:line="240" w:lineRule="auto"/>
        <w:ind w:firstLine="284"/>
        <w:jc w:val="both"/>
        <w:rPr>
          <w:rFonts w:ascii="Times New Roman" w:hAnsi="Times New Roman"/>
          <w:sz w:val="24"/>
          <w:szCs w:val="24"/>
        </w:rPr>
      </w:pPr>
      <w:r w:rsidRPr="00CB62F0">
        <w:rPr>
          <w:rFonts w:ascii="Times New Roman" w:hAnsi="Times New Roman"/>
          <w:sz w:val="24"/>
          <w:szCs w:val="24"/>
        </w:rPr>
        <w:t>Foto luka digunakan untuk mendapatkan gambaran luka setiap perawatan pada masing-masing kelompok</w:t>
      </w:r>
      <w:r w:rsidRPr="00CB62F0">
        <w:rPr>
          <w:rFonts w:ascii="Times New Roman" w:hAnsi="Times New Roman"/>
          <w:sz w:val="24"/>
          <w:szCs w:val="24"/>
          <w:lang w:val="id-ID"/>
        </w:rPr>
        <w:t xml:space="preserve">. </w:t>
      </w:r>
      <w:r w:rsidRPr="00CB62F0">
        <w:rPr>
          <w:rFonts w:ascii="Times New Roman" w:hAnsi="Times New Roman"/>
          <w:sz w:val="24"/>
          <w:szCs w:val="24"/>
        </w:rPr>
        <w:t>Selain itu digunakan pula l</w:t>
      </w:r>
      <w:r w:rsidR="00E20D1F" w:rsidRPr="00CB62F0">
        <w:rPr>
          <w:rFonts w:ascii="Times New Roman" w:hAnsi="Times New Roman"/>
          <w:sz w:val="24"/>
          <w:szCs w:val="24"/>
        </w:rPr>
        <w:t xml:space="preserve">embar observasi </w:t>
      </w:r>
      <w:r w:rsidRPr="00CB62F0">
        <w:rPr>
          <w:rFonts w:ascii="Times New Roman" w:hAnsi="Times New Roman"/>
          <w:sz w:val="24"/>
          <w:szCs w:val="24"/>
        </w:rPr>
        <w:t>berupa</w:t>
      </w:r>
      <w:r w:rsidRPr="00CB62F0">
        <w:rPr>
          <w:rFonts w:ascii="Times New Roman" w:hAnsi="Times New Roman"/>
          <w:sz w:val="24"/>
          <w:szCs w:val="24"/>
          <w:lang w:val="id-ID"/>
        </w:rPr>
        <w:t xml:space="preserve"> tanggal pengkajian,</w:t>
      </w:r>
      <w:r w:rsidRPr="00CB62F0">
        <w:rPr>
          <w:rFonts w:ascii="Times New Roman" w:hAnsi="Times New Roman"/>
          <w:sz w:val="24"/>
          <w:szCs w:val="24"/>
        </w:rPr>
        <w:t xml:space="preserve"> identitas penomoran tikus dan data waktu rata-rata kesembuhan luka.</w:t>
      </w:r>
    </w:p>
    <w:p w:rsidR="00516F39" w:rsidRPr="00CB62F0" w:rsidRDefault="00516F39" w:rsidP="00CB62F0">
      <w:pPr>
        <w:spacing w:after="0" w:line="240" w:lineRule="auto"/>
        <w:ind w:firstLine="284"/>
        <w:jc w:val="both"/>
        <w:rPr>
          <w:rFonts w:ascii="Times New Roman" w:hAnsi="Times New Roman"/>
          <w:sz w:val="24"/>
          <w:szCs w:val="24"/>
        </w:rPr>
      </w:pPr>
    </w:p>
    <w:p w:rsidR="00750A03" w:rsidRPr="00CB62F0" w:rsidRDefault="00750A03" w:rsidP="00CB62F0">
      <w:pPr>
        <w:spacing w:after="0" w:line="240" w:lineRule="auto"/>
        <w:jc w:val="both"/>
        <w:rPr>
          <w:rFonts w:ascii="Times New Roman" w:hAnsi="Times New Roman"/>
          <w:b/>
          <w:sz w:val="24"/>
          <w:szCs w:val="24"/>
        </w:rPr>
      </w:pPr>
      <w:r w:rsidRPr="00CB62F0">
        <w:rPr>
          <w:rFonts w:ascii="Times New Roman" w:hAnsi="Times New Roman"/>
          <w:b/>
          <w:sz w:val="24"/>
          <w:szCs w:val="24"/>
        </w:rPr>
        <w:t>Prosedur Pengumpulan dan Analisis Data</w:t>
      </w:r>
    </w:p>
    <w:p w:rsidR="00700CA0" w:rsidRPr="00CB62F0" w:rsidRDefault="00700CA0" w:rsidP="00CB62F0">
      <w:pPr>
        <w:pStyle w:val="Footer"/>
        <w:ind w:firstLine="680"/>
        <w:jc w:val="both"/>
        <w:rPr>
          <w:rFonts w:ascii="Times New Roman" w:hAnsi="Times New Roman"/>
          <w:sz w:val="24"/>
          <w:szCs w:val="24"/>
        </w:rPr>
      </w:pPr>
      <w:r w:rsidRPr="00CB62F0">
        <w:rPr>
          <w:rFonts w:ascii="Times New Roman" w:hAnsi="Times New Roman"/>
          <w:sz w:val="24"/>
          <w:szCs w:val="24"/>
        </w:rPr>
        <w:t xml:space="preserve">Peneliti membuat ekstrak </w:t>
      </w:r>
      <w:r w:rsidRPr="00CB62F0">
        <w:rPr>
          <w:rFonts w:ascii="Times New Roman" w:hAnsi="Times New Roman"/>
          <w:sz w:val="24"/>
          <w:szCs w:val="24"/>
          <w:lang w:val="id-ID"/>
        </w:rPr>
        <w:t>tomat sendiri</w:t>
      </w:r>
      <w:r w:rsidRPr="00CB62F0">
        <w:rPr>
          <w:rFonts w:ascii="Times New Roman" w:hAnsi="Times New Roman"/>
          <w:sz w:val="24"/>
          <w:szCs w:val="24"/>
        </w:rPr>
        <w:t>, namun difasilitasi dan diawasi oleh petugas laboratorium. Ekstraksi tomat dilakukan dengan metode maserasi (pelarut etanol 96 %) yang menghasilkan sediaan semisolid atau kental</w:t>
      </w:r>
      <w:r w:rsidRPr="00CB62F0">
        <w:rPr>
          <w:rFonts w:ascii="Times New Roman" w:hAnsi="Times New Roman"/>
          <w:sz w:val="24"/>
          <w:szCs w:val="24"/>
          <w:lang w:val="id-ID"/>
        </w:rPr>
        <w:t xml:space="preserve">. Untuk pembuatan gel, peneliti melakukan di Laboratorium Farmasi Fakultas Kedokteran Universitas Udayana. </w:t>
      </w:r>
      <w:r w:rsidRPr="00CB62F0">
        <w:rPr>
          <w:rFonts w:ascii="Times New Roman" w:hAnsi="Times New Roman"/>
          <w:sz w:val="24"/>
          <w:szCs w:val="24"/>
        </w:rPr>
        <w:t xml:space="preserve">Formula sediaan gel dibuat dengan komposisi sebagai berikut: </w:t>
      </w:r>
      <w:r w:rsidRPr="00CB62F0">
        <w:rPr>
          <w:rFonts w:ascii="Times New Roman" w:hAnsi="Times New Roman"/>
          <w:sz w:val="24"/>
          <w:szCs w:val="24"/>
          <w:lang w:val="id-ID"/>
        </w:rPr>
        <w:t>CMC-Na</w:t>
      </w:r>
      <w:r w:rsidRPr="00CB62F0">
        <w:rPr>
          <w:rFonts w:ascii="Times New Roman" w:hAnsi="Times New Roman"/>
          <w:sz w:val="24"/>
          <w:szCs w:val="24"/>
        </w:rPr>
        <w:t xml:space="preserve"> sebagai basis gel, propilen glikol sebagai humektan dan kosolven, gliserin, air suling, fraksi </w:t>
      </w:r>
      <w:r w:rsidRPr="00CB62F0">
        <w:rPr>
          <w:rFonts w:ascii="Times New Roman" w:hAnsi="Times New Roman"/>
          <w:sz w:val="24"/>
          <w:szCs w:val="24"/>
          <w:lang w:val="id-ID"/>
        </w:rPr>
        <w:t xml:space="preserve">ekstrak </w:t>
      </w:r>
      <w:r w:rsidRPr="00CB62F0">
        <w:rPr>
          <w:rFonts w:ascii="Times New Roman" w:hAnsi="Times New Roman"/>
          <w:sz w:val="24"/>
          <w:szCs w:val="24"/>
        </w:rPr>
        <w:t>buah tomat sebagai zat aktif.</w:t>
      </w:r>
      <w:r w:rsidRPr="00CB62F0">
        <w:rPr>
          <w:rFonts w:ascii="Times New Roman" w:hAnsi="Times New Roman"/>
          <w:sz w:val="24"/>
          <w:szCs w:val="24"/>
          <w:lang w:val="id-ID"/>
        </w:rPr>
        <w:t xml:space="preserve"> </w:t>
      </w:r>
    </w:p>
    <w:p w:rsidR="00845759" w:rsidRPr="00CB62F0" w:rsidRDefault="00845759" w:rsidP="00CB62F0">
      <w:pPr>
        <w:pStyle w:val="Footer"/>
        <w:ind w:firstLine="680"/>
        <w:jc w:val="both"/>
        <w:rPr>
          <w:rFonts w:ascii="Times New Roman" w:hAnsi="Times New Roman"/>
          <w:sz w:val="24"/>
          <w:szCs w:val="24"/>
        </w:rPr>
      </w:pPr>
      <w:r w:rsidRPr="00CB62F0">
        <w:rPr>
          <w:rFonts w:ascii="Times New Roman" w:hAnsi="Times New Roman"/>
          <w:sz w:val="24"/>
          <w:szCs w:val="24"/>
          <w:lang w:val="id-ID"/>
        </w:rPr>
        <w:t xml:space="preserve">Hewan coba diseleksi sesuai kriteria inklusi dan dipelihara untuk adaptasi dalam satu kandang selama satu minggu. </w:t>
      </w:r>
      <w:r w:rsidRPr="00CB62F0">
        <w:rPr>
          <w:rFonts w:ascii="Times New Roman" w:hAnsi="Times New Roman"/>
          <w:sz w:val="24"/>
          <w:szCs w:val="24"/>
          <w:lang w:val="id-ID"/>
        </w:rPr>
        <w:lastRenderedPageBreak/>
        <w:t xml:space="preserve">Kemudian diberikan perlakuan sesuai prosedur penelitian hingga hiperglikemia dengan induksi </w:t>
      </w:r>
      <w:r w:rsidRPr="00CB62F0">
        <w:rPr>
          <w:rFonts w:ascii="Times New Roman" w:hAnsi="Times New Roman"/>
          <w:sz w:val="24"/>
          <w:szCs w:val="24"/>
        </w:rPr>
        <w:t>aloksan untuk tiga kelompok</w:t>
      </w:r>
      <w:r w:rsidRPr="00CB62F0">
        <w:rPr>
          <w:rFonts w:ascii="Times New Roman" w:hAnsi="Times New Roman"/>
          <w:sz w:val="24"/>
          <w:szCs w:val="24"/>
          <w:lang w:val="id-ID"/>
        </w:rPr>
        <w:t>. Selang 8 hari, tikus dilukai di bagian punggung dengan diameter 2 cm dan kedalaman hingga subkutis. Perawatan luka dibagi sesuai pembagian kelompok.</w:t>
      </w:r>
      <w:r w:rsidRPr="00CB62F0">
        <w:rPr>
          <w:rFonts w:ascii="Times New Roman" w:hAnsi="Times New Roman"/>
          <w:sz w:val="24"/>
          <w:szCs w:val="24"/>
        </w:rPr>
        <w:t xml:space="preserve"> Kelompok </w:t>
      </w:r>
      <w:r w:rsidRPr="00CB62F0">
        <w:rPr>
          <w:rFonts w:ascii="Times New Roman" w:hAnsi="Times New Roman"/>
          <w:sz w:val="24"/>
          <w:szCs w:val="24"/>
          <w:lang w:val="id-ID"/>
        </w:rPr>
        <w:t xml:space="preserve">I </w:t>
      </w:r>
      <w:r w:rsidRPr="00CB62F0">
        <w:rPr>
          <w:rFonts w:ascii="Times New Roman" w:hAnsi="Times New Roman"/>
          <w:sz w:val="24"/>
          <w:szCs w:val="24"/>
        </w:rPr>
        <w:t>diberikan gel ekstrak buah tomat</w:t>
      </w:r>
      <w:r w:rsidRPr="00CB62F0">
        <w:rPr>
          <w:rFonts w:ascii="Times New Roman" w:hAnsi="Times New Roman"/>
          <w:sz w:val="24"/>
          <w:szCs w:val="24"/>
          <w:lang w:val="id-ID"/>
        </w:rPr>
        <w:t xml:space="preserve"> pada luka tikus yang diinduksi diabetes, </w:t>
      </w:r>
      <w:r w:rsidRPr="00CB62F0">
        <w:rPr>
          <w:rFonts w:ascii="Times New Roman" w:hAnsi="Times New Roman"/>
          <w:sz w:val="24"/>
          <w:szCs w:val="24"/>
        </w:rPr>
        <w:t xml:space="preserve">kelompok </w:t>
      </w:r>
      <w:r w:rsidRPr="00CB62F0">
        <w:rPr>
          <w:rFonts w:ascii="Times New Roman" w:hAnsi="Times New Roman"/>
          <w:sz w:val="24"/>
          <w:szCs w:val="24"/>
          <w:lang w:val="id-ID"/>
        </w:rPr>
        <w:t>II</w:t>
      </w:r>
      <w:r w:rsidRPr="00CB62F0">
        <w:rPr>
          <w:rFonts w:ascii="Times New Roman" w:hAnsi="Times New Roman"/>
          <w:sz w:val="24"/>
          <w:szCs w:val="24"/>
        </w:rPr>
        <w:t xml:space="preserve"> diberikan gel </w:t>
      </w:r>
      <w:r w:rsidRPr="00CB62F0">
        <w:rPr>
          <w:rFonts w:ascii="Times New Roman" w:hAnsi="Times New Roman"/>
          <w:sz w:val="24"/>
          <w:szCs w:val="24"/>
          <w:lang w:val="id-ID"/>
        </w:rPr>
        <w:t>plasebo pada luka tikus yang diinduksi diabetes,</w:t>
      </w:r>
      <w:r w:rsidRPr="00CB62F0">
        <w:rPr>
          <w:rFonts w:ascii="Times New Roman" w:hAnsi="Times New Roman"/>
          <w:sz w:val="24"/>
          <w:szCs w:val="24"/>
        </w:rPr>
        <w:t xml:space="preserve"> kelompok III</w:t>
      </w:r>
      <w:r w:rsidRPr="00CB62F0">
        <w:rPr>
          <w:rFonts w:ascii="Times New Roman" w:hAnsi="Times New Roman"/>
          <w:sz w:val="24"/>
          <w:szCs w:val="24"/>
          <w:lang w:val="id-ID"/>
        </w:rPr>
        <w:t xml:space="preserve"> tanpa olesan topikal dan dibalut dengan kasa yang dibasahi NaCl 0,9 % pada luka tikus yang diinduksi diabetes, dan kelompok </w:t>
      </w:r>
      <w:r w:rsidRPr="00CB62F0">
        <w:rPr>
          <w:rFonts w:ascii="Times New Roman" w:hAnsi="Times New Roman"/>
          <w:sz w:val="24"/>
          <w:szCs w:val="24"/>
        </w:rPr>
        <w:t>IV</w:t>
      </w:r>
      <w:r w:rsidRPr="00CB62F0">
        <w:rPr>
          <w:rFonts w:ascii="Times New Roman" w:hAnsi="Times New Roman"/>
          <w:sz w:val="24"/>
          <w:szCs w:val="24"/>
          <w:lang w:val="id-ID"/>
        </w:rPr>
        <w:t xml:space="preserve"> tanpa oles topikal dan dibalut dengan kasa yang dibasahi NaCl 0,9 % pada luka tikus yang tidak diinduksi diabetes.</w:t>
      </w:r>
      <w:r w:rsidR="00700CA0" w:rsidRPr="00CB62F0">
        <w:rPr>
          <w:rFonts w:ascii="Times New Roman" w:hAnsi="Times New Roman"/>
          <w:sz w:val="24"/>
          <w:szCs w:val="24"/>
        </w:rPr>
        <w:t xml:space="preserve"> </w:t>
      </w:r>
      <w:r w:rsidRPr="00CB62F0">
        <w:rPr>
          <w:rFonts w:ascii="Times New Roman" w:hAnsi="Times New Roman"/>
          <w:sz w:val="24"/>
          <w:szCs w:val="24"/>
          <w:lang w:val="id-ID"/>
        </w:rPr>
        <w:t xml:space="preserve">Observasi luka </w:t>
      </w:r>
      <w:r w:rsidR="00FE2EB5" w:rsidRPr="00CB62F0">
        <w:rPr>
          <w:rFonts w:ascii="Times New Roman" w:hAnsi="Times New Roman"/>
          <w:sz w:val="24"/>
          <w:szCs w:val="24"/>
          <w:lang w:val="id-ID"/>
        </w:rPr>
        <w:t xml:space="preserve">dilakukan setiap hari </w:t>
      </w:r>
      <w:r w:rsidRPr="00CB62F0">
        <w:rPr>
          <w:rFonts w:ascii="Times New Roman" w:hAnsi="Times New Roman"/>
          <w:sz w:val="24"/>
          <w:szCs w:val="24"/>
          <w:lang w:val="id-ID"/>
        </w:rPr>
        <w:t xml:space="preserve">dengan kamera smartphone OPPO jenis R829 dimana luka dianggap sembuh jika luka menutup tanpa bulu. </w:t>
      </w:r>
    </w:p>
    <w:p w:rsidR="00214F2C" w:rsidRPr="00CB62F0" w:rsidRDefault="00513F89" w:rsidP="00CB62F0">
      <w:pPr>
        <w:spacing w:line="240" w:lineRule="auto"/>
        <w:ind w:firstLine="709"/>
        <w:jc w:val="both"/>
        <w:rPr>
          <w:rFonts w:ascii="Times New Roman" w:hAnsi="Times New Roman"/>
          <w:sz w:val="24"/>
          <w:szCs w:val="24"/>
        </w:rPr>
      </w:pPr>
      <w:r w:rsidRPr="00CB62F0">
        <w:rPr>
          <w:rFonts w:ascii="Times New Roman" w:hAnsi="Times New Roman"/>
          <w:sz w:val="24"/>
          <w:szCs w:val="24"/>
        </w:rPr>
        <w:t xml:space="preserve">Data waktu penyembuhan luka (hari) dimasukkan dalam program SPSS 16 kemudian dilakukan uji normalitas data yaitu </w:t>
      </w:r>
      <w:r w:rsidRPr="00CB62F0">
        <w:rPr>
          <w:rFonts w:ascii="Times New Roman" w:hAnsi="Times New Roman"/>
          <w:i/>
          <w:sz w:val="24"/>
          <w:szCs w:val="24"/>
        </w:rPr>
        <w:t>Saphiro Wilk</w:t>
      </w:r>
      <w:r w:rsidRPr="00CB62F0">
        <w:rPr>
          <w:rFonts w:ascii="Times New Roman" w:hAnsi="Times New Roman"/>
          <w:sz w:val="24"/>
          <w:szCs w:val="24"/>
        </w:rPr>
        <w:t xml:space="preserve"> (n&lt;50). Selanjutnya data berdistribusi normal (nilai p &gt;0,05) maka dilanjutkan dengan uji homogenitas varian dimana didapatkan data homogen (nilai p &gt; 0,05). Uji parametrik dengan uji </w:t>
      </w:r>
      <w:r w:rsidRPr="00CB62F0">
        <w:rPr>
          <w:rFonts w:ascii="Times New Roman" w:hAnsi="Times New Roman"/>
          <w:i/>
          <w:sz w:val="24"/>
          <w:szCs w:val="24"/>
        </w:rPr>
        <w:t>Post Hoc One Way ANOVA</w:t>
      </w:r>
      <w:r w:rsidRPr="00CB62F0">
        <w:rPr>
          <w:rFonts w:ascii="Times New Roman" w:hAnsi="Times New Roman"/>
          <w:sz w:val="24"/>
          <w:szCs w:val="24"/>
          <w:lang w:val="id-ID"/>
        </w:rPr>
        <w:t xml:space="preserve"> </w:t>
      </w:r>
      <w:r w:rsidR="00C40EDC" w:rsidRPr="00CB62F0">
        <w:rPr>
          <w:rFonts w:ascii="Times New Roman" w:hAnsi="Times New Roman"/>
          <w:sz w:val="24"/>
          <w:szCs w:val="24"/>
        </w:rPr>
        <w:t xml:space="preserve">dilakukan </w:t>
      </w:r>
      <w:r w:rsidRPr="00CB62F0">
        <w:rPr>
          <w:rFonts w:ascii="Times New Roman" w:hAnsi="Times New Roman"/>
          <w:sz w:val="24"/>
          <w:szCs w:val="24"/>
        </w:rPr>
        <w:t xml:space="preserve">untuk mencari signifikansi </w:t>
      </w:r>
      <w:r w:rsidRPr="00CB62F0">
        <w:rPr>
          <w:rFonts w:ascii="Times New Roman" w:hAnsi="Times New Roman"/>
          <w:sz w:val="24"/>
          <w:szCs w:val="24"/>
          <w:lang w:val="id-ID"/>
        </w:rPr>
        <w:t xml:space="preserve">keseluruhan </w:t>
      </w:r>
      <w:r w:rsidRPr="00CB62F0">
        <w:rPr>
          <w:rFonts w:ascii="Times New Roman" w:hAnsi="Times New Roman"/>
          <w:sz w:val="24"/>
          <w:szCs w:val="24"/>
        </w:rPr>
        <w:t xml:space="preserve">kelompok dan mengetahui efek gel ekstrak buah tomat terhadap waktu penyembuhan luka </w:t>
      </w:r>
      <w:r w:rsidRPr="00CB62F0">
        <w:rPr>
          <w:rFonts w:ascii="Times New Roman" w:hAnsi="Times New Roman"/>
          <w:sz w:val="24"/>
          <w:szCs w:val="24"/>
          <w:lang w:val="id-ID"/>
        </w:rPr>
        <w:t>dimana H</w:t>
      </w:r>
      <w:r w:rsidRPr="00CB62F0">
        <w:rPr>
          <w:rFonts w:ascii="Times New Roman" w:hAnsi="Times New Roman"/>
          <w:sz w:val="24"/>
          <w:szCs w:val="24"/>
        </w:rPr>
        <w:t>0</w:t>
      </w:r>
      <w:r w:rsidRPr="00CB62F0">
        <w:rPr>
          <w:rFonts w:ascii="Times New Roman" w:hAnsi="Times New Roman"/>
          <w:sz w:val="24"/>
          <w:szCs w:val="24"/>
          <w:lang w:val="id-ID"/>
        </w:rPr>
        <w:t xml:space="preserve"> dit</w:t>
      </w:r>
      <w:r w:rsidRPr="00CB62F0">
        <w:rPr>
          <w:rFonts w:ascii="Times New Roman" w:hAnsi="Times New Roman"/>
          <w:sz w:val="24"/>
          <w:szCs w:val="24"/>
        </w:rPr>
        <w:t>olak</w:t>
      </w:r>
      <w:r w:rsidRPr="00CB62F0">
        <w:rPr>
          <w:rFonts w:ascii="Times New Roman" w:hAnsi="Times New Roman"/>
          <w:sz w:val="24"/>
          <w:szCs w:val="24"/>
          <w:lang w:val="id-ID"/>
        </w:rPr>
        <w:t xml:space="preserve"> apabila p</w:t>
      </w:r>
      <w:r w:rsidRPr="00CB62F0">
        <w:rPr>
          <w:rFonts w:ascii="Times New Roman" w:hAnsi="Times New Roman"/>
          <w:sz w:val="24"/>
          <w:szCs w:val="24"/>
        </w:rPr>
        <w:t xml:space="preserve"> &lt; </w:t>
      </w:r>
      <w:r w:rsidRPr="00CB62F0">
        <w:rPr>
          <w:rFonts w:ascii="Times New Roman" w:hAnsi="Times New Roman"/>
          <w:sz w:val="24"/>
          <w:szCs w:val="24"/>
          <w:lang w:val="id-ID"/>
        </w:rPr>
        <w:t>0,05.</w:t>
      </w:r>
      <w:r w:rsidRPr="00CB62F0">
        <w:rPr>
          <w:rFonts w:ascii="Times New Roman" w:hAnsi="Times New Roman"/>
          <w:sz w:val="24"/>
          <w:szCs w:val="24"/>
        </w:rPr>
        <w:t xml:space="preserve"> </w:t>
      </w:r>
    </w:p>
    <w:p w:rsidR="00214F2C" w:rsidRPr="00CB62F0" w:rsidRDefault="00214F2C" w:rsidP="00CB62F0">
      <w:pPr>
        <w:spacing w:after="0" w:line="240" w:lineRule="auto"/>
        <w:ind w:firstLine="709"/>
        <w:jc w:val="both"/>
        <w:rPr>
          <w:rFonts w:ascii="Times New Roman" w:hAnsi="Times New Roman"/>
          <w:sz w:val="24"/>
          <w:szCs w:val="24"/>
        </w:rPr>
      </w:pPr>
    </w:p>
    <w:p w:rsidR="00750A03" w:rsidRPr="00CB62F0" w:rsidRDefault="00750A03" w:rsidP="00CB62F0">
      <w:pPr>
        <w:spacing w:after="0" w:line="240" w:lineRule="auto"/>
        <w:jc w:val="both"/>
        <w:rPr>
          <w:rFonts w:ascii="Times New Roman" w:hAnsi="Times New Roman"/>
          <w:b/>
          <w:sz w:val="24"/>
          <w:szCs w:val="24"/>
        </w:rPr>
      </w:pPr>
      <w:r w:rsidRPr="00CB62F0">
        <w:rPr>
          <w:rFonts w:ascii="Times New Roman" w:hAnsi="Times New Roman"/>
          <w:b/>
          <w:sz w:val="24"/>
          <w:szCs w:val="24"/>
        </w:rPr>
        <w:t>HASIL PENELITIAN</w:t>
      </w:r>
    </w:p>
    <w:p w:rsidR="0026345D" w:rsidRPr="00CB62F0" w:rsidRDefault="0026345D" w:rsidP="00CB62F0">
      <w:pPr>
        <w:pStyle w:val="ColorfulList-Accent11"/>
        <w:ind w:left="0" w:firstLine="720"/>
        <w:jc w:val="both"/>
      </w:pPr>
      <w:r w:rsidRPr="00CB62F0">
        <w:t xml:space="preserve">Waktu penyembuhan luka tercepat adalah 7 hari pada kelompok IV yang tidak diinduksi aloksan dengan balutan kasa basah NaCl 0,9 %. Waktu penyembuhan luka paling lama selama 21 hari pada kelompok III sebagai hewan model diabetes melitus dengan balutan kasa basah NaCl 0,9 %. Rata-rata waktu penyembuhan luka pada kelompok I dengan perawatan menggunakan olesan gel ekstrak buah tomat adalah 12,17 </w:t>
      </w:r>
      <w:r w:rsidRPr="00CB62F0">
        <w:lastRenderedPageBreak/>
        <w:t xml:space="preserve">hari. Nilai rata-rata pada kelompok ini merupakan rata-rata waktu penyembuhan luka tercepat dibandingkan dengan kelompok lain yang telah diinduksi aloksan. Rata-rata waktu penyembuhan luka pada kelompok II dengan perawatan menggunakan gel plasebo (tanpa zat aktif) adalah 13,83 hari dan pada kelompok III dengan perawatan menggunakan kasa basah NaCl 0,9 % sembuh rata-rata selama 20 hari. Waktu penyembuhan luka pada kelompok IV yang tidak diinduksi aloksan dengan perawatan menggunakan kasa basah NaCl 0,9 % rata-rata selama 8 hari. </w:t>
      </w:r>
    </w:p>
    <w:p w:rsidR="000B6309" w:rsidRPr="00CB62F0" w:rsidRDefault="00C855DA" w:rsidP="00CB62F0">
      <w:pPr>
        <w:pStyle w:val="ColorfulList-Accent11"/>
        <w:ind w:left="0" w:firstLine="720"/>
        <w:jc w:val="both"/>
      </w:pPr>
      <w:r w:rsidRPr="00CB62F0">
        <w:rPr>
          <w:lang w:eastAsia="id-ID"/>
        </w:rPr>
        <w:t xml:space="preserve">Hasil uji </w:t>
      </w:r>
      <w:r w:rsidRPr="00CB62F0">
        <w:rPr>
          <w:i/>
          <w:lang w:eastAsia="id-ID"/>
        </w:rPr>
        <w:t xml:space="preserve">One Way Anova </w:t>
      </w:r>
      <w:r w:rsidRPr="00CB62F0">
        <w:rPr>
          <w:lang w:eastAsia="id-ID"/>
        </w:rPr>
        <w:t xml:space="preserve">tersebut menunjukkan p=0,000 (p&lt;0,05) yang berarti H0 ditolak atau </w:t>
      </w:r>
      <w:r w:rsidRPr="00CB62F0">
        <w:t xml:space="preserve">terdapat </w:t>
      </w:r>
      <w:r w:rsidRPr="00CB62F0">
        <w:rPr>
          <w:lang w:val="id-ID"/>
        </w:rPr>
        <w:t>pengaruh sediaan gel ekstrak buah tomat (</w:t>
      </w:r>
      <w:r w:rsidRPr="00CB62F0">
        <w:rPr>
          <w:i/>
          <w:iCs/>
        </w:rPr>
        <w:t>Lycopersicum esculentum Mill</w:t>
      </w:r>
      <w:r w:rsidRPr="00CB62F0">
        <w:rPr>
          <w:lang w:val="id-ID"/>
        </w:rPr>
        <w:t xml:space="preserve">) </w:t>
      </w:r>
      <w:r w:rsidRPr="00CB62F0">
        <w:rPr>
          <w:bCs/>
          <w:color w:val="000000"/>
          <w:lang w:val="id-ID" w:eastAsia="id-ID"/>
        </w:rPr>
        <w:t>terhadap waktu penyembuhan luka pada tikus wistar sebagai hewan model diabetes melitus.</w:t>
      </w:r>
    </w:p>
    <w:p w:rsidR="007328D9" w:rsidRPr="00CB62F0" w:rsidRDefault="007328D9" w:rsidP="00CB62F0">
      <w:pPr>
        <w:spacing w:line="240" w:lineRule="auto"/>
        <w:jc w:val="both"/>
        <w:rPr>
          <w:rFonts w:ascii="Times New Roman" w:hAnsi="Times New Roman"/>
          <w:b/>
          <w:sz w:val="24"/>
          <w:szCs w:val="24"/>
        </w:rPr>
      </w:pPr>
    </w:p>
    <w:p w:rsidR="00750A03" w:rsidRPr="00CB62F0" w:rsidRDefault="00750A03" w:rsidP="00CB62F0">
      <w:pPr>
        <w:spacing w:after="0" w:line="240" w:lineRule="auto"/>
        <w:jc w:val="both"/>
        <w:rPr>
          <w:rFonts w:ascii="Times New Roman" w:hAnsi="Times New Roman"/>
          <w:b/>
          <w:sz w:val="24"/>
          <w:szCs w:val="24"/>
        </w:rPr>
      </w:pPr>
      <w:r w:rsidRPr="00CB62F0">
        <w:rPr>
          <w:rFonts w:ascii="Times New Roman" w:hAnsi="Times New Roman"/>
          <w:b/>
          <w:sz w:val="24"/>
          <w:szCs w:val="24"/>
        </w:rPr>
        <w:t>PEMBAHASAN</w:t>
      </w:r>
    </w:p>
    <w:p w:rsidR="00DF605B" w:rsidRPr="00CB62F0" w:rsidRDefault="00DF605B" w:rsidP="00CB62F0">
      <w:pPr>
        <w:spacing w:after="0" w:line="240" w:lineRule="auto"/>
        <w:jc w:val="both"/>
        <w:rPr>
          <w:rFonts w:ascii="Times New Roman" w:hAnsi="Times New Roman"/>
          <w:b/>
          <w:sz w:val="24"/>
          <w:szCs w:val="24"/>
        </w:rPr>
      </w:pPr>
    </w:p>
    <w:p w:rsidR="00FF262D" w:rsidRDefault="00CB62F0" w:rsidP="00FF262D">
      <w:pPr>
        <w:spacing w:after="0" w:line="240" w:lineRule="auto"/>
        <w:ind w:firstLine="680"/>
        <w:jc w:val="both"/>
        <w:rPr>
          <w:rFonts w:ascii="Times New Roman" w:hAnsi="Times New Roman"/>
          <w:sz w:val="24"/>
          <w:szCs w:val="24"/>
        </w:rPr>
      </w:pPr>
      <w:r>
        <w:rPr>
          <w:rFonts w:ascii="Times New Roman" w:hAnsi="Times New Roman"/>
          <w:sz w:val="24"/>
          <w:szCs w:val="24"/>
        </w:rPr>
        <w:t>H</w:t>
      </w:r>
      <w:r w:rsidRPr="00CB62F0">
        <w:rPr>
          <w:rFonts w:ascii="Times New Roman" w:hAnsi="Times New Roman"/>
          <w:sz w:val="24"/>
          <w:szCs w:val="24"/>
        </w:rPr>
        <w:t>asil</w:t>
      </w:r>
      <w:r>
        <w:rPr>
          <w:rFonts w:ascii="Times New Roman" w:hAnsi="Times New Roman"/>
          <w:sz w:val="24"/>
          <w:szCs w:val="24"/>
        </w:rPr>
        <w:t xml:space="preserve"> penelitian dengan menggunaka</w:t>
      </w:r>
      <w:r w:rsidRPr="00CB62F0">
        <w:rPr>
          <w:rFonts w:ascii="Times New Roman" w:hAnsi="Times New Roman"/>
          <w:sz w:val="24"/>
          <w:szCs w:val="24"/>
        </w:rPr>
        <w:t xml:space="preserve"> uji </w:t>
      </w:r>
      <w:r>
        <w:rPr>
          <w:rFonts w:ascii="Times New Roman" w:hAnsi="Times New Roman"/>
          <w:i/>
          <w:sz w:val="24"/>
          <w:szCs w:val="24"/>
        </w:rPr>
        <w:t xml:space="preserve">Post Hoc </w:t>
      </w:r>
      <w:r w:rsidRPr="00CB62F0">
        <w:rPr>
          <w:rFonts w:ascii="Times New Roman" w:hAnsi="Times New Roman"/>
          <w:i/>
          <w:sz w:val="24"/>
          <w:szCs w:val="24"/>
        </w:rPr>
        <w:t xml:space="preserve">One Way Anova, </w:t>
      </w:r>
      <w:r w:rsidRPr="00CB62F0">
        <w:rPr>
          <w:rFonts w:ascii="Times New Roman" w:hAnsi="Times New Roman"/>
          <w:sz w:val="24"/>
          <w:szCs w:val="24"/>
        </w:rPr>
        <w:t xml:space="preserve">didapatkan </w:t>
      </w:r>
      <w:r w:rsidRPr="00CB62F0">
        <w:rPr>
          <w:rFonts w:ascii="Times New Roman" w:hAnsi="Times New Roman"/>
          <w:sz w:val="24"/>
          <w:szCs w:val="24"/>
          <w:lang w:eastAsia="id-ID"/>
        </w:rPr>
        <w:t xml:space="preserve">p=0,000 (p&lt;0,05) yang berarti H0 ditolak dimana </w:t>
      </w:r>
      <w:r w:rsidRPr="00CB62F0">
        <w:rPr>
          <w:rFonts w:ascii="Times New Roman" w:hAnsi="Times New Roman"/>
          <w:sz w:val="24"/>
          <w:szCs w:val="24"/>
        </w:rPr>
        <w:t>terdapat pengaruh sediaan gel ekstrak buah tomat (</w:t>
      </w:r>
      <w:r w:rsidRPr="00CB62F0">
        <w:rPr>
          <w:rFonts w:ascii="Times New Roman" w:hAnsi="Times New Roman"/>
          <w:i/>
          <w:iCs/>
          <w:sz w:val="24"/>
          <w:szCs w:val="24"/>
        </w:rPr>
        <w:t>Lycopersicum esculentum Mill</w:t>
      </w:r>
      <w:r w:rsidRPr="00CB62F0">
        <w:rPr>
          <w:rFonts w:ascii="Times New Roman" w:hAnsi="Times New Roman"/>
          <w:sz w:val="24"/>
          <w:szCs w:val="24"/>
        </w:rPr>
        <w:t xml:space="preserve">) </w:t>
      </w:r>
      <w:r w:rsidRPr="00CB62F0">
        <w:rPr>
          <w:rFonts w:ascii="Times New Roman" w:hAnsi="Times New Roman"/>
          <w:bCs/>
          <w:color w:val="000000"/>
          <w:sz w:val="24"/>
          <w:szCs w:val="24"/>
          <w:lang w:eastAsia="id-ID"/>
        </w:rPr>
        <w:t>terhadap waktu penyembuhan luka pada tikus wistar sebagai hewan model diabetes melitus</w:t>
      </w:r>
      <w:r w:rsidRPr="00CB62F0">
        <w:rPr>
          <w:rFonts w:ascii="Times New Roman" w:hAnsi="Times New Roman"/>
          <w:sz w:val="24"/>
          <w:szCs w:val="24"/>
          <w:lang w:eastAsia="id-ID"/>
        </w:rPr>
        <w:t xml:space="preserve">. </w:t>
      </w:r>
      <w:r w:rsidRPr="00CB62F0">
        <w:rPr>
          <w:rFonts w:ascii="Times New Roman" w:hAnsi="Times New Roman"/>
          <w:sz w:val="24"/>
          <w:szCs w:val="24"/>
        </w:rPr>
        <w:t xml:space="preserve">Hal tersebut didukung dengan adanya kandungan zat aktif antioksidan pada ekstrak buah tomat yaitu adanya likopen, asam fenolik, flavonoid, vitamin A, </w:t>
      </w:r>
      <w:r w:rsidR="00FF262D">
        <w:rPr>
          <w:rFonts w:ascii="Times New Roman" w:hAnsi="Times New Roman"/>
          <w:sz w:val="24"/>
          <w:szCs w:val="24"/>
        </w:rPr>
        <w:t xml:space="preserve">vitamin C, dan </w:t>
      </w:r>
      <w:r w:rsidRPr="00CB62F0">
        <w:rPr>
          <w:rFonts w:ascii="Times New Roman" w:hAnsi="Times New Roman"/>
          <w:sz w:val="24"/>
          <w:szCs w:val="24"/>
        </w:rPr>
        <w:t>vitamin E yang membantu proses penyembuhan luka</w:t>
      </w:r>
    </w:p>
    <w:p w:rsidR="00CB62F0" w:rsidRPr="00FF262D" w:rsidRDefault="00CB62F0" w:rsidP="00FF262D">
      <w:pPr>
        <w:spacing w:after="0" w:line="240" w:lineRule="auto"/>
        <w:ind w:firstLine="680"/>
        <w:jc w:val="both"/>
        <w:rPr>
          <w:rFonts w:ascii="Times New Roman" w:hAnsi="Times New Roman"/>
          <w:sz w:val="24"/>
          <w:szCs w:val="24"/>
        </w:rPr>
      </w:pPr>
      <w:r w:rsidRPr="00CB62F0">
        <w:rPr>
          <w:rFonts w:ascii="Times New Roman" w:hAnsi="Times New Roman"/>
          <w:sz w:val="24"/>
          <w:szCs w:val="24"/>
        </w:rPr>
        <w:t>Penelitian Wahyono tahun 2008 mengemukakan bahwa  pemberian ekstrak buah tomat dengan komponen likopen dan vitamin C, dapat menaikkan jumlah kolagen tipe-1.</w:t>
      </w:r>
      <w:r w:rsidR="00603AA7" w:rsidRPr="00603AA7">
        <w:rPr>
          <w:rFonts w:ascii="Times New Roman" w:hAnsi="Times New Roman"/>
          <w:sz w:val="24"/>
          <w:szCs w:val="24"/>
          <w:vertAlign w:val="superscript"/>
        </w:rPr>
        <w:t>16</w:t>
      </w:r>
      <w:r w:rsidRPr="00CB62F0">
        <w:rPr>
          <w:rFonts w:ascii="Times New Roman" w:hAnsi="Times New Roman"/>
          <w:sz w:val="24"/>
          <w:szCs w:val="24"/>
        </w:rPr>
        <w:t xml:space="preserve"> Selain itu kandungan antioksidan dapat meredam radikal bebas sehingga ROS tidak terbentuk. </w:t>
      </w:r>
      <w:r w:rsidR="00FF262D">
        <w:rPr>
          <w:rFonts w:ascii="Times New Roman" w:hAnsi="Times New Roman"/>
          <w:sz w:val="24"/>
          <w:szCs w:val="24"/>
        </w:rPr>
        <w:t xml:space="preserve"> </w:t>
      </w:r>
      <w:r w:rsidRPr="00CB62F0">
        <w:rPr>
          <w:rFonts w:ascii="Times New Roman" w:hAnsi="Times New Roman"/>
          <w:sz w:val="24"/>
          <w:szCs w:val="24"/>
        </w:rPr>
        <w:t>Akibatnya ERK (</w:t>
      </w:r>
      <w:r w:rsidRPr="00CB62F0">
        <w:rPr>
          <w:rFonts w:ascii="Times New Roman" w:hAnsi="Times New Roman"/>
          <w:i/>
          <w:iCs/>
          <w:sz w:val="24"/>
          <w:szCs w:val="24"/>
        </w:rPr>
        <w:t>Extracelluler</w:t>
      </w:r>
      <w:r w:rsidRPr="00CB62F0">
        <w:rPr>
          <w:rFonts w:ascii="Times New Roman" w:hAnsi="Times New Roman"/>
          <w:iCs/>
          <w:sz w:val="24"/>
          <w:szCs w:val="24"/>
        </w:rPr>
        <w:t xml:space="preserve"> </w:t>
      </w:r>
      <w:r w:rsidRPr="00CB62F0">
        <w:rPr>
          <w:rFonts w:ascii="Times New Roman" w:hAnsi="Times New Roman"/>
          <w:i/>
          <w:iCs/>
          <w:sz w:val="24"/>
          <w:szCs w:val="24"/>
        </w:rPr>
        <w:t>signal-regulated kinase</w:t>
      </w:r>
      <w:r w:rsidRPr="00CB62F0">
        <w:rPr>
          <w:rFonts w:ascii="Times New Roman" w:hAnsi="Times New Roman"/>
          <w:sz w:val="24"/>
          <w:szCs w:val="24"/>
        </w:rPr>
        <w:t xml:space="preserve">) naik </w:t>
      </w:r>
      <w:r w:rsidRPr="00CB62F0">
        <w:rPr>
          <w:rFonts w:ascii="Times New Roman" w:hAnsi="Times New Roman"/>
          <w:sz w:val="24"/>
          <w:szCs w:val="24"/>
        </w:rPr>
        <w:lastRenderedPageBreak/>
        <w:t xml:space="preserve">dan c-Jun Kinase (JNK/p38) </w:t>
      </w:r>
      <w:r w:rsidR="00800738">
        <w:rPr>
          <w:rFonts w:ascii="Times New Roman" w:hAnsi="Times New Roman"/>
          <w:sz w:val="24"/>
          <w:szCs w:val="24"/>
        </w:rPr>
        <w:t>kemudian</w:t>
      </w:r>
      <w:r w:rsidRPr="00CB62F0">
        <w:rPr>
          <w:rFonts w:ascii="Times New Roman" w:hAnsi="Times New Roman"/>
          <w:sz w:val="24"/>
          <w:szCs w:val="24"/>
        </w:rPr>
        <w:t xml:space="preserve"> AP-1 (</w:t>
      </w:r>
      <w:r w:rsidRPr="00CB62F0">
        <w:rPr>
          <w:rFonts w:ascii="Times New Roman" w:hAnsi="Times New Roman"/>
          <w:i/>
          <w:sz w:val="24"/>
          <w:szCs w:val="24"/>
        </w:rPr>
        <w:t xml:space="preserve">Activator Protein-1) </w:t>
      </w:r>
      <w:r w:rsidR="00800738">
        <w:rPr>
          <w:rFonts w:ascii="Times New Roman" w:hAnsi="Times New Roman"/>
          <w:sz w:val="24"/>
          <w:szCs w:val="24"/>
        </w:rPr>
        <w:t>menurun</w:t>
      </w:r>
      <w:r w:rsidR="00FF262D">
        <w:rPr>
          <w:rFonts w:ascii="Times New Roman" w:hAnsi="Times New Roman"/>
          <w:sz w:val="24"/>
          <w:szCs w:val="24"/>
        </w:rPr>
        <w:t xml:space="preserve"> dan MMP-1 </w:t>
      </w:r>
      <w:r w:rsidRPr="00CB62F0">
        <w:rPr>
          <w:rFonts w:ascii="Times New Roman" w:hAnsi="Times New Roman"/>
          <w:sz w:val="24"/>
          <w:szCs w:val="24"/>
        </w:rPr>
        <w:t>(</w:t>
      </w:r>
      <w:r w:rsidRPr="00CB62F0">
        <w:rPr>
          <w:rFonts w:ascii="Times New Roman" w:hAnsi="Times New Roman"/>
          <w:i/>
          <w:iCs/>
          <w:sz w:val="24"/>
          <w:szCs w:val="24"/>
          <w:lang w:val="id-ID"/>
        </w:rPr>
        <w:t>MatrixMetalloProteinase-1</w:t>
      </w:r>
      <w:r w:rsidRPr="00CB62F0">
        <w:rPr>
          <w:rFonts w:ascii="Times New Roman" w:hAnsi="Times New Roman"/>
          <w:sz w:val="24"/>
          <w:szCs w:val="24"/>
        </w:rPr>
        <w:t>) serta MMP-3 (</w:t>
      </w:r>
      <w:r w:rsidRPr="00CB62F0">
        <w:rPr>
          <w:rFonts w:ascii="Times New Roman" w:hAnsi="Times New Roman"/>
          <w:i/>
          <w:iCs/>
          <w:sz w:val="24"/>
          <w:szCs w:val="24"/>
          <w:lang w:val="id-ID"/>
        </w:rPr>
        <w:t>MatrixMetalloProteinase-</w:t>
      </w:r>
      <w:r w:rsidRPr="00CB62F0">
        <w:rPr>
          <w:rFonts w:ascii="Times New Roman" w:hAnsi="Times New Roman"/>
          <w:i/>
          <w:iCs/>
          <w:sz w:val="24"/>
          <w:szCs w:val="24"/>
        </w:rPr>
        <w:t>3</w:t>
      </w:r>
      <w:r w:rsidR="00FF262D">
        <w:rPr>
          <w:rFonts w:ascii="Times New Roman" w:hAnsi="Times New Roman"/>
          <w:sz w:val="24"/>
          <w:szCs w:val="24"/>
        </w:rPr>
        <w:t xml:space="preserve">) juga menurun. </w:t>
      </w:r>
      <w:r w:rsidRPr="00CB62F0">
        <w:rPr>
          <w:rFonts w:ascii="Times New Roman" w:hAnsi="Times New Roman"/>
          <w:sz w:val="24"/>
          <w:szCs w:val="24"/>
        </w:rPr>
        <w:t xml:space="preserve">Dengan demikian maka kolagen tipe-1 tidak akan mengalami kerusakan, sehingga kolagen yang diproduksi tidak mengalami penurunan. </w:t>
      </w:r>
      <w:r w:rsidR="00FF262D">
        <w:rPr>
          <w:rFonts w:ascii="Times New Roman" w:hAnsi="Times New Roman"/>
          <w:sz w:val="24"/>
          <w:szCs w:val="24"/>
        </w:rPr>
        <w:t xml:space="preserve"> </w:t>
      </w:r>
      <w:r w:rsidRPr="00CB62F0">
        <w:rPr>
          <w:rFonts w:ascii="Times New Roman" w:hAnsi="Times New Roman"/>
          <w:sz w:val="24"/>
          <w:szCs w:val="24"/>
        </w:rPr>
        <w:t xml:space="preserve">Hal ini diperkuat pula dengan adanya </w:t>
      </w:r>
      <w:r w:rsidRPr="00CB62F0">
        <w:rPr>
          <w:rFonts w:ascii="Times New Roman" w:hAnsi="Times New Roman"/>
          <w:iCs/>
          <w:sz w:val="24"/>
          <w:szCs w:val="24"/>
        </w:rPr>
        <w:t xml:space="preserve">aktivitas antibakteri yang dimiliki oleh ekstrak buah tomat dimana </w:t>
      </w:r>
      <w:r w:rsidRPr="00CB62F0">
        <w:rPr>
          <w:rFonts w:ascii="Times New Roman" w:hAnsi="Times New Roman"/>
          <w:i/>
          <w:iCs/>
          <w:sz w:val="24"/>
          <w:szCs w:val="24"/>
        </w:rPr>
        <w:t xml:space="preserve">Diameter Inhibition Zone </w:t>
      </w:r>
      <w:r w:rsidRPr="00CB62F0">
        <w:rPr>
          <w:rFonts w:ascii="Times New Roman" w:hAnsi="Times New Roman"/>
          <w:iCs/>
          <w:sz w:val="24"/>
          <w:szCs w:val="24"/>
        </w:rPr>
        <w:t xml:space="preserve"> (DIZ) sebesar 5-10 mm dalam media agar bakteri gram positif maupun negatif, salah satunya </w:t>
      </w:r>
      <w:r w:rsidRPr="00CB62F0">
        <w:rPr>
          <w:rFonts w:ascii="Times New Roman" w:hAnsi="Times New Roman"/>
          <w:i/>
          <w:iCs/>
          <w:sz w:val="24"/>
          <w:szCs w:val="24"/>
        </w:rPr>
        <w:t xml:space="preserve">Staphylococcus aureus. </w:t>
      </w:r>
      <w:r w:rsidRPr="00CB62F0">
        <w:rPr>
          <w:rFonts w:ascii="Times New Roman" w:hAnsi="Times New Roman"/>
          <w:iCs/>
          <w:sz w:val="24"/>
          <w:szCs w:val="24"/>
          <w:lang w:val="id-ID"/>
        </w:rPr>
        <w:t>Sifat buah tomat ini dapat diaplikasikan dalam perawatan luka diabetik yang rentan akan infeksi bakteri.</w:t>
      </w:r>
    </w:p>
    <w:p w:rsidR="002F511B" w:rsidRDefault="00CB62F0" w:rsidP="002F511B">
      <w:pPr>
        <w:pStyle w:val="ListParagraph"/>
        <w:spacing w:line="240" w:lineRule="auto"/>
        <w:ind w:left="0" w:firstLine="680"/>
        <w:jc w:val="both"/>
        <w:rPr>
          <w:rFonts w:ascii="Times New Roman" w:hAnsi="Times New Roman"/>
          <w:sz w:val="24"/>
          <w:szCs w:val="24"/>
        </w:rPr>
      </w:pPr>
      <w:r w:rsidRPr="00CB62F0">
        <w:rPr>
          <w:rFonts w:ascii="Times New Roman" w:hAnsi="Times New Roman"/>
          <w:sz w:val="24"/>
          <w:szCs w:val="24"/>
        </w:rPr>
        <w:t>Pada proses penyembuhan luka, vitamin A berperan meningkatkan pembentukan kolagen, diferensiasi sel epitel, dan meningkatkan imunitas. Selain itu, vitamin A berperan mempercepat fase inflamasi ke fase proliferasi dengan meningkatkan monosit dan makrofag ke daerah luka.</w:t>
      </w:r>
      <w:r w:rsidR="00B359A4" w:rsidRPr="00B359A4">
        <w:rPr>
          <w:rFonts w:ascii="Times New Roman" w:hAnsi="Times New Roman"/>
          <w:sz w:val="24"/>
          <w:szCs w:val="24"/>
          <w:vertAlign w:val="superscript"/>
        </w:rPr>
        <w:t>13</w:t>
      </w:r>
      <w:r w:rsidRPr="00CB62F0">
        <w:rPr>
          <w:rFonts w:ascii="Times New Roman" w:hAnsi="Times New Roman"/>
          <w:sz w:val="24"/>
          <w:szCs w:val="24"/>
        </w:rPr>
        <w:t xml:space="preserve"> Vitamin C </w:t>
      </w:r>
      <w:r w:rsidR="002F511B">
        <w:rPr>
          <w:rFonts w:ascii="Times New Roman" w:hAnsi="Times New Roman"/>
          <w:sz w:val="24"/>
          <w:szCs w:val="24"/>
        </w:rPr>
        <w:t xml:space="preserve">juga </w:t>
      </w:r>
      <w:r w:rsidRPr="00CB62F0">
        <w:rPr>
          <w:rFonts w:ascii="Times New Roman" w:hAnsi="Times New Roman"/>
          <w:sz w:val="24"/>
          <w:szCs w:val="24"/>
        </w:rPr>
        <w:t>merupakan komponen penting yang diperlukan untuk proses hidroksilasi prolin dan lisin menjadi prokolagen, dimana bahan ini penting untuk sintesis kolagen. Selain berperan dalam sintesis kolagen, vitamin C juga berperan meningkatkan fu</w:t>
      </w:r>
      <w:r w:rsidR="00B359A4">
        <w:rPr>
          <w:rFonts w:ascii="Times New Roman" w:hAnsi="Times New Roman"/>
          <w:sz w:val="24"/>
          <w:szCs w:val="24"/>
        </w:rPr>
        <w:t>ngsi neutrofil dan angiogenesis.</w:t>
      </w:r>
      <w:r w:rsidR="00B359A4" w:rsidRPr="00B359A4">
        <w:rPr>
          <w:rFonts w:ascii="Times New Roman" w:hAnsi="Times New Roman"/>
          <w:sz w:val="24"/>
          <w:szCs w:val="24"/>
          <w:vertAlign w:val="superscript"/>
        </w:rPr>
        <w:t>13</w:t>
      </w:r>
      <w:r w:rsidR="00B359A4">
        <w:rPr>
          <w:rFonts w:ascii="Times New Roman" w:hAnsi="Times New Roman"/>
          <w:sz w:val="24"/>
          <w:szCs w:val="24"/>
        </w:rPr>
        <w:t xml:space="preserve"> </w:t>
      </w:r>
      <w:r w:rsidRPr="00CB62F0">
        <w:rPr>
          <w:rFonts w:ascii="Times New Roman" w:hAnsi="Times New Roman"/>
          <w:sz w:val="24"/>
          <w:szCs w:val="24"/>
        </w:rPr>
        <w:t>Flavonoid juga memiliki kemampuan imunomodulator y</w:t>
      </w:r>
      <w:r w:rsidR="004C7650">
        <w:rPr>
          <w:rFonts w:ascii="Times New Roman" w:hAnsi="Times New Roman"/>
          <w:sz w:val="24"/>
          <w:szCs w:val="24"/>
        </w:rPr>
        <w:t>ang dapat mengaktivasi makrofag.</w:t>
      </w:r>
      <w:r w:rsidR="004C7650" w:rsidRPr="004C7650">
        <w:rPr>
          <w:rFonts w:ascii="Times New Roman" w:hAnsi="Times New Roman"/>
          <w:sz w:val="24"/>
          <w:szCs w:val="24"/>
          <w:vertAlign w:val="superscript"/>
        </w:rPr>
        <w:t>15</w:t>
      </w:r>
      <w:r w:rsidR="004C7650">
        <w:rPr>
          <w:rFonts w:ascii="Times New Roman" w:hAnsi="Times New Roman"/>
          <w:sz w:val="24"/>
          <w:szCs w:val="24"/>
        </w:rPr>
        <w:t xml:space="preserve"> </w:t>
      </w:r>
      <w:r w:rsidRPr="00CB62F0">
        <w:rPr>
          <w:rFonts w:ascii="Times New Roman" w:hAnsi="Times New Roman"/>
          <w:sz w:val="24"/>
          <w:szCs w:val="24"/>
        </w:rPr>
        <w:t>Makrofag yang aktif berfungsi untuk melakukan fagositosis, memproduksi TNF (</w:t>
      </w:r>
      <w:r w:rsidRPr="00CB62F0">
        <w:rPr>
          <w:rFonts w:ascii="Times New Roman" w:hAnsi="Times New Roman"/>
          <w:i/>
          <w:sz w:val="24"/>
          <w:szCs w:val="24"/>
        </w:rPr>
        <w:t>Tumor Necroting Factor</w:t>
      </w:r>
      <w:r w:rsidRPr="00CB62F0">
        <w:rPr>
          <w:rFonts w:ascii="Times New Roman" w:hAnsi="Times New Roman"/>
          <w:sz w:val="24"/>
          <w:szCs w:val="24"/>
        </w:rPr>
        <w:t>), perbaikan jaringan (</w:t>
      </w:r>
      <w:r w:rsidRPr="00CB62F0">
        <w:rPr>
          <w:rFonts w:ascii="Times New Roman" w:hAnsi="Times New Roman"/>
          <w:i/>
          <w:iCs/>
          <w:sz w:val="24"/>
          <w:szCs w:val="24"/>
        </w:rPr>
        <w:t>fibroblast</w:t>
      </w:r>
      <w:r w:rsidRPr="00CB62F0">
        <w:rPr>
          <w:rFonts w:ascii="Times New Roman" w:hAnsi="Times New Roman"/>
          <w:sz w:val="24"/>
          <w:szCs w:val="24"/>
        </w:rPr>
        <w:t xml:space="preserve"> </w:t>
      </w:r>
      <w:r w:rsidRPr="00CB62F0">
        <w:rPr>
          <w:rFonts w:ascii="Times New Roman" w:hAnsi="Times New Roman"/>
          <w:i/>
          <w:iCs/>
          <w:sz w:val="24"/>
          <w:szCs w:val="24"/>
        </w:rPr>
        <w:t>stimulating factor, fibronectin,</w:t>
      </w:r>
      <w:r w:rsidRPr="00CB62F0">
        <w:rPr>
          <w:rFonts w:ascii="Times New Roman" w:hAnsi="Times New Roman"/>
          <w:sz w:val="24"/>
          <w:szCs w:val="24"/>
        </w:rPr>
        <w:t xml:space="preserve"> </w:t>
      </w:r>
      <w:r w:rsidRPr="00CB62F0">
        <w:rPr>
          <w:rFonts w:ascii="Times New Roman" w:hAnsi="Times New Roman"/>
          <w:i/>
          <w:iCs/>
          <w:sz w:val="24"/>
          <w:szCs w:val="24"/>
        </w:rPr>
        <w:t>kolagenase</w:t>
      </w:r>
      <w:r w:rsidRPr="00CB62F0">
        <w:rPr>
          <w:rFonts w:ascii="Times New Roman" w:hAnsi="Times New Roman"/>
          <w:sz w:val="24"/>
          <w:szCs w:val="24"/>
        </w:rPr>
        <w:t>), sitokin, dan memproduksi hormon pertumbuhan (</w:t>
      </w:r>
      <w:r w:rsidRPr="00CB62F0">
        <w:rPr>
          <w:rFonts w:ascii="Times New Roman" w:hAnsi="Times New Roman"/>
          <w:i/>
          <w:iCs/>
          <w:sz w:val="24"/>
          <w:szCs w:val="24"/>
        </w:rPr>
        <w:t>growth factor</w:t>
      </w:r>
      <w:r w:rsidRPr="00CB62F0">
        <w:rPr>
          <w:rFonts w:ascii="Times New Roman" w:hAnsi="Times New Roman"/>
          <w:sz w:val="24"/>
          <w:szCs w:val="24"/>
        </w:rPr>
        <w:t xml:space="preserve">). </w:t>
      </w:r>
      <w:r w:rsidRPr="00CB62F0">
        <w:rPr>
          <w:rFonts w:ascii="Times New Roman" w:hAnsi="Times New Roman"/>
          <w:i/>
          <w:iCs/>
          <w:sz w:val="24"/>
          <w:szCs w:val="24"/>
        </w:rPr>
        <w:t>Growth factor</w:t>
      </w:r>
      <w:r w:rsidRPr="00CB62F0">
        <w:rPr>
          <w:rFonts w:ascii="Times New Roman" w:hAnsi="Times New Roman"/>
          <w:sz w:val="24"/>
          <w:szCs w:val="24"/>
        </w:rPr>
        <w:t xml:space="preserve"> bertanggung jawab atas terjadinya inflamasi dan proses mitogen fibroblas yang penting dalam proses penyembuhan luka berperan pada reepitelisasi dan membentuk pembuluh kapiler baru atau </w:t>
      </w:r>
      <w:r w:rsidR="00FF262D">
        <w:rPr>
          <w:rFonts w:ascii="Times New Roman" w:hAnsi="Times New Roman"/>
          <w:sz w:val="24"/>
          <w:szCs w:val="24"/>
        </w:rPr>
        <w:t>angiogenesis</w:t>
      </w:r>
      <w:r w:rsidR="001078FE">
        <w:rPr>
          <w:rFonts w:ascii="Times New Roman" w:hAnsi="Times New Roman"/>
          <w:sz w:val="24"/>
          <w:szCs w:val="24"/>
        </w:rPr>
        <w:t>.</w:t>
      </w:r>
      <w:r w:rsidR="001078FE" w:rsidRPr="001078FE">
        <w:rPr>
          <w:rFonts w:ascii="Times New Roman" w:hAnsi="Times New Roman"/>
          <w:sz w:val="24"/>
          <w:szCs w:val="24"/>
          <w:vertAlign w:val="superscript"/>
        </w:rPr>
        <w:t>14</w:t>
      </w:r>
    </w:p>
    <w:p w:rsidR="00CB62F0" w:rsidRPr="00CB62F0" w:rsidRDefault="007812B0" w:rsidP="00FA53E3">
      <w:pPr>
        <w:pStyle w:val="ListParagraph"/>
        <w:spacing w:line="240" w:lineRule="auto"/>
        <w:ind w:left="0" w:firstLine="680"/>
        <w:jc w:val="both"/>
        <w:rPr>
          <w:rFonts w:ascii="Times New Roman" w:hAnsi="Times New Roman"/>
          <w:sz w:val="24"/>
          <w:szCs w:val="24"/>
        </w:rPr>
      </w:pPr>
      <w:r w:rsidRPr="00CB62F0">
        <w:rPr>
          <w:rFonts w:ascii="Times New Roman" w:hAnsi="Times New Roman"/>
          <w:sz w:val="24"/>
          <w:szCs w:val="24"/>
        </w:rPr>
        <w:t xml:space="preserve">Luka pada kelompok  dengan </w:t>
      </w:r>
      <w:r w:rsidRPr="00CB62F0">
        <w:rPr>
          <w:rFonts w:ascii="Times New Roman" w:hAnsi="Times New Roman"/>
          <w:i/>
          <w:sz w:val="24"/>
          <w:szCs w:val="24"/>
        </w:rPr>
        <w:t xml:space="preserve">dressing </w:t>
      </w:r>
      <w:r w:rsidRPr="00CB62F0">
        <w:rPr>
          <w:rFonts w:ascii="Times New Roman" w:hAnsi="Times New Roman"/>
          <w:sz w:val="24"/>
          <w:szCs w:val="24"/>
        </w:rPr>
        <w:t xml:space="preserve">kasa basah NaCl 0,9 %  lebih lama </w:t>
      </w:r>
      <w:r w:rsidRPr="00CB62F0">
        <w:rPr>
          <w:rFonts w:ascii="Times New Roman" w:hAnsi="Times New Roman"/>
          <w:sz w:val="24"/>
          <w:szCs w:val="24"/>
        </w:rPr>
        <w:lastRenderedPageBreak/>
        <w:t>sembuh rata-rata 6,1 hari dibandingkan dengan kelompok yang diberikan gel plasebo (</w:t>
      </w:r>
      <w:r w:rsidRPr="00CB62F0">
        <w:rPr>
          <w:rFonts w:ascii="Times New Roman" w:hAnsi="Times New Roman"/>
          <w:sz w:val="24"/>
          <w:szCs w:val="24"/>
          <w:lang w:eastAsia="id-ID"/>
        </w:rPr>
        <w:t>p=0,000, p&lt; 0,05</w:t>
      </w:r>
      <w:r w:rsidRPr="00CB62F0">
        <w:rPr>
          <w:rFonts w:ascii="Times New Roman" w:hAnsi="Times New Roman"/>
          <w:sz w:val="24"/>
          <w:szCs w:val="24"/>
        </w:rPr>
        <w:t>). Hal ini disebabkan karena NaCl hanya mengandung ion Na</w:t>
      </w:r>
      <w:r w:rsidRPr="00CB62F0">
        <w:rPr>
          <w:rFonts w:ascii="Times New Roman" w:hAnsi="Times New Roman"/>
          <w:sz w:val="24"/>
          <w:szCs w:val="24"/>
          <w:vertAlign w:val="superscript"/>
        </w:rPr>
        <w:t>+</w:t>
      </w:r>
      <w:r w:rsidRPr="00CB62F0">
        <w:rPr>
          <w:rFonts w:ascii="Times New Roman" w:hAnsi="Times New Roman"/>
          <w:sz w:val="24"/>
          <w:szCs w:val="24"/>
        </w:rPr>
        <w:t xml:space="preserve"> dan Cl</w:t>
      </w:r>
      <w:r w:rsidRPr="00CB62F0">
        <w:rPr>
          <w:rFonts w:ascii="Times New Roman" w:hAnsi="Times New Roman"/>
          <w:sz w:val="24"/>
          <w:szCs w:val="24"/>
          <w:vertAlign w:val="superscript"/>
        </w:rPr>
        <w:t>-</w:t>
      </w:r>
      <w:r w:rsidRPr="00CB62F0">
        <w:rPr>
          <w:rFonts w:ascii="Times New Roman" w:hAnsi="Times New Roman"/>
          <w:sz w:val="24"/>
          <w:szCs w:val="24"/>
        </w:rPr>
        <w:t xml:space="preserve"> yang bersifat fisiologis terhadap sel tubuh dan tidak membantu dalam meningkatkan</w:t>
      </w:r>
      <w:r w:rsidR="001078FE">
        <w:rPr>
          <w:rFonts w:ascii="Times New Roman" w:hAnsi="Times New Roman"/>
          <w:sz w:val="24"/>
          <w:szCs w:val="24"/>
        </w:rPr>
        <w:t xml:space="preserve"> pertumbuhan jaringan granulasi.</w:t>
      </w:r>
      <w:r w:rsidR="001078FE" w:rsidRPr="001078FE">
        <w:rPr>
          <w:rFonts w:ascii="Times New Roman" w:hAnsi="Times New Roman"/>
          <w:sz w:val="24"/>
          <w:szCs w:val="24"/>
          <w:vertAlign w:val="superscript"/>
        </w:rPr>
        <w:t>17</w:t>
      </w:r>
      <w:r w:rsidR="001078FE">
        <w:rPr>
          <w:rFonts w:ascii="Times New Roman" w:hAnsi="Times New Roman"/>
          <w:sz w:val="24"/>
          <w:szCs w:val="24"/>
          <w:vertAlign w:val="superscript"/>
        </w:rPr>
        <w:t xml:space="preserve"> </w:t>
      </w:r>
      <w:r w:rsidRPr="00CB62F0">
        <w:rPr>
          <w:rFonts w:ascii="Times New Roman" w:hAnsi="Times New Roman"/>
          <w:sz w:val="24"/>
          <w:szCs w:val="24"/>
        </w:rPr>
        <w:t>NaCl 0,9 % merupakan cairan isotonis yang baik digunakan dalam perawatan luka karena tidak memiliki efek merusak jaringan hidup di area luka.</w:t>
      </w:r>
      <w:r w:rsidR="00A553FD" w:rsidRPr="00A553FD">
        <w:rPr>
          <w:rFonts w:ascii="Times New Roman" w:hAnsi="Times New Roman"/>
          <w:sz w:val="24"/>
          <w:szCs w:val="24"/>
          <w:vertAlign w:val="superscript"/>
        </w:rPr>
        <w:t>18</w:t>
      </w:r>
      <w:r w:rsidRPr="00CB62F0">
        <w:rPr>
          <w:rFonts w:ascii="Times New Roman" w:hAnsi="Times New Roman"/>
          <w:sz w:val="24"/>
          <w:szCs w:val="24"/>
        </w:rPr>
        <w:t xml:space="preserve"> Selain itu, NaCl 0,9 % tidak mengandung antiseptik sehingga tidak membantu dalam menstimulasi pertumbuhan jaringan dan mencegah infeksi.</w:t>
      </w:r>
      <w:r w:rsidR="00E94373" w:rsidRPr="00E94373">
        <w:rPr>
          <w:rFonts w:ascii="Times New Roman" w:hAnsi="Times New Roman"/>
          <w:sz w:val="24"/>
          <w:szCs w:val="24"/>
          <w:vertAlign w:val="superscript"/>
        </w:rPr>
        <w:t>19</w:t>
      </w:r>
      <w:r w:rsidRPr="00CB62F0">
        <w:rPr>
          <w:rFonts w:ascii="Times New Roman" w:hAnsi="Times New Roman"/>
          <w:sz w:val="24"/>
          <w:szCs w:val="24"/>
        </w:rPr>
        <w:t xml:space="preserve"> Balutan tradisional yaitu dengan kasa yang dibasahi NaCl 0,9 %, kurang dapat menjaga kelembaban karena cairan NaCl 0,9 % akan menguap sehingga kasa menjadi kering. Kondisi kering menyebabkan kasa lengket pada luka sehingga mudah terjadi trauma ulangan. Kekurangan kasa dalam menjaga kelembaban lingkungan luka menyebabkan waktu penyembuhan luka yang memanjang.</w:t>
      </w:r>
      <w:r w:rsidR="00FA53E3">
        <w:rPr>
          <w:rFonts w:ascii="Times New Roman" w:hAnsi="Times New Roman"/>
          <w:sz w:val="24"/>
          <w:szCs w:val="24"/>
        </w:rPr>
        <w:t xml:space="preserve"> </w:t>
      </w:r>
      <w:r w:rsidR="00CB62F0" w:rsidRPr="00CB62F0">
        <w:rPr>
          <w:rFonts w:ascii="Times New Roman" w:hAnsi="Times New Roman"/>
          <w:sz w:val="24"/>
          <w:szCs w:val="24"/>
        </w:rPr>
        <w:t>Balutan modern salah satunya gel lebih dapat memberikan lingkungan lembab dibanding balutan kasa yang cenderung cepat kering.</w:t>
      </w:r>
      <w:r w:rsidR="00550F96" w:rsidRPr="00550F96">
        <w:rPr>
          <w:rFonts w:ascii="Times New Roman" w:hAnsi="Times New Roman"/>
          <w:sz w:val="24"/>
          <w:szCs w:val="24"/>
          <w:vertAlign w:val="superscript"/>
        </w:rPr>
        <w:t>20</w:t>
      </w:r>
      <w:r w:rsidR="00CB62F0" w:rsidRPr="00CB62F0">
        <w:rPr>
          <w:rFonts w:ascii="Times New Roman" w:hAnsi="Times New Roman"/>
          <w:sz w:val="24"/>
          <w:szCs w:val="24"/>
        </w:rPr>
        <w:t xml:space="preserve">  </w:t>
      </w:r>
    </w:p>
    <w:p w:rsidR="00CB62F0" w:rsidRPr="00CB62F0" w:rsidRDefault="00CB62F0" w:rsidP="00CB62F0">
      <w:pPr>
        <w:pStyle w:val="ColorfulList-Accent11"/>
        <w:ind w:left="0" w:firstLine="680"/>
        <w:jc w:val="both"/>
      </w:pPr>
      <w:r w:rsidRPr="00CB62F0">
        <w:rPr>
          <w:lang w:eastAsia="id-ID"/>
        </w:rPr>
        <w:t xml:space="preserve">Kelompok yang sama-sama dirawat dengan kasa basah NaCl 0,9 % dengan perbedaan yang diinduksi aloksan dan tidak diinduksi aloksan memiliki perbedaan rerata waktu penyembuhan luka hingga 12 hari </w:t>
      </w:r>
      <w:r w:rsidRPr="00CB62F0">
        <w:t>(</w:t>
      </w:r>
      <w:r w:rsidRPr="00CB62F0">
        <w:rPr>
          <w:lang w:eastAsia="id-ID"/>
        </w:rPr>
        <w:t>p=0,000, p&lt; 0,05</w:t>
      </w:r>
      <w:r w:rsidRPr="00CB62F0">
        <w:t>)</w:t>
      </w:r>
      <w:r w:rsidRPr="00CB62F0">
        <w:rPr>
          <w:lang w:eastAsia="id-ID"/>
        </w:rPr>
        <w:t xml:space="preserve">. </w:t>
      </w:r>
      <w:r w:rsidRPr="00CB62F0">
        <w:t xml:space="preserve">Hal ini menandakan bahwa penyembuhan luka tidak hanya dipengaruhi oleh manajemen luka, namun salah satunya adalah vaskularisasi. </w:t>
      </w:r>
      <w:r w:rsidRPr="00CB62F0">
        <w:rPr>
          <w:color w:val="000000"/>
        </w:rPr>
        <w:t>Hal ini didukung oleh teori bahwa pada kondisi diabetes, glukosa dalam darah menyebabkan penurunan vaskularisasi yang menyebabkan hipoksia dan peningkatan oksigen radikal bebas. Hipoksia dan peningkatan oksigen radikal bebas menyebabkan peningkatan AGE (</w:t>
      </w:r>
      <w:r w:rsidRPr="00CB62F0">
        <w:rPr>
          <w:i/>
          <w:iCs/>
          <w:color w:val="000000"/>
        </w:rPr>
        <w:t>Advanced Glycation End-products</w:t>
      </w:r>
      <w:r w:rsidRPr="00CB62F0">
        <w:rPr>
          <w:color w:val="000000"/>
        </w:rPr>
        <w:t xml:space="preserve">). Peningkatan AGE akan menyebabkan penurunan angiogenesis dengan cara </w:t>
      </w:r>
      <w:r w:rsidRPr="00CB62F0">
        <w:rPr>
          <w:color w:val="000000"/>
        </w:rPr>
        <w:lastRenderedPageBreak/>
        <w:t>merusak pembentukan pembuluh darah baru. Ketika terjadi penurunan pembu</w:t>
      </w:r>
      <w:r w:rsidR="001078FE">
        <w:rPr>
          <w:color w:val="000000"/>
        </w:rPr>
        <w:t>s</w:t>
      </w:r>
      <w:r w:rsidRPr="00CB62F0">
        <w:rPr>
          <w:color w:val="000000"/>
        </w:rPr>
        <w:t>luh darah baru maka akan terjadi penurunan subtansi penting untuk penyembuhan luka antara lain, PDGF (</w:t>
      </w:r>
      <w:r w:rsidRPr="00CB62F0">
        <w:rPr>
          <w:i/>
          <w:iCs/>
          <w:color w:val="000000"/>
        </w:rPr>
        <w:t>Platelet Derived Growth</w:t>
      </w:r>
      <w:r w:rsidRPr="00CB62F0">
        <w:rPr>
          <w:color w:val="000000"/>
        </w:rPr>
        <w:t xml:space="preserve"> </w:t>
      </w:r>
      <w:r w:rsidRPr="00CB62F0">
        <w:rPr>
          <w:i/>
          <w:iCs/>
          <w:color w:val="000000"/>
        </w:rPr>
        <w:t>Factor</w:t>
      </w:r>
      <w:r w:rsidRPr="00CB62F0">
        <w:rPr>
          <w:color w:val="000000"/>
        </w:rPr>
        <w:t>) dan FGF (</w:t>
      </w:r>
      <w:r w:rsidRPr="00CB62F0">
        <w:rPr>
          <w:i/>
          <w:iCs/>
          <w:color w:val="000000"/>
        </w:rPr>
        <w:t>Fibroblast Growth Factor),</w:t>
      </w:r>
      <w:r w:rsidRPr="00CB62F0">
        <w:rPr>
          <w:color w:val="000000"/>
        </w:rPr>
        <w:t xml:space="preserve"> hal tersebut yang akan menurunkan proses proliferasi fibroblast</w:t>
      </w:r>
      <w:r w:rsidRPr="00CB62F0">
        <w:rPr>
          <w:color w:val="FF0000"/>
        </w:rPr>
        <w:t>.</w:t>
      </w:r>
      <w:r w:rsidR="005351B6" w:rsidRPr="005351B6">
        <w:rPr>
          <w:vertAlign w:val="superscript"/>
        </w:rPr>
        <w:t>21</w:t>
      </w:r>
      <w:r w:rsidRPr="00CB62F0">
        <w:rPr>
          <w:color w:val="FF0000"/>
        </w:rPr>
        <w:t xml:space="preserve"> </w:t>
      </w:r>
      <w:r w:rsidRPr="00CB62F0">
        <w:t>AGE menghalangi pembentukan kolagen I dan III</w:t>
      </w:r>
      <w:r w:rsidRPr="00CB62F0">
        <w:rPr>
          <w:color w:val="000000"/>
        </w:rPr>
        <w:t xml:space="preserve"> </w:t>
      </w:r>
      <w:r w:rsidRPr="00CB62F0">
        <w:t>yang menyebabkan menyebabkan</w:t>
      </w:r>
      <w:r w:rsidRPr="00CB62F0">
        <w:rPr>
          <w:color w:val="000000"/>
        </w:rPr>
        <w:t xml:space="preserve"> </w:t>
      </w:r>
      <w:r w:rsidRPr="00CB62F0">
        <w:t>apoptosis sel. Penurunan proliferasi</w:t>
      </w:r>
      <w:r w:rsidRPr="00CB62F0">
        <w:rPr>
          <w:color w:val="000000"/>
        </w:rPr>
        <w:t xml:space="preserve"> </w:t>
      </w:r>
      <w:r w:rsidRPr="00CB62F0">
        <w:t>fibroblast akan menurunkan produksi</w:t>
      </w:r>
      <w:r w:rsidRPr="00CB62F0">
        <w:rPr>
          <w:color w:val="000000"/>
        </w:rPr>
        <w:t xml:space="preserve"> </w:t>
      </w:r>
      <w:r w:rsidRPr="00CB62F0">
        <w:t>kolagen dan hal ini tidak diimbangi dengan</w:t>
      </w:r>
      <w:r w:rsidRPr="00CB62F0">
        <w:rPr>
          <w:color w:val="000000"/>
        </w:rPr>
        <w:t xml:space="preserve"> </w:t>
      </w:r>
      <w:r w:rsidRPr="00CB62F0">
        <w:t>peningkatan kolagenase dan apoptosis sel.</w:t>
      </w:r>
      <w:r w:rsidRPr="00CB62F0">
        <w:rPr>
          <w:color w:val="000000"/>
        </w:rPr>
        <w:t xml:space="preserve"> </w:t>
      </w:r>
      <w:r w:rsidRPr="00CB62F0">
        <w:t>Ketidakseimbangan antara produksi</w:t>
      </w:r>
      <w:r w:rsidRPr="00CB62F0">
        <w:rPr>
          <w:color w:val="000000"/>
        </w:rPr>
        <w:t xml:space="preserve"> </w:t>
      </w:r>
      <w:r w:rsidRPr="00CB62F0">
        <w:t>kolagen dan kolagenase merupakan</w:t>
      </w:r>
      <w:r w:rsidRPr="00CB62F0">
        <w:rPr>
          <w:color w:val="000000"/>
        </w:rPr>
        <w:t xml:space="preserve"> </w:t>
      </w:r>
      <w:r w:rsidRPr="00CB62F0">
        <w:t>penyebab tertundanya penyembuhan luka</w:t>
      </w:r>
      <w:r w:rsidRPr="00CB62F0">
        <w:rPr>
          <w:color w:val="000000"/>
        </w:rPr>
        <w:t xml:space="preserve"> </w:t>
      </w:r>
      <w:r w:rsidRPr="00CB62F0">
        <w:t>sehingga terjadi penyembuhan luka yang</w:t>
      </w:r>
      <w:r w:rsidRPr="00CB62F0">
        <w:rPr>
          <w:color w:val="000000"/>
        </w:rPr>
        <w:t xml:space="preserve"> </w:t>
      </w:r>
      <w:r w:rsidRPr="00CB62F0">
        <w:t>lem</w:t>
      </w:r>
      <w:r w:rsidR="00FE28DA">
        <w:t>ah dan waktu yang lebih panjang.</w:t>
      </w:r>
      <w:r w:rsidR="00FE28DA" w:rsidRPr="00FE28DA">
        <w:rPr>
          <w:vertAlign w:val="superscript"/>
        </w:rPr>
        <w:t>22</w:t>
      </w:r>
    </w:p>
    <w:p w:rsidR="00CB62F0" w:rsidRPr="00CB62F0" w:rsidRDefault="00CB62F0" w:rsidP="00CB62F0">
      <w:pPr>
        <w:spacing w:line="240" w:lineRule="auto"/>
        <w:ind w:firstLine="720"/>
        <w:jc w:val="both"/>
        <w:rPr>
          <w:rFonts w:ascii="Times New Roman" w:hAnsi="Times New Roman"/>
          <w:b/>
          <w:sz w:val="24"/>
          <w:szCs w:val="24"/>
        </w:rPr>
      </w:pPr>
    </w:p>
    <w:p w:rsidR="00750A03" w:rsidRPr="00CB62F0" w:rsidRDefault="00750A03" w:rsidP="00CB62F0">
      <w:pPr>
        <w:spacing w:after="0" w:line="240" w:lineRule="auto"/>
        <w:jc w:val="both"/>
        <w:rPr>
          <w:rFonts w:ascii="Times New Roman" w:hAnsi="Times New Roman"/>
          <w:b/>
          <w:sz w:val="24"/>
          <w:szCs w:val="24"/>
        </w:rPr>
      </w:pPr>
      <w:r w:rsidRPr="00CB62F0">
        <w:rPr>
          <w:rFonts w:ascii="Times New Roman" w:hAnsi="Times New Roman"/>
          <w:b/>
          <w:sz w:val="24"/>
          <w:szCs w:val="24"/>
        </w:rPr>
        <w:t>KESIMPULAN DAN SARAN</w:t>
      </w:r>
    </w:p>
    <w:p w:rsidR="00B921FA" w:rsidRPr="00CB62F0" w:rsidRDefault="006F0B98" w:rsidP="00CB62F0">
      <w:pPr>
        <w:spacing w:line="240" w:lineRule="auto"/>
        <w:ind w:firstLine="720"/>
        <w:jc w:val="both"/>
        <w:rPr>
          <w:rFonts w:ascii="Times New Roman" w:hAnsi="Times New Roman"/>
          <w:bCs/>
          <w:color w:val="000000"/>
          <w:sz w:val="24"/>
          <w:szCs w:val="24"/>
          <w:lang w:eastAsia="id-ID"/>
        </w:rPr>
      </w:pPr>
      <w:r w:rsidRPr="00CB62F0">
        <w:rPr>
          <w:rFonts w:ascii="Times New Roman" w:hAnsi="Times New Roman"/>
          <w:sz w:val="24"/>
          <w:szCs w:val="24"/>
        </w:rPr>
        <w:t xml:space="preserve">Waktu penyembuhan luka pada kelompok dengan perawatan gel ekstrak buah tomat merupakan waktu yang paling singkat di antara kelompok yang diinduksi aloksan yaitu 12,17 hari. Analisis perbedaan waktu penyembuhan luka dengan uji </w:t>
      </w:r>
      <w:r w:rsidRPr="00CB62F0">
        <w:rPr>
          <w:rFonts w:ascii="Times New Roman" w:hAnsi="Times New Roman"/>
          <w:i/>
          <w:sz w:val="24"/>
          <w:szCs w:val="24"/>
        </w:rPr>
        <w:t xml:space="preserve">Post Hoc One Way ANOVA </w:t>
      </w:r>
      <w:r w:rsidRPr="00CB62F0">
        <w:rPr>
          <w:rFonts w:ascii="Times New Roman" w:hAnsi="Times New Roman"/>
          <w:sz w:val="24"/>
          <w:szCs w:val="24"/>
        </w:rPr>
        <w:t xml:space="preserve">didapatkan nilai </w:t>
      </w:r>
      <w:r w:rsidRPr="00CB62F0">
        <w:rPr>
          <w:rFonts w:ascii="Times New Roman" w:hAnsi="Times New Roman"/>
          <w:sz w:val="24"/>
          <w:szCs w:val="24"/>
          <w:lang w:eastAsia="id-ID"/>
        </w:rPr>
        <w:t>p=0,000 (p &lt; 0,05) yaitu berarti H0 ditolak a</w:t>
      </w:r>
      <w:r w:rsidRPr="00CB62F0">
        <w:rPr>
          <w:rFonts w:ascii="Times New Roman" w:hAnsi="Times New Roman"/>
          <w:sz w:val="24"/>
          <w:szCs w:val="24"/>
        </w:rPr>
        <w:t>tau terdapat pengaruh sediaan gel ekstrak buah tomat (</w:t>
      </w:r>
      <w:r w:rsidRPr="00CB62F0">
        <w:rPr>
          <w:rFonts w:ascii="Times New Roman" w:hAnsi="Times New Roman"/>
          <w:i/>
          <w:iCs/>
          <w:sz w:val="24"/>
          <w:szCs w:val="24"/>
        </w:rPr>
        <w:t>Lycopersicum esculentum Mill</w:t>
      </w:r>
      <w:r w:rsidRPr="00CB62F0">
        <w:rPr>
          <w:rFonts w:ascii="Times New Roman" w:hAnsi="Times New Roman"/>
          <w:sz w:val="24"/>
          <w:szCs w:val="24"/>
        </w:rPr>
        <w:t xml:space="preserve">) </w:t>
      </w:r>
      <w:r w:rsidRPr="00CB62F0">
        <w:rPr>
          <w:rFonts w:ascii="Times New Roman" w:hAnsi="Times New Roman"/>
          <w:bCs/>
          <w:color w:val="000000"/>
          <w:sz w:val="24"/>
          <w:szCs w:val="24"/>
          <w:lang w:eastAsia="id-ID"/>
        </w:rPr>
        <w:t>terhadap waktu penyembuhan luka pada tikus wistar sebagai hewan model diabetes melitus</w:t>
      </w:r>
      <w:r w:rsidR="00EF5DCD" w:rsidRPr="00CB62F0">
        <w:rPr>
          <w:rFonts w:ascii="Times New Roman" w:hAnsi="Times New Roman"/>
          <w:bCs/>
          <w:color w:val="000000"/>
          <w:sz w:val="24"/>
          <w:szCs w:val="24"/>
          <w:lang w:eastAsia="id-ID"/>
        </w:rPr>
        <w:t xml:space="preserve">. </w:t>
      </w:r>
    </w:p>
    <w:p w:rsidR="00F76C54" w:rsidRPr="00CB62F0" w:rsidRDefault="00B921FA" w:rsidP="00CB62F0">
      <w:pPr>
        <w:spacing w:line="240" w:lineRule="auto"/>
        <w:ind w:firstLine="720"/>
        <w:jc w:val="both"/>
        <w:rPr>
          <w:rFonts w:ascii="Times New Roman" w:hAnsi="Times New Roman"/>
          <w:sz w:val="24"/>
          <w:szCs w:val="24"/>
        </w:rPr>
      </w:pPr>
      <w:r w:rsidRPr="00CB62F0">
        <w:rPr>
          <w:rFonts w:ascii="Times New Roman" w:hAnsi="Times New Roman"/>
          <w:sz w:val="24"/>
          <w:szCs w:val="24"/>
        </w:rPr>
        <w:t>Bagi perawat</w:t>
      </w:r>
      <w:r w:rsidRPr="00CB62F0">
        <w:rPr>
          <w:rFonts w:ascii="Times New Roman" w:hAnsi="Times New Roman"/>
          <w:sz w:val="24"/>
          <w:szCs w:val="24"/>
          <w:lang w:val="id-ID"/>
        </w:rPr>
        <w:t xml:space="preserve"> maupun tenaga </w:t>
      </w:r>
      <w:r w:rsidR="00603AA7">
        <w:rPr>
          <w:rFonts w:ascii="Times New Roman" w:hAnsi="Times New Roman"/>
          <w:sz w:val="24"/>
          <w:szCs w:val="24"/>
        </w:rPr>
        <w:t>profe</w:t>
      </w:r>
      <w:r w:rsidRPr="00CB62F0">
        <w:rPr>
          <w:rFonts w:ascii="Times New Roman" w:hAnsi="Times New Roman"/>
          <w:sz w:val="24"/>
          <w:szCs w:val="24"/>
        </w:rPr>
        <w:t xml:space="preserve">sional </w:t>
      </w:r>
      <w:r w:rsidRPr="00CB62F0">
        <w:rPr>
          <w:rFonts w:ascii="Times New Roman" w:hAnsi="Times New Roman"/>
          <w:sz w:val="24"/>
          <w:szCs w:val="24"/>
          <w:lang w:val="id-ID"/>
        </w:rPr>
        <w:t>kesehatan lainnya</w:t>
      </w:r>
      <w:r w:rsidR="00EC7638" w:rsidRPr="00CB62F0">
        <w:rPr>
          <w:rFonts w:ascii="Times New Roman" w:hAnsi="Times New Roman"/>
          <w:sz w:val="24"/>
          <w:szCs w:val="24"/>
        </w:rPr>
        <w:t xml:space="preserve">, diharapkan </w:t>
      </w:r>
      <w:r w:rsidRPr="00CB62F0">
        <w:rPr>
          <w:rFonts w:ascii="Times New Roman" w:hAnsi="Times New Roman"/>
          <w:sz w:val="24"/>
          <w:szCs w:val="24"/>
        </w:rPr>
        <w:t>penelitian ini dapat menjadi awal pe</w:t>
      </w:r>
      <w:r w:rsidR="00EC7638" w:rsidRPr="00CB62F0">
        <w:rPr>
          <w:rFonts w:ascii="Times New Roman" w:hAnsi="Times New Roman"/>
          <w:sz w:val="24"/>
          <w:szCs w:val="24"/>
        </w:rPr>
        <w:t>nelitian bagi produk alternatif</w:t>
      </w:r>
      <w:r w:rsidRPr="00CB62F0">
        <w:rPr>
          <w:rFonts w:ascii="Times New Roman" w:hAnsi="Times New Roman"/>
          <w:sz w:val="24"/>
          <w:szCs w:val="24"/>
        </w:rPr>
        <w:t xml:space="preserve"> dalam penatalaksanaan luka diabetik</w:t>
      </w:r>
      <w:r w:rsidR="00326D81" w:rsidRPr="00CB62F0">
        <w:rPr>
          <w:rFonts w:ascii="Times New Roman" w:hAnsi="Times New Roman"/>
          <w:sz w:val="24"/>
          <w:szCs w:val="24"/>
        </w:rPr>
        <w:t xml:space="preserve">. </w:t>
      </w:r>
      <w:r w:rsidRPr="00CB62F0">
        <w:rPr>
          <w:rFonts w:ascii="Times New Roman" w:hAnsi="Times New Roman"/>
          <w:sz w:val="24"/>
          <w:szCs w:val="24"/>
        </w:rPr>
        <w:t>Bagi peneliti selanjutnya</w:t>
      </w:r>
      <w:r w:rsidR="00326D81" w:rsidRPr="00CB62F0">
        <w:rPr>
          <w:rFonts w:ascii="Times New Roman" w:hAnsi="Times New Roman"/>
          <w:sz w:val="24"/>
          <w:szCs w:val="24"/>
        </w:rPr>
        <w:t>, diharapkan penelitian ini</w:t>
      </w:r>
      <w:r w:rsidRPr="00CB62F0">
        <w:rPr>
          <w:rFonts w:ascii="Times New Roman" w:hAnsi="Times New Roman"/>
          <w:sz w:val="24"/>
          <w:szCs w:val="24"/>
        </w:rPr>
        <w:t xml:space="preserve"> dapat menjadi bahan pertimbangan untuk melakukan riset lanjutan ke tingkat yang lebih tinggi tentang efektivitas dari produk topikal</w:t>
      </w:r>
      <w:r w:rsidR="00E71247" w:rsidRPr="00CB62F0">
        <w:rPr>
          <w:rFonts w:ascii="Times New Roman" w:hAnsi="Times New Roman"/>
          <w:sz w:val="24"/>
          <w:szCs w:val="24"/>
        </w:rPr>
        <w:t xml:space="preserve"> gel</w:t>
      </w:r>
      <w:r w:rsidR="00800738">
        <w:rPr>
          <w:rFonts w:ascii="Times New Roman" w:hAnsi="Times New Roman"/>
          <w:sz w:val="24"/>
          <w:szCs w:val="24"/>
        </w:rPr>
        <w:t xml:space="preserve"> buah tomat </w:t>
      </w:r>
      <w:r w:rsidRPr="00CB62F0">
        <w:rPr>
          <w:rFonts w:ascii="Times New Roman" w:hAnsi="Times New Roman"/>
          <w:sz w:val="24"/>
          <w:szCs w:val="24"/>
        </w:rPr>
        <w:t>terhadap penyembuhan luka.</w:t>
      </w:r>
    </w:p>
    <w:p w:rsidR="00350678" w:rsidRPr="00CB62F0" w:rsidRDefault="00350678" w:rsidP="00CB62F0">
      <w:pPr>
        <w:spacing w:line="240" w:lineRule="auto"/>
        <w:ind w:firstLine="720"/>
        <w:jc w:val="both"/>
        <w:rPr>
          <w:rFonts w:ascii="Times New Roman" w:hAnsi="Times New Roman"/>
          <w:bCs/>
          <w:color w:val="000000"/>
          <w:sz w:val="24"/>
          <w:szCs w:val="24"/>
          <w:lang w:eastAsia="id-ID"/>
        </w:rPr>
      </w:pPr>
    </w:p>
    <w:p w:rsidR="00750A03" w:rsidRPr="00CB62F0" w:rsidRDefault="00750A03" w:rsidP="00CB62F0">
      <w:pPr>
        <w:spacing w:line="240" w:lineRule="auto"/>
        <w:jc w:val="both"/>
        <w:rPr>
          <w:rFonts w:ascii="Times New Roman" w:hAnsi="Times New Roman"/>
          <w:b/>
          <w:sz w:val="24"/>
          <w:szCs w:val="24"/>
        </w:rPr>
      </w:pPr>
      <w:r w:rsidRPr="00CB62F0">
        <w:rPr>
          <w:rFonts w:ascii="Times New Roman" w:hAnsi="Times New Roman"/>
          <w:b/>
          <w:sz w:val="24"/>
          <w:szCs w:val="24"/>
        </w:rPr>
        <w:t>DAFTAR PUSTAKA</w:t>
      </w:r>
    </w:p>
    <w:p w:rsidR="00E84128" w:rsidRPr="00CB62F0" w:rsidRDefault="00E84128" w:rsidP="00CB62F0">
      <w:pPr>
        <w:pStyle w:val="ListParagraph"/>
        <w:numPr>
          <w:ilvl w:val="0"/>
          <w:numId w:val="1"/>
        </w:numPr>
        <w:autoSpaceDE w:val="0"/>
        <w:autoSpaceDN w:val="0"/>
        <w:adjustRightInd w:val="0"/>
        <w:spacing w:after="0" w:line="240" w:lineRule="auto"/>
        <w:jc w:val="both"/>
        <w:rPr>
          <w:rFonts w:ascii="Times New Roman" w:hAnsi="Times New Roman"/>
          <w:sz w:val="24"/>
          <w:szCs w:val="24"/>
          <w:lang w:val="id-ID"/>
        </w:rPr>
      </w:pPr>
      <w:r w:rsidRPr="00CB62F0">
        <w:rPr>
          <w:rFonts w:ascii="Times New Roman" w:hAnsi="Times New Roman"/>
          <w:sz w:val="24"/>
          <w:szCs w:val="24"/>
        </w:rPr>
        <w:t xml:space="preserve">Wild </w:t>
      </w:r>
      <w:r w:rsidRPr="00CB62F0">
        <w:rPr>
          <w:rFonts w:ascii="Times New Roman" w:hAnsi="Times New Roman"/>
          <w:sz w:val="24"/>
          <w:szCs w:val="24"/>
          <w:lang w:val="id-ID"/>
        </w:rPr>
        <w:t>&amp; Roglic</w:t>
      </w:r>
      <w:r w:rsidRPr="00CB62F0">
        <w:rPr>
          <w:rFonts w:ascii="Times New Roman" w:hAnsi="Times New Roman"/>
          <w:sz w:val="24"/>
          <w:szCs w:val="24"/>
        </w:rPr>
        <w:t>.</w:t>
      </w:r>
      <w:r w:rsidRPr="00CB62F0">
        <w:rPr>
          <w:rFonts w:ascii="Times New Roman" w:hAnsi="Times New Roman"/>
          <w:sz w:val="24"/>
          <w:szCs w:val="24"/>
          <w:lang w:val="id-ID"/>
        </w:rPr>
        <w:t xml:space="preserve"> (2004). </w:t>
      </w:r>
      <w:r w:rsidRPr="00CB62F0">
        <w:rPr>
          <w:rFonts w:ascii="Times New Roman" w:hAnsi="Times New Roman"/>
          <w:i/>
          <w:iCs/>
          <w:sz w:val="24"/>
          <w:szCs w:val="24"/>
        </w:rPr>
        <w:t>Global Prevalence of Diabetes</w:t>
      </w:r>
      <w:r w:rsidRPr="00CB62F0">
        <w:rPr>
          <w:rFonts w:ascii="Times New Roman" w:hAnsi="Times New Roman"/>
          <w:sz w:val="24"/>
          <w:szCs w:val="24"/>
        </w:rPr>
        <w:t>. Diabetes Care.</w:t>
      </w:r>
      <w:r w:rsidRPr="00CB62F0">
        <w:rPr>
          <w:rFonts w:ascii="Times New Roman" w:hAnsi="Times New Roman"/>
          <w:sz w:val="24"/>
          <w:szCs w:val="24"/>
          <w:lang w:val="id-ID"/>
        </w:rPr>
        <w:t xml:space="preserve"> </w:t>
      </w:r>
      <w:r w:rsidRPr="00CB62F0">
        <w:rPr>
          <w:rFonts w:ascii="Times New Roman" w:hAnsi="Times New Roman"/>
          <w:sz w:val="24"/>
          <w:szCs w:val="24"/>
        </w:rPr>
        <w:t>27: 1047-1053.</w:t>
      </w:r>
    </w:p>
    <w:p w:rsidR="00F04104" w:rsidRPr="00CB62F0" w:rsidRDefault="00F04104" w:rsidP="00CB62F0">
      <w:pPr>
        <w:pStyle w:val="ListParagraph"/>
        <w:numPr>
          <w:ilvl w:val="0"/>
          <w:numId w:val="1"/>
        </w:numPr>
        <w:autoSpaceDE w:val="0"/>
        <w:autoSpaceDN w:val="0"/>
        <w:adjustRightInd w:val="0"/>
        <w:spacing w:after="0" w:line="240" w:lineRule="auto"/>
        <w:jc w:val="both"/>
        <w:rPr>
          <w:rFonts w:ascii="Times New Roman" w:hAnsi="Times New Roman"/>
          <w:i/>
          <w:sz w:val="24"/>
          <w:szCs w:val="24"/>
          <w:lang w:val="id-ID"/>
        </w:rPr>
      </w:pPr>
      <w:r w:rsidRPr="00CB62F0">
        <w:rPr>
          <w:rFonts w:ascii="Times New Roman" w:hAnsi="Times New Roman"/>
          <w:sz w:val="24"/>
          <w:szCs w:val="24"/>
        </w:rPr>
        <w:t xml:space="preserve">Darmono. </w:t>
      </w:r>
      <w:r w:rsidRPr="00CB62F0">
        <w:rPr>
          <w:rFonts w:ascii="Times New Roman" w:hAnsi="Times New Roman"/>
          <w:sz w:val="24"/>
          <w:szCs w:val="24"/>
          <w:lang w:val="id-ID"/>
        </w:rPr>
        <w:t xml:space="preserve">(2007). </w:t>
      </w:r>
      <w:r w:rsidRPr="00CB62F0">
        <w:rPr>
          <w:rFonts w:ascii="Times New Roman" w:hAnsi="Times New Roman"/>
          <w:i/>
          <w:iCs/>
          <w:sz w:val="24"/>
          <w:szCs w:val="24"/>
        </w:rPr>
        <w:t>Pola Hidup Sehat Penderita Diabetes Mellitus</w:t>
      </w:r>
      <w:r w:rsidRPr="00CB62F0">
        <w:rPr>
          <w:rFonts w:ascii="Times New Roman" w:hAnsi="Times New Roman"/>
          <w:sz w:val="24"/>
          <w:szCs w:val="24"/>
        </w:rPr>
        <w:t>. Dalam : Darmono, dkk,</w:t>
      </w:r>
      <w:r w:rsidRPr="00CB62F0">
        <w:rPr>
          <w:rFonts w:ascii="Times New Roman" w:hAnsi="Times New Roman"/>
          <w:sz w:val="24"/>
          <w:szCs w:val="24"/>
          <w:lang w:val="id-ID"/>
        </w:rPr>
        <w:t xml:space="preserve"> </w:t>
      </w:r>
      <w:r w:rsidRPr="00CB62F0">
        <w:rPr>
          <w:rFonts w:ascii="Times New Roman" w:hAnsi="Times New Roman"/>
          <w:sz w:val="24"/>
          <w:szCs w:val="24"/>
        </w:rPr>
        <w:t>editors. Naskah Lengkap Diabetes Mellitus Ditinjau dari Berbagai Aspek</w:t>
      </w:r>
      <w:r w:rsidRPr="00CB62F0">
        <w:rPr>
          <w:rFonts w:ascii="Times New Roman" w:hAnsi="Times New Roman"/>
          <w:sz w:val="24"/>
          <w:szCs w:val="24"/>
          <w:lang w:val="id-ID"/>
        </w:rPr>
        <w:t xml:space="preserve"> </w:t>
      </w:r>
      <w:r w:rsidRPr="00CB62F0">
        <w:rPr>
          <w:rFonts w:ascii="Times New Roman" w:hAnsi="Times New Roman"/>
          <w:sz w:val="24"/>
          <w:szCs w:val="24"/>
        </w:rPr>
        <w:t>Penyakit dalam dalam rangka Purna Tugas Prof Dr.dr.RJ Djokomoeljanto.</w:t>
      </w:r>
      <w:r w:rsidRPr="00CB62F0">
        <w:rPr>
          <w:rFonts w:ascii="Times New Roman" w:hAnsi="Times New Roman"/>
          <w:sz w:val="24"/>
          <w:szCs w:val="24"/>
          <w:lang w:val="id-ID"/>
        </w:rPr>
        <w:t xml:space="preserve"> Semarang : Universitas Diponegoro.</w:t>
      </w:r>
    </w:p>
    <w:p w:rsidR="0003139C" w:rsidRPr="00CB62F0" w:rsidRDefault="00F04104" w:rsidP="00CB62F0">
      <w:pPr>
        <w:pStyle w:val="ListParagraph"/>
        <w:numPr>
          <w:ilvl w:val="0"/>
          <w:numId w:val="1"/>
        </w:numPr>
        <w:spacing w:after="0" w:line="240" w:lineRule="auto"/>
        <w:jc w:val="both"/>
        <w:rPr>
          <w:rFonts w:ascii="Times New Roman" w:hAnsi="Times New Roman"/>
          <w:sz w:val="24"/>
          <w:szCs w:val="24"/>
          <w:lang w:val="id-ID"/>
        </w:rPr>
      </w:pPr>
      <w:r w:rsidRPr="00CB62F0">
        <w:rPr>
          <w:rFonts w:ascii="Times New Roman" w:hAnsi="Times New Roman"/>
          <w:sz w:val="24"/>
          <w:szCs w:val="24"/>
          <w:lang w:val="id-ID"/>
        </w:rPr>
        <w:t xml:space="preserve">Stillman, RM. (2008). </w:t>
      </w:r>
      <w:r w:rsidRPr="00CB62F0">
        <w:rPr>
          <w:rFonts w:ascii="Times New Roman" w:hAnsi="Times New Roman"/>
          <w:i/>
          <w:sz w:val="24"/>
          <w:szCs w:val="24"/>
          <w:lang w:val="id-ID"/>
        </w:rPr>
        <w:t xml:space="preserve">Diabetic Ulcers </w:t>
      </w:r>
      <w:r w:rsidR="00A57D5A">
        <w:rPr>
          <w:rFonts w:ascii="Times New Roman" w:hAnsi="Times New Roman"/>
          <w:sz w:val="24"/>
          <w:szCs w:val="24"/>
          <w:lang w:val="id-ID"/>
        </w:rPr>
        <w:t>(online), (</w:t>
      </w:r>
      <w:r w:rsidRPr="00A57D5A">
        <w:rPr>
          <w:rFonts w:ascii="Times New Roman" w:hAnsi="Times New Roman"/>
          <w:i/>
          <w:sz w:val="24"/>
          <w:szCs w:val="24"/>
          <w:lang w:val="id-ID"/>
        </w:rPr>
        <w:t>http ://www.emedicine.com</w:t>
      </w:r>
      <w:r w:rsidRPr="00CB62F0">
        <w:rPr>
          <w:rFonts w:ascii="Times New Roman" w:hAnsi="Times New Roman"/>
          <w:sz w:val="24"/>
          <w:szCs w:val="24"/>
          <w:lang w:val="id-ID"/>
        </w:rPr>
        <w:t>, diakses 15 Januari 2014).</w:t>
      </w:r>
    </w:p>
    <w:p w:rsidR="00925C6B" w:rsidRPr="00CB62F0" w:rsidRDefault="0003139C" w:rsidP="00CB62F0">
      <w:pPr>
        <w:pStyle w:val="ListParagraph"/>
        <w:numPr>
          <w:ilvl w:val="0"/>
          <w:numId w:val="1"/>
        </w:numPr>
        <w:spacing w:after="0" w:line="240" w:lineRule="auto"/>
        <w:jc w:val="both"/>
        <w:rPr>
          <w:rFonts w:ascii="Times New Roman" w:hAnsi="Times New Roman"/>
          <w:sz w:val="24"/>
          <w:szCs w:val="24"/>
          <w:lang w:val="id-ID"/>
        </w:rPr>
      </w:pPr>
      <w:r w:rsidRPr="00CB62F0">
        <w:rPr>
          <w:rFonts w:ascii="Times New Roman" w:hAnsi="Times New Roman"/>
          <w:sz w:val="24"/>
          <w:szCs w:val="24"/>
          <w:lang w:val="id-ID"/>
        </w:rPr>
        <w:t xml:space="preserve">Frykberg Robert G. (2002). </w:t>
      </w:r>
      <w:r w:rsidRPr="00CB62F0">
        <w:rPr>
          <w:rFonts w:ascii="Times New Roman" w:hAnsi="Times New Roman"/>
          <w:i/>
          <w:sz w:val="24"/>
          <w:szCs w:val="24"/>
          <w:lang w:val="id-ID"/>
        </w:rPr>
        <w:t xml:space="preserve">Risk Factor, Pathogenesis, and Management of Diabetic Foot Ulcers. </w:t>
      </w:r>
      <w:r w:rsidRPr="00CB62F0">
        <w:rPr>
          <w:rFonts w:ascii="Times New Roman" w:hAnsi="Times New Roman"/>
          <w:sz w:val="24"/>
          <w:szCs w:val="24"/>
          <w:lang w:val="id-ID"/>
        </w:rPr>
        <w:t>Iowa : Des Moines University.</w:t>
      </w:r>
    </w:p>
    <w:p w:rsidR="0073594B" w:rsidRPr="00CB62F0" w:rsidRDefault="00925C6B" w:rsidP="00CB62F0">
      <w:pPr>
        <w:pStyle w:val="ListParagraph"/>
        <w:numPr>
          <w:ilvl w:val="0"/>
          <w:numId w:val="1"/>
        </w:numPr>
        <w:spacing w:after="0" w:line="240" w:lineRule="auto"/>
        <w:jc w:val="both"/>
        <w:rPr>
          <w:rFonts w:ascii="Times New Roman" w:hAnsi="Times New Roman"/>
          <w:sz w:val="24"/>
          <w:szCs w:val="24"/>
          <w:lang w:val="id-ID"/>
        </w:rPr>
      </w:pPr>
      <w:r w:rsidRPr="00CB62F0">
        <w:rPr>
          <w:rFonts w:ascii="Times New Roman" w:hAnsi="Times New Roman"/>
          <w:sz w:val="24"/>
          <w:szCs w:val="24"/>
          <w:lang w:val="id-ID"/>
        </w:rPr>
        <w:t xml:space="preserve">Suyono. (2004). </w:t>
      </w:r>
      <w:r w:rsidRPr="00CB62F0">
        <w:rPr>
          <w:rFonts w:ascii="Times New Roman" w:hAnsi="Times New Roman"/>
          <w:i/>
          <w:sz w:val="24"/>
          <w:szCs w:val="24"/>
          <w:lang w:val="id-ID"/>
        </w:rPr>
        <w:t xml:space="preserve">Ilmu Penyakit Dalam. </w:t>
      </w:r>
      <w:r w:rsidRPr="00CB62F0">
        <w:rPr>
          <w:rFonts w:ascii="Times New Roman" w:hAnsi="Times New Roman"/>
          <w:sz w:val="24"/>
          <w:szCs w:val="24"/>
          <w:lang w:val="id-ID"/>
        </w:rPr>
        <w:t>Edisi Keempat. Jakarta : EGC.</w:t>
      </w:r>
    </w:p>
    <w:p w:rsidR="00162890" w:rsidRPr="00CB62F0" w:rsidRDefault="0073594B" w:rsidP="00CB62F0">
      <w:pPr>
        <w:pStyle w:val="ListParagraph"/>
        <w:numPr>
          <w:ilvl w:val="0"/>
          <w:numId w:val="1"/>
        </w:numPr>
        <w:spacing w:after="0" w:line="240" w:lineRule="auto"/>
        <w:jc w:val="both"/>
        <w:rPr>
          <w:rFonts w:ascii="Times New Roman" w:hAnsi="Times New Roman"/>
          <w:sz w:val="24"/>
          <w:szCs w:val="24"/>
          <w:lang w:val="id-ID"/>
        </w:rPr>
      </w:pPr>
      <w:r w:rsidRPr="00CB62F0">
        <w:rPr>
          <w:rFonts w:ascii="Times New Roman" w:hAnsi="Times New Roman"/>
          <w:sz w:val="24"/>
          <w:szCs w:val="24"/>
        </w:rPr>
        <w:t xml:space="preserve">Hastuti, Rini T. </w:t>
      </w:r>
      <w:r w:rsidRPr="00CB62F0">
        <w:rPr>
          <w:rFonts w:ascii="Times New Roman" w:hAnsi="Times New Roman"/>
          <w:sz w:val="24"/>
          <w:szCs w:val="24"/>
          <w:lang w:val="id-ID"/>
        </w:rPr>
        <w:t>(</w:t>
      </w:r>
      <w:r w:rsidRPr="00CB62F0">
        <w:rPr>
          <w:rFonts w:ascii="Times New Roman" w:hAnsi="Times New Roman"/>
          <w:sz w:val="24"/>
          <w:szCs w:val="24"/>
        </w:rPr>
        <w:t>2008</w:t>
      </w:r>
      <w:r w:rsidRPr="00CB62F0">
        <w:rPr>
          <w:rFonts w:ascii="Times New Roman" w:hAnsi="Times New Roman"/>
          <w:sz w:val="24"/>
          <w:szCs w:val="24"/>
          <w:lang w:val="id-ID"/>
        </w:rPr>
        <w:t>)</w:t>
      </w:r>
      <w:r w:rsidRPr="00CB62F0">
        <w:rPr>
          <w:rFonts w:ascii="Times New Roman" w:hAnsi="Times New Roman"/>
          <w:sz w:val="24"/>
          <w:szCs w:val="24"/>
        </w:rPr>
        <w:t xml:space="preserve">. </w:t>
      </w:r>
      <w:r w:rsidRPr="00CB62F0">
        <w:rPr>
          <w:rFonts w:ascii="Times New Roman" w:hAnsi="Times New Roman"/>
          <w:i/>
          <w:sz w:val="24"/>
          <w:szCs w:val="24"/>
        </w:rPr>
        <w:t xml:space="preserve">Faktor-Faktor Risiko Ulkus Diabetika Pada Penderita Diabetes Mellitus (Studi Kasus di RSUD Dr. Moewardi Surakarta). </w:t>
      </w:r>
      <w:r w:rsidRPr="00CB62F0">
        <w:rPr>
          <w:rFonts w:ascii="Times New Roman" w:hAnsi="Times New Roman"/>
          <w:sz w:val="24"/>
          <w:szCs w:val="24"/>
          <w:lang w:val="id-ID"/>
        </w:rPr>
        <w:t xml:space="preserve">Semarang : </w:t>
      </w:r>
      <w:r w:rsidRPr="00CB62F0">
        <w:rPr>
          <w:rFonts w:ascii="Times New Roman" w:hAnsi="Times New Roman"/>
          <w:sz w:val="24"/>
          <w:szCs w:val="24"/>
        </w:rPr>
        <w:t>Universitas Diponegor</w:t>
      </w:r>
      <w:r w:rsidRPr="00CB62F0">
        <w:rPr>
          <w:rFonts w:ascii="Times New Roman" w:hAnsi="Times New Roman"/>
          <w:sz w:val="24"/>
          <w:szCs w:val="24"/>
          <w:lang w:val="id-ID"/>
        </w:rPr>
        <w:t>o.</w:t>
      </w:r>
    </w:p>
    <w:p w:rsidR="00141EBD" w:rsidRPr="00CB62F0" w:rsidRDefault="00425F5A" w:rsidP="00CB62F0">
      <w:pPr>
        <w:pStyle w:val="ListParagraph"/>
        <w:numPr>
          <w:ilvl w:val="0"/>
          <w:numId w:val="1"/>
        </w:numPr>
        <w:spacing w:after="0" w:line="240" w:lineRule="auto"/>
        <w:jc w:val="both"/>
        <w:rPr>
          <w:rFonts w:ascii="Times New Roman" w:hAnsi="Times New Roman"/>
          <w:sz w:val="24"/>
          <w:szCs w:val="24"/>
          <w:lang w:val="id-ID"/>
        </w:rPr>
      </w:pPr>
      <w:r w:rsidRPr="00CB62F0">
        <w:rPr>
          <w:rFonts w:ascii="Times New Roman" w:hAnsi="Times New Roman"/>
          <w:sz w:val="24"/>
          <w:szCs w:val="24"/>
        </w:rPr>
        <w:t xml:space="preserve">World International. </w:t>
      </w:r>
      <w:r w:rsidRPr="00CB62F0">
        <w:rPr>
          <w:rFonts w:ascii="Times New Roman" w:hAnsi="Times New Roman"/>
          <w:sz w:val="24"/>
          <w:szCs w:val="24"/>
          <w:lang w:val="id-ID"/>
        </w:rPr>
        <w:t>(</w:t>
      </w:r>
      <w:r w:rsidRPr="00CB62F0">
        <w:rPr>
          <w:rFonts w:ascii="Times New Roman" w:hAnsi="Times New Roman"/>
          <w:sz w:val="24"/>
          <w:szCs w:val="24"/>
        </w:rPr>
        <w:t>2013</w:t>
      </w:r>
      <w:r w:rsidRPr="00CB62F0">
        <w:rPr>
          <w:rFonts w:ascii="Times New Roman" w:hAnsi="Times New Roman"/>
          <w:sz w:val="24"/>
          <w:szCs w:val="24"/>
          <w:lang w:val="id-ID"/>
        </w:rPr>
        <w:t>)</w:t>
      </w:r>
      <w:r w:rsidRPr="00CB62F0">
        <w:rPr>
          <w:rFonts w:ascii="Times New Roman" w:hAnsi="Times New Roman"/>
          <w:sz w:val="24"/>
          <w:szCs w:val="24"/>
        </w:rPr>
        <w:t xml:space="preserve">. </w:t>
      </w:r>
      <w:r w:rsidRPr="00CB62F0">
        <w:rPr>
          <w:rFonts w:ascii="Times New Roman" w:hAnsi="Times New Roman"/>
          <w:i/>
          <w:sz w:val="24"/>
          <w:szCs w:val="24"/>
        </w:rPr>
        <w:t>Practice Guidelines : Wound Management in Diabetic Foot</w:t>
      </w:r>
      <w:r w:rsidRPr="00CB62F0">
        <w:rPr>
          <w:rFonts w:ascii="Times New Roman" w:hAnsi="Times New Roman"/>
          <w:i/>
          <w:sz w:val="24"/>
          <w:szCs w:val="24"/>
          <w:lang w:val="id-ID"/>
        </w:rPr>
        <w:t xml:space="preserve"> </w:t>
      </w:r>
      <w:r w:rsidRPr="00CB62F0">
        <w:rPr>
          <w:rFonts w:ascii="Times New Roman" w:hAnsi="Times New Roman"/>
          <w:sz w:val="24"/>
          <w:szCs w:val="24"/>
          <w:lang w:val="id-ID"/>
        </w:rPr>
        <w:t>(online), (</w:t>
      </w:r>
      <w:r w:rsidRPr="003E3681">
        <w:rPr>
          <w:rFonts w:ascii="Times New Roman" w:hAnsi="Times New Roman"/>
          <w:i/>
          <w:sz w:val="24"/>
          <w:szCs w:val="24"/>
        </w:rPr>
        <w:t>www.woundsinternational.com</w:t>
      </w:r>
      <w:r w:rsidRPr="00CB62F0">
        <w:rPr>
          <w:rFonts w:ascii="Times New Roman" w:hAnsi="Times New Roman"/>
          <w:sz w:val="24"/>
          <w:szCs w:val="24"/>
        </w:rPr>
        <w:t xml:space="preserve"> ULCERS</w:t>
      </w:r>
      <w:r w:rsidRPr="00CB62F0">
        <w:rPr>
          <w:rFonts w:ascii="Times New Roman" w:hAnsi="Times New Roman"/>
          <w:sz w:val="24"/>
          <w:szCs w:val="24"/>
          <w:lang w:val="id-ID"/>
        </w:rPr>
        <w:t>, diakses 2 November 2013).</w:t>
      </w:r>
    </w:p>
    <w:p w:rsidR="000E6FD8" w:rsidRPr="00CB62F0" w:rsidRDefault="000E6FD8" w:rsidP="00CB62F0">
      <w:pPr>
        <w:pStyle w:val="ListParagraph"/>
        <w:numPr>
          <w:ilvl w:val="0"/>
          <w:numId w:val="1"/>
        </w:numPr>
        <w:autoSpaceDE w:val="0"/>
        <w:autoSpaceDN w:val="0"/>
        <w:adjustRightInd w:val="0"/>
        <w:spacing w:after="0" w:line="240" w:lineRule="auto"/>
        <w:jc w:val="both"/>
        <w:rPr>
          <w:rFonts w:ascii="Times New Roman" w:hAnsi="Times New Roman"/>
          <w:iCs/>
          <w:sz w:val="24"/>
          <w:szCs w:val="24"/>
          <w:lang w:val="id-ID"/>
        </w:rPr>
      </w:pPr>
      <w:r w:rsidRPr="00CB62F0">
        <w:rPr>
          <w:rFonts w:ascii="Times New Roman" w:hAnsi="Times New Roman"/>
          <w:iCs/>
          <w:sz w:val="24"/>
          <w:szCs w:val="24"/>
          <w:lang w:val="id-ID"/>
        </w:rPr>
        <w:t xml:space="preserve">Ismail, Irawaty, Haryati. (2009). </w:t>
      </w:r>
      <w:r w:rsidRPr="00CB62F0">
        <w:rPr>
          <w:rFonts w:ascii="Times New Roman" w:hAnsi="Times New Roman"/>
          <w:bCs/>
          <w:i/>
          <w:sz w:val="24"/>
          <w:szCs w:val="24"/>
        </w:rPr>
        <w:t>Penggunaan Balutan Modern Memperbaiki Proses Penyembuhan Luka Diabetik</w:t>
      </w:r>
      <w:r w:rsidRPr="00CB62F0">
        <w:rPr>
          <w:rFonts w:ascii="Times New Roman" w:hAnsi="Times New Roman"/>
          <w:bCs/>
          <w:i/>
          <w:sz w:val="24"/>
          <w:szCs w:val="24"/>
          <w:lang w:val="id-ID"/>
        </w:rPr>
        <w:t xml:space="preserve">. </w:t>
      </w:r>
      <w:r w:rsidRPr="00CB62F0">
        <w:rPr>
          <w:rFonts w:ascii="Times New Roman" w:hAnsi="Times New Roman"/>
          <w:iCs/>
          <w:sz w:val="24"/>
          <w:szCs w:val="24"/>
        </w:rPr>
        <w:t>Jurnal Kedokteran Brawijaya</w:t>
      </w:r>
      <w:r w:rsidRPr="00CB62F0">
        <w:rPr>
          <w:rFonts w:ascii="Times New Roman" w:hAnsi="Times New Roman"/>
          <w:i/>
          <w:iCs/>
          <w:sz w:val="24"/>
          <w:szCs w:val="24"/>
        </w:rPr>
        <w:t xml:space="preserve">, </w:t>
      </w:r>
      <w:r w:rsidRPr="00CB62F0">
        <w:rPr>
          <w:rFonts w:ascii="Times New Roman" w:hAnsi="Times New Roman"/>
          <w:iCs/>
          <w:sz w:val="24"/>
          <w:szCs w:val="24"/>
          <w:lang w:val="id-ID"/>
        </w:rPr>
        <w:t>25(1).</w:t>
      </w:r>
    </w:p>
    <w:p w:rsidR="000E6FD8" w:rsidRPr="00CB62F0" w:rsidRDefault="000E6FD8" w:rsidP="00CB62F0">
      <w:pPr>
        <w:pStyle w:val="ListParagraph"/>
        <w:numPr>
          <w:ilvl w:val="0"/>
          <w:numId w:val="1"/>
        </w:numPr>
        <w:autoSpaceDE w:val="0"/>
        <w:autoSpaceDN w:val="0"/>
        <w:adjustRightInd w:val="0"/>
        <w:spacing w:after="0" w:line="240" w:lineRule="auto"/>
        <w:jc w:val="both"/>
        <w:rPr>
          <w:rFonts w:ascii="Times New Roman" w:hAnsi="Times New Roman"/>
          <w:sz w:val="24"/>
          <w:szCs w:val="24"/>
          <w:lang w:val="id-ID"/>
        </w:rPr>
      </w:pPr>
      <w:r w:rsidRPr="00CB62F0">
        <w:rPr>
          <w:rFonts w:ascii="Times New Roman" w:hAnsi="Times New Roman"/>
          <w:sz w:val="24"/>
          <w:szCs w:val="24"/>
        </w:rPr>
        <w:t>Guo &amp; Dipietro.</w:t>
      </w:r>
      <w:r w:rsidRPr="00CB62F0">
        <w:rPr>
          <w:rFonts w:ascii="Times New Roman" w:hAnsi="Times New Roman"/>
          <w:sz w:val="24"/>
          <w:szCs w:val="24"/>
          <w:lang w:val="id-ID"/>
        </w:rPr>
        <w:t xml:space="preserve">  (</w:t>
      </w:r>
      <w:r w:rsidRPr="00CB62F0">
        <w:rPr>
          <w:rFonts w:ascii="Times New Roman" w:hAnsi="Times New Roman"/>
          <w:sz w:val="24"/>
          <w:szCs w:val="24"/>
        </w:rPr>
        <w:t>2010</w:t>
      </w:r>
      <w:r w:rsidRPr="00CB62F0">
        <w:rPr>
          <w:rFonts w:ascii="Times New Roman" w:hAnsi="Times New Roman"/>
          <w:sz w:val="24"/>
          <w:szCs w:val="24"/>
          <w:lang w:val="id-ID"/>
        </w:rPr>
        <w:t>)</w:t>
      </w:r>
      <w:r w:rsidRPr="00CB62F0">
        <w:rPr>
          <w:rFonts w:ascii="Times New Roman" w:hAnsi="Times New Roman"/>
          <w:sz w:val="24"/>
          <w:szCs w:val="24"/>
        </w:rPr>
        <w:t xml:space="preserve">. </w:t>
      </w:r>
      <w:r w:rsidRPr="00CB62F0">
        <w:rPr>
          <w:rFonts w:ascii="Times New Roman" w:hAnsi="Times New Roman"/>
          <w:i/>
          <w:sz w:val="24"/>
          <w:szCs w:val="24"/>
        </w:rPr>
        <w:t>Factors Affecting Wound Healing</w:t>
      </w:r>
      <w:r w:rsidRPr="00CB62F0">
        <w:rPr>
          <w:rFonts w:ascii="Times New Roman" w:hAnsi="Times New Roman"/>
          <w:sz w:val="24"/>
          <w:szCs w:val="24"/>
        </w:rPr>
        <w:t>.</w:t>
      </w:r>
      <w:r w:rsidRPr="00CB62F0">
        <w:rPr>
          <w:rFonts w:ascii="Times New Roman" w:hAnsi="Times New Roman"/>
          <w:sz w:val="24"/>
          <w:szCs w:val="24"/>
          <w:lang w:val="id-ID"/>
        </w:rPr>
        <w:t xml:space="preserve"> </w:t>
      </w:r>
      <w:r w:rsidRPr="00CB62F0">
        <w:rPr>
          <w:rFonts w:ascii="Times New Roman" w:hAnsi="Times New Roman"/>
          <w:sz w:val="24"/>
          <w:szCs w:val="24"/>
        </w:rPr>
        <w:t>J Dent Res 89(3):219–229</w:t>
      </w:r>
      <w:r w:rsidRPr="00CB62F0">
        <w:rPr>
          <w:rFonts w:ascii="Times New Roman" w:hAnsi="Times New Roman"/>
          <w:sz w:val="24"/>
          <w:szCs w:val="24"/>
          <w:lang w:val="id-ID"/>
        </w:rPr>
        <w:t>.</w:t>
      </w:r>
    </w:p>
    <w:p w:rsidR="000E6FD8" w:rsidRPr="00CB62F0" w:rsidRDefault="000E6FD8" w:rsidP="00CB62F0">
      <w:pPr>
        <w:pStyle w:val="ListParagraph"/>
        <w:numPr>
          <w:ilvl w:val="0"/>
          <w:numId w:val="1"/>
        </w:numPr>
        <w:autoSpaceDE w:val="0"/>
        <w:autoSpaceDN w:val="0"/>
        <w:adjustRightInd w:val="0"/>
        <w:spacing w:after="0" w:line="240" w:lineRule="auto"/>
        <w:jc w:val="both"/>
        <w:rPr>
          <w:rFonts w:ascii="Times New Roman" w:hAnsi="Times New Roman"/>
          <w:i/>
          <w:sz w:val="24"/>
          <w:szCs w:val="24"/>
          <w:lang w:val="id-ID"/>
        </w:rPr>
      </w:pPr>
      <w:r w:rsidRPr="00CB62F0">
        <w:rPr>
          <w:rFonts w:ascii="Times New Roman" w:hAnsi="Times New Roman"/>
          <w:sz w:val="24"/>
          <w:szCs w:val="24"/>
        </w:rPr>
        <w:lastRenderedPageBreak/>
        <w:t xml:space="preserve">Rodriguez PG </w:t>
      </w:r>
      <w:r w:rsidRPr="00CB62F0">
        <w:rPr>
          <w:rFonts w:ascii="Times New Roman" w:hAnsi="Times New Roman"/>
          <w:i/>
          <w:sz w:val="24"/>
          <w:szCs w:val="24"/>
        </w:rPr>
        <w:t>et al</w:t>
      </w:r>
      <w:r w:rsidRPr="00CB62F0">
        <w:rPr>
          <w:rFonts w:ascii="Times New Roman" w:hAnsi="Times New Roman"/>
          <w:sz w:val="24"/>
          <w:szCs w:val="24"/>
          <w:lang w:val="id-ID"/>
        </w:rPr>
        <w:t xml:space="preserve">. </w:t>
      </w:r>
      <w:r w:rsidRPr="00CB62F0">
        <w:rPr>
          <w:rFonts w:ascii="Times New Roman" w:hAnsi="Times New Roman"/>
          <w:sz w:val="24"/>
          <w:szCs w:val="24"/>
        </w:rPr>
        <w:t xml:space="preserve">(2008) </w:t>
      </w:r>
      <w:r w:rsidRPr="00CB62F0">
        <w:rPr>
          <w:rFonts w:ascii="Times New Roman" w:hAnsi="Times New Roman"/>
          <w:i/>
          <w:sz w:val="24"/>
          <w:szCs w:val="24"/>
        </w:rPr>
        <w:t>The Role Of Oxygen In Wound Healing:</w:t>
      </w:r>
      <w:r w:rsidRPr="00CB62F0">
        <w:rPr>
          <w:rFonts w:ascii="Times New Roman" w:hAnsi="Times New Roman"/>
          <w:i/>
          <w:sz w:val="24"/>
          <w:szCs w:val="24"/>
          <w:lang w:val="id-ID"/>
        </w:rPr>
        <w:t xml:space="preserve"> </w:t>
      </w:r>
      <w:r w:rsidRPr="00CB62F0">
        <w:rPr>
          <w:rFonts w:ascii="Times New Roman" w:hAnsi="Times New Roman"/>
          <w:i/>
          <w:sz w:val="24"/>
          <w:szCs w:val="24"/>
        </w:rPr>
        <w:t>A Review Of The Literature.</w:t>
      </w:r>
      <w:r w:rsidRPr="00CB62F0">
        <w:rPr>
          <w:rFonts w:ascii="Times New Roman" w:hAnsi="Times New Roman"/>
          <w:sz w:val="24"/>
          <w:szCs w:val="24"/>
        </w:rPr>
        <w:t xml:space="preserve"> Dermatol Surg 34(9):1159–1169</w:t>
      </w:r>
      <w:r w:rsidRPr="00CB62F0">
        <w:rPr>
          <w:rFonts w:ascii="Times New Roman" w:hAnsi="Times New Roman"/>
          <w:i/>
          <w:sz w:val="24"/>
          <w:szCs w:val="24"/>
          <w:lang w:val="id-ID"/>
        </w:rPr>
        <w:t>.</w:t>
      </w:r>
    </w:p>
    <w:p w:rsidR="000E6FD8" w:rsidRPr="00CB62F0" w:rsidRDefault="000E6FD8" w:rsidP="00CB62F0">
      <w:pPr>
        <w:pStyle w:val="ListParagraph"/>
        <w:numPr>
          <w:ilvl w:val="0"/>
          <w:numId w:val="1"/>
        </w:numPr>
        <w:autoSpaceDE w:val="0"/>
        <w:autoSpaceDN w:val="0"/>
        <w:adjustRightInd w:val="0"/>
        <w:spacing w:after="0" w:line="240" w:lineRule="auto"/>
        <w:jc w:val="both"/>
        <w:rPr>
          <w:rFonts w:ascii="Times New Roman" w:hAnsi="Times New Roman"/>
          <w:sz w:val="24"/>
          <w:szCs w:val="24"/>
          <w:lang w:val="id-ID"/>
        </w:rPr>
      </w:pPr>
      <w:r w:rsidRPr="00CB62F0">
        <w:rPr>
          <w:rFonts w:ascii="Times New Roman" w:hAnsi="Times New Roman"/>
          <w:sz w:val="24"/>
          <w:szCs w:val="24"/>
        </w:rPr>
        <w:t xml:space="preserve">Kuhad </w:t>
      </w:r>
      <w:r w:rsidRPr="00CB62F0">
        <w:rPr>
          <w:rFonts w:ascii="Times New Roman" w:hAnsi="Times New Roman"/>
          <w:sz w:val="24"/>
          <w:szCs w:val="24"/>
          <w:lang w:val="id-ID"/>
        </w:rPr>
        <w:t>&amp; Chopra</w:t>
      </w:r>
      <w:r w:rsidRPr="00CB62F0">
        <w:rPr>
          <w:rFonts w:ascii="Times New Roman" w:hAnsi="Times New Roman"/>
          <w:sz w:val="24"/>
          <w:szCs w:val="24"/>
        </w:rPr>
        <w:t>.</w:t>
      </w:r>
      <w:r w:rsidRPr="00CB62F0">
        <w:rPr>
          <w:rFonts w:ascii="Times New Roman" w:hAnsi="Times New Roman"/>
          <w:sz w:val="24"/>
          <w:szCs w:val="24"/>
          <w:lang w:val="id-ID"/>
        </w:rPr>
        <w:t xml:space="preserve"> (2008).</w:t>
      </w:r>
      <w:r w:rsidRPr="00CB62F0">
        <w:rPr>
          <w:rFonts w:ascii="Times New Roman" w:hAnsi="Times New Roman"/>
          <w:sz w:val="24"/>
          <w:szCs w:val="24"/>
        </w:rPr>
        <w:t xml:space="preserve"> </w:t>
      </w:r>
      <w:r w:rsidRPr="00CB62F0">
        <w:rPr>
          <w:rFonts w:ascii="Times New Roman" w:hAnsi="Times New Roman"/>
          <w:i/>
          <w:sz w:val="24"/>
          <w:szCs w:val="24"/>
        </w:rPr>
        <w:t>Lycopene Ameliorates Thermal Hyperalgesia And Cold Allodynia In STZ-Induced Diabetic Ra</w:t>
      </w:r>
      <w:r w:rsidRPr="00CB62F0">
        <w:rPr>
          <w:rFonts w:ascii="Times New Roman" w:hAnsi="Times New Roman"/>
          <w:sz w:val="24"/>
          <w:szCs w:val="24"/>
        </w:rPr>
        <w:t>t. Indian J Exp Biol.</w:t>
      </w:r>
      <w:r w:rsidRPr="00CB62F0">
        <w:rPr>
          <w:rFonts w:ascii="Times New Roman" w:hAnsi="Times New Roman"/>
          <w:sz w:val="24"/>
          <w:szCs w:val="24"/>
          <w:lang w:val="id-ID"/>
        </w:rPr>
        <w:t xml:space="preserve"> </w:t>
      </w:r>
      <w:r w:rsidRPr="00CB62F0">
        <w:rPr>
          <w:rFonts w:ascii="Times New Roman" w:hAnsi="Times New Roman"/>
          <w:sz w:val="24"/>
          <w:szCs w:val="24"/>
        </w:rPr>
        <w:t>46(2):108-11.</w:t>
      </w:r>
    </w:p>
    <w:p w:rsidR="000E6FD8" w:rsidRPr="00CB62F0" w:rsidRDefault="000E6FD8" w:rsidP="00CB62F0">
      <w:pPr>
        <w:pStyle w:val="ListParagraph"/>
        <w:numPr>
          <w:ilvl w:val="0"/>
          <w:numId w:val="1"/>
        </w:numPr>
        <w:spacing w:after="0" w:line="240" w:lineRule="auto"/>
        <w:jc w:val="both"/>
        <w:rPr>
          <w:rFonts w:ascii="Times New Roman" w:hAnsi="Times New Roman"/>
          <w:sz w:val="24"/>
          <w:szCs w:val="24"/>
          <w:lang w:val="id-ID"/>
        </w:rPr>
      </w:pPr>
      <w:r w:rsidRPr="00CB62F0">
        <w:rPr>
          <w:rFonts w:ascii="Times New Roman" w:hAnsi="Times New Roman"/>
          <w:sz w:val="24"/>
          <w:szCs w:val="24"/>
          <w:lang w:val="id-ID"/>
        </w:rPr>
        <w:t xml:space="preserve">Yann </w:t>
      </w:r>
      <w:r w:rsidRPr="00CB62F0">
        <w:rPr>
          <w:rFonts w:ascii="Times New Roman" w:hAnsi="Times New Roman"/>
          <w:i/>
          <w:sz w:val="24"/>
          <w:szCs w:val="24"/>
          <w:lang w:val="id-ID"/>
        </w:rPr>
        <w:t>et al</w:t>
      </w:r>
      <w:r w:rsidRPr="00CB62F0">
        <w:rPr>
          <w:rFonts w:ascii="Times New Roman" w:hAnsi="Times New Roman"/>
          <w:sz w:val="24"/>
          <w:szCs w:val="24"/>
          <w:lang w:val="id-ID"/>
        </w:rPr>
        <w:t xml:space="preserve">. (2001). </w:t>
      </w:r>
      <w:r w:rsidRPr="00CB62F0">
        <w:rPr>
          <w:rFonts w:ascii="Times New Roman" w:hAnsi="Times New Roman"/>
          <w:i/>
          <w:sz w:val="24"/>
          <w:szCs w:val="24"/>
          <w:lang w:val="id-ID"/>
        </w:rPr>
        <w:t>Use of Carotenoid in a Cosmetic Composition</w:t>
      </w:r>
      <w:r w:rsidRPr="00CB62F0">
        <w:rPr>
          <w:rFonts w:ascii="Times New Roman" w:hAnsi="Times New Roman"/>
          <w:sz w:val="24"/>
          <w:szCs w:val="24"/>
          <w:lang w:val="id-ID"/>
        </w:rPr>
        <w:t>, 11:747.</w:t>
      </w:r>
    </w:p>
    <w:p w:rsidR="00D70A6D" w:rsidRPr="00CB62F0" w:rsidRDefault="000E6FD8" w:rsidP="00CB62F0">
      <w:pPr>
        <w:pStyle w:val="ListParagraph"/>
        <w:numPr>
          <w:ilvl w:val="0"/>
          <w:numId w:val="1"/>
        </w:numPr>
        <w:spacing w:after="0" w:line="240" w:lineRule="auto"/>
        <w:jc w:val="both"/>
        <w:rPr>
          <w:rFonts w:ascii="Times New Roman" w:hAnsi="Times New Roman"/>
          <w:sz w:val="24"/>
          <w:szCs w:val="24"/>
          <w:lang w:val="id-ID"/>
        </w:rPr>
      </w:pPr>
      <w:r w:rsidRPr="00CB62F0">
        <w:rPr>
          <w:rFonts w:ascii="Times New Roman" w:hAnsi="Times New Roman"/>
          <w:sz w:val="24"/>
          <w:szCs w:val="24"/>
        </w:rPr>
        <w:t xml:space="preserve">Jeffcoate </w:t>
      </w:r>
      <w:r w:rsidRPr="00CB62F0">
        <w:rPr>
          <w:rFonts w:ascii="Times New Roman" w:hAnsi="Times New Roman"/>
          <w:i/>
          <w:sz w:val="24"/>
          <w:szCs w:val="24"/>
          <w:lang w:val="id-ID"/>
        </w:rPr>
        <w:t>et al</w:t>
      </w:r>
      <w:r w:rsidRPr="00CB62F0">
        <w:rPr>
          <w:rFonts w:ascii="Times New Roman" w:hAnsi="Times New Roman"/>
          <w:sz w:val="24"/>
          <w:szCs w:val="24"/>
        </w:rPr>
        <w:t xml:space="preserve">. </w:t>
      </w:r>
      <w:r w:rsidRPr="00CB62F0">
        <w:rPr>
          <w:rFonts w:ascii="Times New Roman" w:hAnsi="Times New Roman"/>
          <w:sz w:val="24"/>
          <w:szCs w:val="24"/>
          <w:lang w:val="id-ID"/>
        </w:rPr>
        <w:t>(</w:t>
      </w:r>
      <w:r w:rsidRPr="00CB62F0">
        <w:rPr>
          <w:rFonts w:ascii="Times New Roman" w:hAnsi="Times New Roman"/>
          <w:sz w:val="24"/>
          <w:szCs w:val="24"/>
        </w:rPr>
        <w:t>2004</w:t>
      </w:r>
      <w:r w:rsidRPr="00CB62F0">
        <w:rPr>
          <w:rFonts w:ascii="Times New Roman" w:hAnsi="Times New Roman"/>
          <w:sz w:val="24"/>
          <w:szCs w:val="24"/>
          <w:lang w:val="id-ID"/>
        </w:rPr>
        <w:t>)</w:t>
      </w:r>
      <w:r w:rsidRPr="00CB62F0">
        <w:rPr>
          <w:rFonts w:ascii="Times New Roman" w:hAnsi="Times New Roman"/>
          <w:sz w:val="24"/>
          <w:szCs w:val="24"/>
        </w:rPr>
        <w:t xml:space="preserve">. </w:t>
      </w:r>
      <w:r w:rsidRPr="00CB62F0">
        <w:rPr>
          <w:rFonts w:ascii="Times New Roman" w:hAnsi="Times New Roman"/>
          <w:i/>
          <w:sz w:val="24"/>
          <w:szCs w:val="24"/>
        </w:rPr>
        <w:t>Wound Healing And Treatments For People With Diabetic Foot Ulcers</w:t>
      </w:r>
      <w:r w:rsidRPr="00CB62F0">
        <w:rPr>
          <w:rFonts w:ascii="Times New Roman" w:hAnsi="Times New Roman"/>
          <w:sz w:val="24"/>
          <w:szCs w:val="24"/>
        </w:rPr>
        <w:t xml:space="preserve">. </w:t>
      </w:r>
      <w:r w:rsidRPr="00CB62F0">
        <w:rPr>
          <w:rFonts w:ascii="Times New Roman" w:hAnsi="Times New Roman"/>
          <w:i/>
          <w:iCs/>
          <w:sz w:val="24"/>
          <w:szCs w:val="24"/>
        </w:rPr>
        <w:t>Diabet Metab Res Rev</w:t>
      </w:r>
      <w:r w:rsidRPr="00CB62F0">
        <w:rPr>
          <w:rFonts w:ascii="Times New Roman" w:hAnsi="Times New Roman"/>
          <w:i/>
          <w:iCs/>
          <w:sz w:val="24"/>
          <w:szCs w:val="24"/>
          <w:lang w:val="id-ID"/>
        </w:rPr>
        <w:t>,</w:t>
      </w:r>
      <w:r w:rsidRPr="00CB62F0">
        <w:rPr>
          <w:rFonts w:ascii="Times New Roman" w:hAnsi="Times New Roman"/>
          <w:i/>
          <w:iCs/>
          <w:sz w:val="24"/>
          <w:szCs w:val="24"/>
        </w:rPr>
        <w:t xml:space="preserve"> </w:t>
      </w:r>
      <w:r w:rsidRPr="00CB62F0">
        <w:rPr>
          <w:rFonts w:ascii="Times New Roman" w:hAnsi="Times New Roman"/>
          <w:sz w:val="24"/>
          <w:szCs w:val="24"/>
        </w:rPr>
        <w:t>20(1): S78-S89</w:t>
      </w:r>
      <w:r w:rsidRPr="00CB62F0">
        <w:rPr>
          <w:rFonts w:ascii="Times New Roman" w:hAnsi="Times New Roman"/>
          <w:sz w:val="24"/>
          <w:szCs w:val="24"/>
          <w:lang w:val="id-ID"/>
        </w:rPr>
        <w:t>.</w:t>
      </w:r>
    </w:p>
    <w:p w:rsidR="007674FF" w:rsidRPr="007674FF" w:rsidRDefault="007674FF" w:rsidP="00CB62F0">
      <w:pPr>
        <w:pStyle w:val="ListParagraph"/>
        <w:numPr>
          <w:ilvl w:val="0"/>
          <w:numId w:val="1"/>
        </w:numPr>
        <w:spacing w:after="0" w:line="240" w:lineRule="auto"/>
        <w:jc w:val="both"/>
        <w:rPr>
          <w:rFonts w:ascii="Times New Roman" w:hAnsi="Times New Roman"/>
          <w:sz w:val="24"/>
          <w:szCs w:val="24"/>
          <w:lang w:val="id-ID"/>
        </w:rPr>
      </w:pPr>
      <w:r w:rsidRPr="007674FF">
        <w:rPr>
          <w:rFonts w:ascii="Times New Roman" w:hAnsi="Times New Roman"/>
          <w:sz w:val="24"/>
          <w:szCs w:val="24"/>
        </w:rPr>
        <w:t xml:space="preserve">Guyton, C.A., Hall, E. John. 2007. </w:t>
      </w:r>
      <w:r w:rsidRPr="00E35268">
        <w:rPr>
          <w:rFonts w:ascii="Times New Roman" w:hAnsi="Times New Roman"/>
          <w:i/>
          <w:sz w:val="24"/>
          <w:szCs w:val="24"/>
        </w:rPr>
        <w:t>Buku Ajar Fisiologi Kedokteran</w:t>
      </w:r>
      <w:r w:rsidRPr="007674FF">
        <w:rPr>
          <w:rFonts w:ascii="Times New Roman" w:hAnsi="Times New Roman"/>
          <w:sz w:val="24"/>
          <w:szCs w:val="24"/>
        </w:rPr>
        <w:t xml:space="preserve">. </w:t>
      </w:r>
      <w:r>
        <w:rPr>
          <w:rFonts w:ascii="Times New Roman" w:hAnsi="Times New Roman"/>
          <w:sz w:val="24"/>
          <w:szCs w:val="24"/>
        </w:rPr>
        <w:t>Jakarta : EGC.</w:t>
      </w:r>
    </w:p>
    <w:p w:rsidR="00EB3EF9" w:rsidRPr="00CB62F0" w:rsidRDefault="006F4452" w:rsidP="00CB62F0">
      <w:pPr>
        <w:pStyle w:val="ListParagraph"/>
        <w:numPr>
          <w:ilvl w:val="0"/>
          <w:numId w:val="1"/>
        </w:numPr>
        <w:spacing w:after="0" w:line="240" w:lineRule="auto"/>
        <w:jc w:val="both"/>
        <w:rPr>
          <w:rFonts w:ascii="Times New Roman" w:hAnsi="Times New Roman"/>
          <w:sz w:val="24"/>
          <w:szCs w:val="24"/>
          <w:lang w:val="id-ID"/>
        </w:rPr>
      </w:pPr>
      <w:r>
        <w:rPr>
          <w:rFonts w:ascii="Times New Roman" w:hAnsi="Times New Roman"/>
          <w:sz w:val="24"/>
          <w:szCs w:val="24"/>
        </w:rPr>
        <w:t xml:space="preserve">Titisanti,B. (2005). </w:t>
      </w:r>
      <w:r>
        <w:rPr>
          <w:rFonts w:ascii="Times New Roman" w:hAnsi="Times New Roman"/>
          <w:i/>
          <w:sz w:val="24"/>
          <w:szCs w:val="24"/>
        </w:rPr>
        <w:t xml:space="preserve">Pengaruh Pemberian Ekstrak Rumput Mutiara (Hedyotis cordifolia) Terhadap Sel Radang  dan Sel Fibroblas pada Hematoma Regio Femoris Ventralis Rattus Novegicus Strain Wistar Jantan. </w:t>
      </w:r>
      <w:r>
        <w:rPr>
          <w:rFonts w:ascii="Times New Roman" w:hAnsi="Times New Roman"/>
          <w:sz w:val="24"/>
          <w:szCs w:val="24"/>
        </w:rPr>
        <w:t>Karya Ilmiah. Diterbitkan, Program Pascasarjana Universitas Airlangga, Surabaya.</w:t>
      </w:r>
    </w:p>
    <w:p w:rsidR="00311E39" w:rsidRPr="00311E39" w:rsidRDefault="00603AA7" w:rsidP="00311E39">
      <w:pPr>
        <w:pStyle w:val="ListParagraph"/>
        <w:numPr>
          <w:ilvl w:val="0"/>
          <w:numId w:val="1"/>
        </w:numPr>
        <w:spacing w:after="0" w:line="240" w:lineRule="auto"/>
        <w:jc w:val="both"/>
        <w:rPr>
          <w:rFonts w:ascii="Times New Roman" w:hAnsi="Times New Roman"/>
          <w:sz w:val="24"/>
          <w:szCs w:val="24"/>
          <w:lang w:val="id-ID"/>
        </w:rPr>
      </w:pPr>
      <w:r w:rsidRPr="00603AA7">
        <w:rPr>
          <w:rFonts w:ascii="Times New Roman" w:hAnsi="Times New Roman"/>
          <w:sz w:val="24"/>
          <w:szCs w:val="24"/>
          <w:lang w:val="id-ID"/>
        </w:rPr>
        <w:t xml:space="preserve">Wahyono, P. (2008). </w:t>
      </w:r>
      <w:r w:rsidRPr="00603AA7">
        <w:rPr>
          <w:rFonts w:ascii="Times New Roman" w:hAnsi="Times New Roman"/>
          <w:bCs/>
          <w:i/>
          <w:sz w:val="24"/>
          <w:szCs w:val="24"/>
          <w:lang w:val="id-ID"/>
        </w:rPr>
        <w:t>Efek Ekstrak Buah Tomat (</w:t>
      </w:r>
      <w:r w:rsidR="003E3681">
        <w:rPr>
          <w:rFonts w:ascii="Times New Roman" w:hAnsi="Times New Roman"/>
          <w:bCs/>
          <w:i/>
          <w:iCs/>
          <w:sz w:val="24"/>
          <w:szCs w:val="24"/>
          <w:lang w:val="id-ID"/>
        </w:rPr>
        <w:t>L</w:t>
      </w:r>
      <w:r w:rsidR="003E3681">
        <w:rPr>
          <w:rFonts w:ascii="Times New Roman" w:hAnsi="Times New Roman"/>
          <w:bCs/>
          <w:i/>
          <w:iCs/>
          <w:sz w:val="24"/>
          <w:szCs w:val="24"/>
        </w:rPr>
        <w:t>y</w:t>
      </w:r>
      <w:r w:rsidRPr="00603AA7">
        <w:rPr>
          <w:rFonts w:ascii="Times New Roman" w:hAnsi="Times New Roman"/>
          <w:bCs/>
          <w:i/>
          <w:iCs/>
          <w:sz w:val="24"/>
          <w:szCs w:val="24"/>
          <w:lang w:val="id-ID"/>
        </w:rPr>
        <w:t>copersicum Pyriforme</w:t>
      </w:r>
      <w:r w:rsidRPr="00603AA7">
        <w:rPr>
          <w:rFonts w:ascii="Times New Roman" w:hAnsi="Times New Roman"/>
          <w:bCs/>
          <w:i/>
          <w:sz w:val="24"/>
          <w:szCs w:val="24"/>
          <w:lang w:val="id-ID"/>
        </w:rPr>
        <w:t>) Terhadap Ekspresi Kolagen Tipe 1, MMP-1 Dan MMP-3 Pada Penuaan Kulit</w:t>
      </w:r>
      <w:r w:rsidRPr="00603AA7">
        <w:rPr>
          <w:rFonts w:ascii="Times New Roman" w:hAnsi="Times New Roman"/>
          <w:bCs/>
          <w:sz w:val="24"/>
          <w:szCs w:val="24"/>
          <w:lang w:val="id-ID"/>
        </w:rPr>
        <w:t xml:space="preserve">, </w:t>
      </w:r>
      <w:r w:rsidRPr="00603AA7">
        <w:rPr>
          <w:rFonts w:ascii="Times New Roman" w:hAnsi="Times New Roman"/>
          <w:iCs/>
          <w:sz w:val="24"/>
          <w:szCs w:val="24"/>
          <w:lang w:val="id-ID"/>
        </w:rPr>
        <w:t>Jurnal Kedokteran Brawijaya, 24 (3).</w:t>
      </w:r>
    </w:p>
    <w:p w:rsidR="00311E39" w:rsidRPr="00311E39" w:rsidRDefault="00311E39" w:rsidP="00311E39">
      <w:pPr>
        <w:pStyle w:val="ListParagraph"/>
        <w:numPr>
          <w:ilvl w:val="0"/>
          <w:numId w:val="1"/>
        </w:numPr>
        <w:spacing w:after="0" w:line="240" w:lineRule="auto"/>
        <w:jc w:val="both"/>
        <w:rPr>
          <w:rFonts w:ascii="Times New Roman" w:hAnsi="Times New Roman"/>
          <w:sz w:val="24"/>
          <w:szCs w:val="24"/>
          <w:lang w:val="id-ID"/>
        </w:rPr>
      </w:pPr>
      <w:r w:rsidRPr="00311E39">
        <w:rPr>
          <w:rFonts w:ascii="Times New Roman" w:hAnsi="Times New Roman"/>
          <w:i/>
          <w:sz w:val="24"/>
          <w:szCs w:val="24"/>
        </w:rPr>
        <w:t>Indonesia Enterostomal Therapy Nurse Association</w:t>
      </w:r>
      <w:r w:rsidRPr="00311E39">
        <w:rPr>
          <w:rFonts w:ascii="Times New Roman" w:hAnsi="Times New Roman"/>
          <w:sz w:val="24"/>
          <w:szCs w:val="24"/>
        </w:rPr>
        <w:t xml:space="preserve"> (InETNA) &amp; Tim Perawatan Luka </w:t>
      </w:r>
      <w:r>
        <w:rPr>
          <w:rFonts w:ascii="Times New Roman" w:hAnsi="Times New Roman"/>
          <w:sz w:val="24"/>
          <w:szCs w:val="24"/>
        </w:rPr>
        <w:t>dan Stoma Rumah Sakit Dharmais. (</w:t>
      </w:r>
      <w:r w:rsidRPr="00311E39">
        <w:rPr>
          <w:rFonts w:ascii="Times New Roman" w:hAnsi="Times New Roman"/>
          <w:sz w:val="24"/>
          <w:szCs w:val="24"/>
        </w:rPr>
        <w:t>2004</w:t>
      </w:r>
      <w:r>
        <w:rPr>
          <w:rFonts w:ascii="Times New Roman" w:hAnsi="Times New Roman"/>
          <w:sz w:val="24"/>
          <w:szCs w:val="24"/>
        </w:rPr>
        <w:t xml:space="preserve">). </w:t>
      </w:r>
      <w:r w:rsidRPr="00311E39">
        <w:rPr>
          <w:rFonts w:ascii="Times New Roman" w:hAnsi="Times New Roman"/>
          <w:i/>
          <w:sz w:val="24"/>
          <w:szCs w:val="24"/>
        </w:rPr>
        <w:t>Perawatan Luka</w:t>
      </w:r>
      <w:r>
        <w:rPr>
          <w:rFonts w:ascii="Times New Roman" w:hAnsi="Times New Roman"/>
          <w:sz w:val="24"/>
          <w:szCs w:val="24"/>
        </w:rPr>
        <w:t>.</w:t>
      </w:r>
      <w:r w:rsidRPr="00311E39">
        <w:rPr>
          <w:rFonts w:ascii="Times New Roman" w:hAnsi="Times New Roman"/>
          <w:sz w:val="24"/>
          <w:szCs w:val="24"/>
        </w:rPr>
        <w:t xml:space="preserve"> Jakarta </w:t>
      </w:r>
      <w:r>
        <w:rPr>
          <w:rFonts w:ascii="Times New Roman" w:hAnsi="Times New Roman"/>
          <w:sz w:val="24"/>
          <w:szCs w:val="24"/>
        </w:rPr>
        <w:t>: Makalah Mandiri.</w:t>
      </w:r>
    </w:p>
    <w:p w:rsidR="00E94373" w:rsidRPr="00465F58" w:rsidRDefault="00BC3859" w:rsidP="00CB62F0">
      <w:pPr>
        <w:pStyle w:val="ListParagraph"/>
        <w:numPr>
          <w:ilvl w:val="0"/>
          <w:numId w:val="1"/>
        </w:numPr>
        <w:spacing w:after="0" w:line="240" w:lineRule="auto"/>
        <w:jc w:val="both"/>
        <w:rPr>
          <w:rFonts w:ascii="Times New Roman" w:hAnsi="Times New Roman"/>
          <w:sz w:val="24"/>
          <w:szCs w:val="24"/>
          <w:lang w:val="id-ID"/>
        </w:rPr>
      </w:pPr>
      <w:r>
        <w:rPr>
          <w:rFonts w:ascii="Times New Roman" w:hAnsi="Times New Roman"/>
          <w:sz w:val="24"/>
          <w:szCs w:val="24"/>
        </w:rPr>
        <w:t xml:space="preserve">Potter &amp; Perry. (2006). </w:t>
      </w:r>
      <w:r>
        <w:rPr>
          <w:rFonts w:ascii="Times New Roman" w:hAnsi="Times New Roman"/>
          <w:i/>
          <w:sz w:val="24"/>
          <w:szCs w:val="24"/>
        </w:rPr>
        <w:t xml:space="preserve">Buku Ajar Fundamental Keperawatan: Konsep, Proses, dan Praktik. </w:t>
      </w:r>
      <w:r>
        <w:rPr>
          <w:rFonts w:ascii="Times New Roman" w:hAnsi="Times New Roman"/>
          <w:sz w:val="24"/>
          <w:szCs w:val="24"/>
        </w:rPr>
        <w:t>Jakarta : EGC</w:t>
      </w:r>
    </w:p>
    <w:p w:rsidR="00465F58" w:rsidRPr="005351B6" w:rsidRDefault="009E1C32" w:rsidP="00CB62F0">
      <w:pPr>
        <w:pStyle w:val="ListParagraph"/>
        <w:numPr>
          <w:ilvl w:val="0"/>
          <w:numId w:val="1"/>
        </w:numPr>
        <w:spacing w:after="0" w:line="240" w:lineRule="auto"/>
        <w:jc w:val="both"/>
        <w:rPr>
          <w:rFonts w:ascii="Times New Roman" w:hAnsi="Times New Roman"/>
          <w:sz w:val="24"/>
          <w:szCs w:val="24"/>
          <w:lang w:val="id-ID"/>
        </w:rPr>
      </w:pPr>
      <w:r>
        <w:rPr>
          <w:rFonts w:ascii="Times New Roman" w:hAnsi="Times New Roman"/>
          <w:sz w:val="24"/>
          <w:szCs w:val="24"/>
        </w:rPr>
        <w:t xml:space="preserve">Carville,K. (2005). </w:t>
      </w:r>
      <w:r>
        <w:rPr>
          <w:rFonts w:ascii="Times New Roman" w:hAnsi="Times New Roman"/>
          <w:i/>
          <w:sz w:val="24"/>
          <w:szCs w:val="24"/>
        </w:rPr>
        <w:t xml:space="preserve">Draining Wounds, Fistulae, and Perisomal Wounds. </w:t>
      </w:r>
      <w:r>
        <w:rPr>
          <w:rFonts w:ascii="Times New Roman" w:hAnsi="Times New Roman"/>
          <w:sz w:val="24"/>
          <w:szCs w:val="24"/>
        </w:rPr>
        <w:t>Ausmed Publications:263-284</w:t>
      </w:r>
      <w:r>
        <w:rPr>
          <w:rFonts w:ascii="Times New Roman" w:hAnsi="Times New Roman"/>
          <w:i/>
          <w:sz w:val="24"/>
          <w:szCs w:val="24"/>
        </w:rPr>
        <w:t xml:space="preserve"> </w:t>
      </w:r>
    </w:p>
    <w:p w:rsidR="005351B6" w:rsidRPr="001F42C7" w:rsidRDefault="00A57D5A" w:rsidP="001F42C7">
      <w:pPr>
        <w:pStyle w:val="ListParagraph"/>
        <w:numPr>
          <w:ilvl w:val="0"/>
          <w:numId w:val="1"/>
        </w:numPr>
        <w:spacing w:after="0" w:line="240" w:lineRule="auto"/>
        <w:jc w:val="both"/>
        <w:rPr>
          <w:rFonts w:ascii="Times New Roman" w:hAnsi="Times New Roman"/>
          <w:sz w:val="24"/>
          <w:szCs w:val="24"/>
          <w:lang w:val="id-ID"/>
        </w:rPr>
      </w:pPr>
      <w:r w:rsidRPr="00A57D5A">
        <w:rPr>
          <w:rFonts w:ascii="Times New Roman" w:hAnsi="Times New Roman"/>
          <w:sz w:val="24"/>
          <w:szCs w:val="24"/>
          <w:lang w:val="id-ID"/>
        </w:rPr>
        <w:lastRenderedPageBreak/>
        <w:t>T</w:t>
      </w:r>
      <w:r w:rsidRPr="00A57D5A">
        <w:rPr>
          <w:rFonts w:ascii="Times New Roman" w:hAnsi="Times New Roman"/>
          <w:sz w:val="24"/>
          <w:szCs w:val="24"/>
        </w:rPr>
        <w:t>orre</w:t>
      </w:r>
      <w:r w:rsidRPr="00A57D5A">
        <w:rPr>
          <w:rFonts w:ascii="Times New Roman" w:hAnsi="Times New Roman"/>
          <w:sz w:val="24"/>
          <w:szCs w:val="24"/>
          <w:lang w:val="id-ID"/>
        </w:rPr>
        <w:t xml:space="preserve"> </w:t>
      </w:r>
      <w:r w:rsidRPr="00A57D5A">
        <w:rPr>
          <w:rFonts w:ascii="Times New Roman" w:hAnsi="Times New Roman"/>
          <w:sz w:val="24"/>
          <w:szCs w:val="24"/>
        </w:rPr>
        <w:t>J.</w:t>
      </w:r>
      <w:r w:rsidRPr="00A57D5A">
        <w:rPr>
          <w:rFonts w:ascii="Times New Roman" w:hAnsi="Times New Roman"/>
          <w:sz w:val="24"/>
          <w:szCs w:val="24"/>
          <w:lang w:val="id-ID"/>
        </w:rPr>
        <w:t xml:space="preserve"> </w:t>
      </w:r>
      <w:r w:rsidRPr="00A57D5A">
        <w:rPr>
          <w:rFonts w:ascii="Times New Roman" w:hAnsi="Times New Roman"/>
          <w:sz w:val="24"/>
          <w:szCs w:val="24"/>
        </w:rPr>
        <w:t>(2006).</w:t>
      </w:r>
      <w:r w:rsidRPr="00A57D5A">
        <w:rPr>
          <w:rFonts w:ascii="Times New Roman" w:hAnsi="Times New Roman"/>
          <w:sz w:val="24"/>
          <w:szCs w:val="24"/>
          <w:lang w:val="id-ID"/>
        </w:rPr>
        <w:t xml:space="preserve"> </w:t>
      </w:r>
      <w:r w:rsidRPr="00A57D5A">
        <w:rPr>
          <w:rFonts w:ascii="Times New Roman" w:hAnsi="Times New Roman"/>
          <w:i/>
          <w:sz w:val="24"/>
          <w:szCs w:val="24"/>
        </w:rPr>
        <w:t>Wound Healing, Chronic wounds</w:t>
      </w:r>
      <w:r w:rsidRPr="00A57D5A">
        <w:rPr>
          <w:rFonts w:ascii="Times New Roman" w:hAnsi="Times New Roman"/>
          <w:sz w:val="24"/>
          <w:szCs w:val="24"/>
        </w:rPr>
        <w:t xml:space="preserve"> (online), </w:t>
      </w:r>
      <w:r w:rsidRPr="0042492B">
        <w:rPr>
          <w:rFonts w:ascii="Times New Roman" w:hAnsi="Times New Roman"/>
          <w:i/>
          <w:sz w:val="24"/>
          <w:szCs w:val="24"/>
        </w:rPr>
        <w:t>(</w:t>
      </w:r>
      <w:hyperlink r:id="rId9" w:history="1">
        <w:r w:rsidRPr="0042492B">
          <w:rPr>
            <w:rStyle w:val="Hyperlink"/>
            <w:rFonts w:ascii="Times New Roman" w:hAnsi="Times New Roman"/>
            <w:i/>
            <w:color w:val="auto"/>
            <w:sz w:val="24"/>
            <w:szCs w:val="24"/>
            <w:u w:val="none"/>
          </w:rPr>
          <w:t>http://www.emedecine.com</w:t>
        </w:r>
      </w:hyperlink>
      <w:r w:rsidRPr="00A57D5A">
        <w:rPr>
          <w:rFonts w:ascii="Times New Roman" w:hAnsi="Times New Roman"/>
          <w:sz w:val="24"/>
          <w:szCs w:val="24"/>
        </w:rPr>
        <w:t>, diakses 20 November 2013)</w:t>
      </w:r>
      <w:r w:rsidRPr="00A57D5A">
        <w:rPr>
          <w:rFonts w:ascii="Times New Roman" w:hAnsi="Times New Roman"/>
          <w:sz w:val="24"/>
          <w:szCs w:val="24"/>
          <w:lang w:val="id-ID"/>
        </w:rPr>
        <w:t>.</w:t>
      </w:r>
    </w:p>
    <w:p w:rsidR="005351B6" w:rsidRPr="001F42C7" w:rsidRDefault="001F42C7" w:rsidP="001F42C7">
      <w:pPr>
        <w:pStyle w:val="ListParagraph"/>
        <w:numPr>
          <w:ilvl w:val="0"/>
          <w:numId w:val="1"/>
        </w:numPr>
        <w:spacing w:after="0" w:line="240" w:lineRule="auto"/>
        <w:jc w:val="both"/>
        <w:rPr>
          <w:rFonts w:ascii="Times New Roman" w:hAnsi="Times New Roman"/>
          <w:sz w:val="24"/>
          <w:szCs w:val="24"/>
          <w:lang w:val="id-ID"/>
        </w:rPr>
      </w:pPr>
      <w:r w:rsidRPr="001F42C7">
        <w:rPr>
          <w:rFonts w:ascii="Times New Roman" w:hAnsi="Times New Roman"/>
          <w:sz w:val="24"/>
          <w:szCs w:val="24"/>
          <w:lang w:val="id-ID"/>
        </w:rPr>
        <w:t xml:space="preserve">Mathew R </w:t>
      </w:r>
      <w:r w:rsidRPr="001F42C7">
        <w:rPr>
          <w:rFonts w:ascii="Times New Roman" w:hAnsi="Times New Roman"/>
          <w:i/>
          <w:sz w:val="24"/>
          <w:szCs w:val="24"/>
          <w:lang w:val="id-ID"/>
        </w:rPr>
        <w:t>et al</w:t>
      </w:r>
      <w:r w:rsidRPr="001F42C7">
        <w:rPr>
          <w:rFonts w:ascii="Times New Roman" w:hAnsi="Times New Roman"/>
          <w:sz w:val="24"/>
          <w:szCs w:val="24"/>
          <w:lang w:val="id-ID"/>
        </w:rPr>
        <w:t xml:space="preserve">. (1999). </w:t>
      </w:r>
      <w:r w:rsidRPr="001F42C7">
        <w:rPr>
          <w:rFonts w:ascii="Times New Roman" w:hAnsi="Times New Roman"/>
          <w:i/>
          <w:iCs/>
          <w:sz w:val="24"/>
          <w:szCs w:val="24"/>
          <w:lang w:val="id-ID"/>
        </w:rPr>
        <w:t>Connective tissue growth factor mediates transforming</w:t>
      </w:r>
      <w:r>
        <w:rPr>
          <w:rFonts w:ascii="Times New Roman" w:hAnsi="Times New Roman"/>
          <w:i/>
          <w:iCs/>
          <w:sz w:val="24"/>
          <w:szCs w:val="24"/>
        </w:rPr>
        <w:t xml:space="preserve"> </w:t>
      </w:r>
      <w:r w:rsidRPr="001F42C7">
        <w:rPr>
          <w:rFonts w:ascii="Times New Roman" w:hAnsi="Times New Roman"/>
          <w:i/>
          <w:iCs/>
          <w:sz w:val="24"/>
          <w:szCs w:val="24"/>
          <w:lang w:val="id-ID"/>
        </w:rPr>
        <w:t xml:space="preserve">growth factor βinduced collagen synthesis. </w:t>
      </w:r>
      <w:r w:rsidRPr="001F42C7">
        <w:rPr>
          <w:rFonts w:ascii="Times New Roman" w:hAnsi="Times New Roman"/>
          <w:sz w:val="24"/>
          <w:szCs w:val="24"/>
          <w:lang w:val="id-ID"/>
        </w:rPr>
        <w:t>AMP. FASEB J,  13:177-486.</w:t>
      </w:r>
    </w:p>
    <w:p w:rsidR="00B240ED" w:rsidRPr="00B240ED" w:rsidRDefault="00B240ED" w:rsidP="00B240ED">
      <w:pPr>
        <w:pStyle w:val="ListParagraph"/>
        <w:numPr>
          <w:ilvl w:val="0"/>
          <w:numId w:val="1"/>
        </w:numPr>
        <w:autoSpaceDE w:val="0"/>
        <w:autoSpaceDN w:val="0"/>
        <w:adjustRightInd w:val="0"/>
        <w:spacing w:after="0" w:line="240" w:lineRule="auto"/>
        <w:rPr>
          <w:rFonts w:ascii="Times New Roman" w:hAnsi="Times New Roman"/>
          <w:sz w:val="24"/>
          <w:szCs w:val="24"/>
          <w:lang w:val="id-ID"/>
        </w:rPr>
      </w:pPr>
      <w:r w:rsidRPr="00B240ED">
        <w:rPr>
          <w:rFonts w:ascii="Times New Roman" w:hAnsi="Times New Roman"/>
          <w:sz w:val="24"/>
          <w:szCs w:val="24"/>
          <w:lang w:val="id-ID"/>
        </w:rPr>
        <w:t xml:space="preserve">Abiko  &amp; Selimovic. (2010).  </w:t>
      </w:r>
      <w:r w:rsidRPr="00B240ED">
        <w:rPr>
          <w:rFonts w:ascii="Times New Roman" w:hAnsi="Times New Roman"/>
          <w:i/>
          <w:iCs/>
          <w:sz w:val="24"/>
          <w:szCs w:val="24"/>
          <w:lang w:val="id-ID"/>
        </w:rPr>
        <w:t>The Mechanism of Protracted Wound Healing on Oral Mucosa in Diabetes</w:t>
      </w:r>
      <w:r w:rsidRPr="00B240ED">
        <w:rPr>
          <w:rFonts w:ascii="Times New Roman" w:hAnsi="Times New Roman"/>
          <w:sz w:val="24"/>
          <w:szCs w:val="24"/>
          <w:lang w:val="id-ID"/>
        </w:rPr>
        <w:t>.</w:t>
      </w:r>
      <w:r w:rsidRPr="00B240ED">
        <w:rPr>
          <w:rFonts w:ascii="Times New Roman" w:hAnsi="Times New Roman"/>
          <w:i/>
          <w:iCs/>
          <w:sz w:val="24"/>
          <w:szCs w:val="24"/>
          <w:lang w:val="id-ID"/>
        </w:rPr>
        <w:t xml:space="preserve"> Bosnian Journal of Basic Medical Sciences</w:t>
      </w:r>
      <w:r w:rsidRPr="00B240ED">
        <w:rPr>
          <w:rFonts w:ascii="Times New Roman" w:hAnsi="Times New Roman"/>
          <w:sz w:val="24"/>
          <w:szCs w:val="24"/>
          <w:lang w:val="id-ID"/>
        </w:rPr>
        <w:t>, 10(3): 186-191.</w:t>
      </w:r>
    </w:p>
    <w:p w:rsidR="002D48E8" w:rsidRPr="00CB62F0" w:rsidRDefault="002D48E8" w:rsidP="00B240ED">
      <w:pPr>
        <w:pStyle w:val="ListParagraph"/>
        <w:spacing w:after="0" w:line="240" w:lineRule="auto"/>
        <w:jc w:val="both"/>
        <w:rPr>
          <w:rFonts w:ascii="Times New Roman" w:hAnsi="Times New Roman"/>
          <w:sz w:val="24"/>
          <w:szCs w:val="24"/>
          <w:lang w:val="id-ID"/>
        </w:rPr>
      </w:pPr>
    </w:p>
    <w:sectPr w:rsidR="002D48E8" w:rsidRPr="00CB62F0" w:rsidSect="009A0A16">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1B6" w:rsidRDefault="00D351B6" w:rsidP="00B90AB0">
      <w:pPr>
        <w:spacing w:after="0" w:line="240" w:lineRule="auto"/>
      </w:pPr>
      <w:r>
        <w:separator/>
      </w:r>
    </w:p>
  </w:endnote>
  <w:endnote w:type="continuationSeparator" w:id="0">
    <w:p w:rsidR="00D351B6" w:rsidRDefault="00D351B6" w:rsidP="00B9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U-BZ">
    <w:altName w:val="EU-BZ"/>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1B6" w:rsidRDefault="00D351B6" w:rsidP="00B90AB0">
      <w:pPr>
        <w:spacing w:after="0" w:line="240" w:lineRule="auto"/>
      </w:pPr>
      <w:r>
        <w:separator/>
      </w:r>
    </w:p>
  </w:footnote>
  <w:footnote w:type="continuationSeparator" w:id="0">
    <w:p w:rsidR="00D351B6" w:rsidRDefault="00D351B6" w:rsidP="00B90A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799864"/>
      <w:docPartObj>
        <w:docPartGallery w:val="Page Numbers (Top of Page)"/>
        <w:docPartUnique/>
      </w:docPartObj>
    </w:sdtPr>
    <w:sdtContent>
      <w:p w:rsidR="00B90AB0" w:rsidRPr="00B90AB0" w:rsidRDefault="0091233F">
        <w:pPr>
          <w:pStyle w:val="Header"/>
          <w:jc w:val="right"/>
          <w:rPr>
            <w:rFonts w:ascii="Times New Roman" w:hAnsi="Times New Roman"/>
            <w:sz w:val="24"/>
            <w:szCs w:val="24"/>
          </w:rPr>
        </w:pPr>
        <w:r w:rsidRPr="00B90AB0">
          <w:rPr>
            <w:rFonts w:ascii="Times New Roman" w:hAnsi="Times New Roman"/>
            <w:sz w:val="24"/>
            <w:szCs w:val="24"/>
          </w:rPr>
          <w:fldChar w:fldCharType="begin"/>
        </w:r>
        <w:r w:rsidR="00B90AB0" w:rsidRPr="00B90AB0">
          <w:rPr>
            <w:rFonts w:ascii="Times New Roman" w:hAnsi="Times New Roman"/>
            <w:sz w:val="24"/>
            <w:szCs w:val="24"/>
          </w:rPr>
          <w:instrText xml:space="preserve"> PAGE   \* MERGEFORMAT </w:instrText>
        </w:r>
        <w:r w:rsidRPr="00B90AB0">
          <w:rPr>
            <w:rFonts w:ascii="Times New Roman" w:hAnsi="Times New Roman"/>
            <w:sz w:val="24"/>
            <w:szCs w:val="24"/>
          </w:rPr>
          <w:fldChar w:fldCharType="separate"/>
        </w:r>
        <w:r w:rsidR="007B3620">
          <w:rPr>
            <w:rFonts w:ascii="Times New Roman" w:hAnsi="Times New Roman"/>
            <w:noProof/>
            <w:sz w:val="24"/>
            <w:szCs w:val="24"/>
          </w:rPr>
          <w:t>1</w:t>
        </w:r>
        <w:r w:rsidRPr="00B90AB0">
          <w:rPr>
            <w:rFonts w:ascii="Times New Roman" w:hAnsi="Times New Roman"/>
            <w:sz w:val="24"/>
            <w:szCs w:val="24"/>
          </w:rPr>
          <w:fldChar w:fldCharType="end"/>
        </w:r>
      </w:p>
    </w:sdtContent>
  </w:sdt>
  <w:p w:rsidR="00B90AB0" w:rsidRPr="00B90AB0" w:rsidRDefault="00B90AB0">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A55FF"/>
    <w:multiLevelType w:val="hybridMultilevel"/>
    <w:tmpl w:val="9618C55C"/>
    <w:lvl w:ilvl="0" w:tplc="D5C23084">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49062285"/>
    <w:multiLevelType w:val="hybridMultilevel"/>
    <w:tmpl w:val="509ABB2C"/>
    <w:lvl w:ilvl="0" w:tplc="2F0E86A6">
      <w:start w:val="1"/>
      <w:numFmt w:val="lowerLetter"/>
      <w:lvlText w:val="%1."/>
      <w:lvlJc w:val="left"/>
      <w:pPr>
        <w:ind w:left="720" w:hanging="360"/>
      </w:pPr>
      <w:rPr>
        <w:rFonts w:ascii="Times" w:eastAsia="Calibri"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747A2"/>
    <w:multiLevelType w:val="hybridMultilevel"/>
    <w:tmpl w:val="87F8BFAA"/>
    <w:lvl w:ilvl="0" w:tplc="E9BA4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B4A38"/>
    <w:multiLevelType w:val="hybridMultilevel"/>
    <w:tmpl w:val="2F04200C"/>
    <w:lvl w:ilvl="0" w:tplc="509027B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66686697"/>
    <w:multiLevelType w:val="hybridMultilevel"/>
    <w:tmpl w:val="49687130"/>
    <w:lvl w:ilvl="0" w:tplc="A910598E">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9FB0FB4"/>
    <w:multiLevelType w:val="hybridMultilevel"/>
    <w:tmpl w:val="8A78BE0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D44491"/>
    <w:multiLevelType w:val="hybridMultilevel"/>
    <w:tmpl w:val="3A8EB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3F4800"/>
    <w:multiLevelType w:val="hybridMultilevel"/>
    <w:tmpl w:val="EEACF408"/>
    <w:lvl w:ilvl="0" w:tplc="7CCE572E">
      <w:start w:val="1"/>
      <w:numFmt w:val="lowerLetter"/>
      <w:lvlText w:val="%1."/>
      <w:lvlJc w:val="left"/>
      <w:pPr>
        <w:ind w:left="720" w:hanging="360"/>
      </w:pPr>
      <w:rPr>
        <w:rFonts w:ascii="Times" w:eastAsia="Calibri"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E49EA"/>
    <w:multiLevelType w:val="hybridMultilevel"/>
    <w:tmpl w:val="3A8EB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0"/>
  </w:num>
  <w:num w:numId="6">
    <w:abstractNumId w:val="7"/>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415312"/>
    <w:rsid w:val="0003139C"/>
    <w:rsid w:val="0005062C"/>
    <w:rsid w:val="000A03A3"/>
    <w:rsid w:val="000A621C"/>
    <w:rsid w:val="000B6309"/>
    <w:rsid w:val="000E6FD8"/>
    <w:rsid w:val="000F6D04"/>
    <w:rsid w:val="001078FE"/>
    <w:rsid w:val="00141EBD"/>
    <w:rsid w:val="00147D65"/>
    <w:rsid w:val="00152ECC"/>
    <w:rsid w:val="00162890"/>
    <w:rsid w:val="00163189"/>
    <w:rsid w:val="001D28B8"/>
    <w:rsid w:val="001F0E02"/>
    <w:rsid w:val="001F42C7"/>
    <w:rsid w:val="00207805"/>
    <w:rsid w:val="00214F2C"/>
    <w:rsid w:val="00223E65"/>
    <w:rsid w:val="00227C89"/>
    <w:rsid w:val="0026345D"/>
    <w:rsid w:val="00270B9B"/>
    <w:rsid w:val="002A2243"/>
    <w:rsid w:val="002B786E"/>
    <w:rsid w:val="002C4F2D"/>
    <w:rsid w:val="002D48E8"/>
    <w:rsid w:val="002D69AA"/>
    <w:rsid w:val="002F511B"/>
    <w:rsid w:val="00311E39"/>
    <w:rsid w:val="003268BE"/>
    <w:rsid w:val="00326D81"/>
    <w:rsid w:val="00350678"/>
    <w:rsid w:val="00361B2D"/>
    <w:rsid w:val="00363F94"/>
    <w:rsid w:val="003C10CF"/>
    <w:rsid w:val="003C37C7"/>
    <w:rsid w:val="003E3681"/>
    <w:rsid w:val="0040003D"/>
    <w:rsid w:val="00415312"/>
    <w:rsid w:val="0042492B"/>
    <w:rsid w:val="00425F5A"/>
    <w:rsid w:val="004306A2"/>
    <w:rsid w:val="00444816"/>
    <w:rsid w:val="00465F58"/>
    <w:rsid w:val="0048437A"/>
    <w:rsid w:val="004C7650"/>
    <w:rsid w:val="004E11F0"/>
    <w:rsid w:val="004F0F20"/>
    <w:rsid w:val="00513F89"/>
    <w:rsid w:val="00516F39"/>
    <w:rsid w:val="00530F6E"/>
    <w:rsid w:val="005351B6"/>
    <w:rsid w:val="00536AA2"/>
    <w:rsid w:val="00550F96"/>
    <w:rsid w:val="005A3B2D"/>
    <w:rsid w:val="005B0DB5"/>
    <w:rsid w:val="00603AA7"/>
    <w:rsid w:val="006D0530"/>
    <w:rsid w:val="006F0B98"/>
    <w:rsid w:val="006F4452"/>
    <w:rsid w:val="00700CA0"/>
    <w:rsid w:val="007328D9"/>
    <w:rsid w:val="0073594B"/>
    <w:rsid w:val="00750A03"/>
    <w:rsid w:val="007674FF"/>
    <w:rsid w:val="007812B0"/>
    <w:rsid w:val="00783AB2"/>
    <w:rsid w:val="007B3620"/>
    <w:rsid w:val="007C36DB"/>
    <w:rsid w:val="007C3E2A"/>
    <w:rsid w:val="00800738"/>
    <w:rsid w:val="0083018F"/>
    <w:rsid w:val="00845759"/>
    <w:rsid w:val="00846778"/>
    <w:rsid w:val="008807BD"/>
    <w:rsid w:val="008C0968"/>
    <w:rsid w:val="008C78F8"/>
    <w:rsid w:val="008E7069"/>
    <w:rsid w:val="0091233F"/>
    <w:rsid w:val="00915F47"/>
    <w:rsid w:val="00925C6B"/>
    <w:rsid w:val="009437B1"/>
    <w:rsid w:val="00943830"/>
    <w:rsid w:val="009708E4"/>
    <w:rsid w:val="009869EE"/>
    <w:rsid w:val="00997D18"/>
    <w:rsid w:val="009A0A16"/>
    <w:rsid w:val="009A7A06"/>
    <w:rsid w:val="009E1C32"/>
    <w:rsid w:val="009E62BF"/>
    <w:rsid w:val="009F443E"/>
    <w:rsid w:val="00A553FD"/>
    <w:rsid w:val="00A57D5A"/>
    <w:rsid w:val="00A6036F"/>
    <w:rsid w:val="00A83378"/>
    <w:rsid w:val="00A908C7"/>
    <w:rsid w:val="00AB3AE6"/>
    <w:rsid w:val="00AD20F2"/>
    <w:rsid w:val="00B240ED"/>
    <w:rsid w:val="00B31BBF"/>
    <w:rsid w:val="00B359A4"/>
    <w:rsid w:val="00B541DB"/>
    <w:rsid w:val="00B60349"/>
    <w:rsid w:val="00B90AB0"/>
    <w:rsid w:val="00B921FA"/>
    <w:rsid w:val="00B94D53"/>
    <w:rsid w:val="00B959EE"/>
    <w:rsid w:val="00BC1F79"/>
    <w:rsid w:val="00BC3859"/>
    <w:rsid w:val="00BC7668"/>
    <w:rsid w:val="00C032A2"/>
    <w:rsid w:val="00C11A2E"/>
    <w:rsid w:val="00C40EDC"/>
    <w:rsid w:val="00C855DA"/>
    <w:rsid w:val="00CB62F0"/>
    <w:rsid w:val="00CC0A93"/>
    <w:rsid w:val="00D15305"/>
    <w:rsid w:val="00D351B6"/>
    <w:rsid w:val="00D70A6D"/>
    <w:rsid w:val="00D95E7A"/>
    <w:rsid w:val="00DF21EA"/>
    <w:rsid w:val="00DF605B"/>
    <w:rsid w:val="00E20D1F"/>
    <w:rsid w:val="00E35268"/>
    <w:rsid w:val="00E56EC9"/>
    <w:rsid w:val="00E617AD"/>
    <w:rsid w:val="00E71247"/>
    <w:rsid w:val="00E76DA2"/>
    <w:rsid w:val="00E84128"/>
    <w:rsid w:val="00E94373"/>
    <w:rsid w:val="00EB3EF9"/>
    <w:rsid w:val="00EC7638"/>
    <w:rsid w:val="00EF5DCD"/>
    <w:rsid w:val="00F04104"/>
    <w:rsid w:val="00F10293"/>
    <w:rsid w:val="00F57325"/>
    <w:rsid w:val="00F76C54"/>
    <w:rsid w:val="00F8009B"/>
    <w:rsid w:val="00F86373"/>
    <w:rsid w:val="00FA53E3"/>
    <w:rsid w:val="00FB0C81"/>
    <w:rsid w:val="00FD6DE0"/>
    <w:rsid w:val="00FE28DA"/>
    <w:rsid w:val="00FE2EB5"/>
    <w:rsid w:val="00FF2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B8"/>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0A16"/>
    <w:pPr>
      <w:ind w:left="720"/>
      <w:contextualSpacing/>
    </w:pPr>
  </w:style>
  <w:style w:type="character" w:customStyle="1" w:styleId="A20">
    <w:name w:val="A20"/>
    <w:uiPriority w:val="99"/>
    <w:rsid w:val="00536AA2"/>
    <w:rPr>
      <w:rFonts w:cs="EU-BZ"/>
      <w:color w:val="000000"/>
      <w:sz w:val="16"/>
      <w:szCs w:val="16"/>
    </w:rPr>
  </w:style>
  <w:style w:type="paragraph" w:styleId="Footer">
    <w:name w:val="footer"/>
    <w:basedOn w:val="Normal"/>
    <w:link w:val="FooterChar"/>
    <w:uiPriority w:val="99"/>
    <w:unhideWhenUsed/>
    <w:rsid w:val="002A2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243"/>
    <w:rPr>
      <w:rFonts w:ascii="Calibri" w:eastAsia="Calibri" w:hAnsi="Calibri" w:cs="Times New Roman"/>
    </w:rPr>
  </w:style>
  <w:style w:type="paragraph" w:customStyle="1" w:styleId="ColorfulList-Accent11">
    <w:name w:val="Colorful List - Accent 11"/>
    <w:basedOn w:val="Normal"/>
    <w:uiPriority w:val="34"/>
    <w:qFormat/>
    <w:rsid w:val="0026345D"/>
    <w:pPr>
      <w:spacing w:after="0" w:line="240" w:lineRule="auto"/>
      <w:ind w:left="720"/>
    </w:pPr>
    <w:rPr>
      <w:rFonts w:ascii="Times New Roman" w:eastAsia="Times New Roman" w:hAnsi="Times New Roman"/>
      <w:sz w:val="24"/>
      <w:szCs w:val="24"/>
    </w:rPr>
  </w:style>
  <w:style w:type="character" w:styleId="Emphasis">
    <w:name w:val="Emphasis"/>
    <w:basedOn w:val="DefaultParagraphFont"/>
    <w:uiPriority w:val="20"/>
    <w:qFormat/>
    <w:rsid w:val="00E84128"/>
    <w:rPr>
      <w:i/>
      <w:iCs/>
    </w:rPr>
  </w:style>
  <w:style w:type="paragraph" w:styleId="Header">
    <w:name w:val="header"/>
    <w:basedOn w:val="Normal"/>
    <w:link w:val="HeaderChar"/>
    <w:uiPriority w:val="99"/>
    <w:unhideWhenUsed/>
    <w:rsid w:val="00B9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AB0"/>
    <w:rPr>
      <w:rFonts w:ascii="Calibri" w:eastAsia="Calibri" w:hAnsi="Calibri" w:cs="Times New Roman"/>
    </w:rPr>
  </w:style>
  <w:style w:type="character" w:styleId="Hyperlink">
    <w:name w:val="Hyperlink"/>
    <w:basedOn w:val="DefaultParagraphFont"/>
    <w:uiPriority w:val="99"/>
    <w:unhideWhenUsed/>
    <w:rsid w:val="00A57D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edec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F866-1C40-442B-A186-0A6056C9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2933</Words>
  <Characters>16722</Characters>
  <Application>Microsoft Office Word</Application>
  <DocSecurity>0</DocSecurity>
  <Lines>139</Lines>
  <Paragraphs>39</Paragraphs>
  <ScaleCrop>false</ScaleCrop>
  <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KUSUMAJELANTIK</cp:lastModifiedBy>
  <cp:revision>2</cp:revision>
  <dcterms:created xsi:type="dcterms:W3CDTF">2014-08-22T03:03:00Z</dcterms:created>
  <dcterms:modified xsi:type="dcterms:W3CDTF">2014-08-22T03:03:00Z</dcterms:modified>
</cp:coreProperties>
</file>