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AF0" w:rsidRDefault="00F37AF0" w:rsidP="00F37AF0">
      <w:pPr>
        <w:spacing w:after="0" w:line="240" w:lineRule="auto"/>
        <w:jc w:val="center"/>
        <w:rPr>
          <w:rFonts w:ascii="Times New Roman" w:hAnsi="Times New Roman"/>
          <w:b/>
          <w:sz w:val="28"/>
          <w:szCs w:val="28"/>
        </w:rPr>
      </w:pPr>
      <w:r w:rsidRPr="006E148B">
        <w:rPr>
          <w:rFonts w:ascii="Times New Roman" w:hAnsi="Times New Roman"/>
          <w:b/>
          <w:sz w:val="28"/>
          <w:szCs w:val="28"/>
        </w:rPr>
        <w:t xml:space="preserve">PENGARUH RELAKSASI BENSON TERHADAP TEKANAN </w:t>
      </w:r>
    </w:p>
    <w:p w:rsidR="00F37AF0" w:rsidRDefault="00F37AF0" w:rsidP="00F37AF0">
      <w:pPr>
        <w:spacing w:after="0" w:line="240" w:lineRule="auto"/>
        <w:ind w:left="709" w:hanging="709"/>
        <w:jc w:val="center"/>
        <w:rPr>
          <w:rFonts w:ascii="Times New Roman" w:hAnsi="Times New Roman"/>
          <w:b/>
          <w:sz w:val="28"/>
          <w:szCs w:val="28"/>
        </w:rPr>
      </w:pPr>
      <w:r w:rsidRPr="006E148B">
        <w:rPr>
          <w:rFonts w:ascii="Times New Roman" w:hAnsi="Times New Roman"/>
          <w:b/>
          <w:sz w:val="28"/>
          <w:szCs w:val="28"/>
        </w:rPr>
        <w:t>DARAH PADA PASIEN HIPERTENSI DI PUSKESMAS DENPASAR TIMUR II</w:t>
      </w:r>
      <w:r>
        <w:rPr>
          <w:rFonts w:ascii="Times New Roman" w:hAnsi="Times New Roman"/>
          <w:b/>
          <w:sz w:val="28"/>
          <w:szCs w:val="28"/>
        </w:rPr>
        <w:t xml:space="preserve"> TAHUN 2014</w:t>
      </w:r>
    </w:p>
    <w:p w:rsidR="00F37AF0" w:rsidRDefault="00F37AF0" w:rsidP="00F37AF0">
      <w:pPr>
        <w:spacing w:after="0" w:line="240" w:lineRule="auto"/>
        <w:ind w:left="709" w:hanging="709"/>
        <w:jc w:val="center"/>
        <w:rPr>
          <w:rFonts w:ascii="Times New Roman" w:hAnsi="Times New Roman"/>
          <w:b/>
          <w:sz w:val="28"/>
          <w:szCs w:val="28"/>
        </w:rPr>
      </w:pPr>
    </w:p>
    <w:p w:rsidR="00F37AF0" w:rsidRDefault="00B55976" w:rsidP="00B55976">
      <w:pPr>
        <w:spacing w:after="0" w:line="240" w:lineRule="auto"/>
        <w:jc w:val="center"/>
        <w:rPr>
          <w:rFonts w:ascii="Times New Roman" w:hAnsi="Times New Roman"/>
          <w:b/>
          <w:sz w:val="24"/>
          <w:szCs w:val="24"/>
        </w:rPr>
      </w:pPr>
      <w:r w:rsidRPr="00B55976">
        <w:rPr>
          <w:rFonts w:ascii="Times New Roman" w:hAnsi="Times New Roman"/>
          <w:b/>
          <w:sz w:val="24"/>
          <w:szCs w:val="24"/>
        </w:rPr>
        <w:t xml:space="preserve">Darmawan, </w:t>
      </w:r>
      <w:proofErr w:type="gramStart"/>
      <w:r w:rsidRPr="00B55976">
        <w:rPr>
          <w:rFonts w:ascii="Times New Roman" w:hAnsi="Times New Roman"/>
          <w:b/>
          <w:sz w:val="24"/>
          <w:szCs w:val="24"/>
        </w:rPr>
        <w:t>KE</w:t>
      </w:r>
      <w:r w:rsidR="00F37AF0" w:rsidRPr="00B55976">
        <w:rPr>
          <w:rFonts w:ascii="Times New Roman" w:hAnsi="Times New Roman"/>
          <w:b/>
          <w:sz w:val="24"/>
          <w:szCs w:val="24"/>
        </w:rPr>
        <w:t>.</w:t>
      </w:r>
      <w:r w:rsidRPr="00B55976">
        <w:rPr>
          <w:rFonts w:ascii="Times New Roman" w:hAnsi="Times New Roman"/>
          <w:b/>
          <w:sz w:val="24"/>
          <w:szCs w:val="24"/>
        </w:rPr>
        <w:t>,</w:t>
      </w:r>
      <w:proofErr w:type="gramEnd"/>
      <w:r w:rsidR="00F37AF0" w:rsidRPr="00B55976">
        <w:rPr>
          <w:rFonts w:ascii="Times New Roman" w:hAnsi="Times New Roman"/>
          <w:b/>
          <w:sz w:val="24"/>
          <w:szCs w:val="24"/>
        </w:rPr>
        <w:t xml:space="preserve"> </w:t>
      </w:r>
      <w:r w:rsidRPr="00B55976">
        <w:rPr>
          <w:rFonts w:ascii="Times New Roman" w:hAnsi="Times New Roman"/>
          <w:b/>
          <w:sz w:val="24"/>
          <w:szCs w:val="24"/>
        </w:rPr>
        <w:t>I. G. A. G. Oka Swarningsih, SKM, MPHL, A.</w:t>
      </w:r>
      <w:r>
        <w:rPr>
          <w:rFonts w:ascii="Times New Roman" w:hAnsi="Times New Roman"/>
          <w:b/>
          <w:sz w:val="24"/>
          <w:szCs w:val="24"/>
        </w:rPr>
        <w:t xml:space="preserve"> </w:t>
      </w:r>
      <w:r w:rsidRPr="00B55976">
        <w:rPr>
          <w:rFonts w:ascii="Times New Roman" w:hAnsi="Times New Roman"/>
          <w:b/>
          <w:sz w:val="24"/>
          <w:szCs w:val="24"/>
        </w:rPr>
        <w:t>A. Ngurah Taruma Wijaya, SKM</w:t>
      </w:r>
    </w:p>
    <w:p w:rsidR="00B55976" w:rsidRPr="00B55976" w:rsidRDefault="00B55976" w:rsidP="00B55976">
      <w:pPr>
        <w:spacing w:after="0" w:line="240" w:lineRule="auto"/>
        <w:jc w:val="center"/>
        <w:rPr>
          <w:rFonts w:ascii="Times New Roman" w:hAnsi="Times New Roman"/>
          <w:sz w:val="24"/>
          <w:szCs w:val="24"/>
        </w:rPr>
      </w:pPr>
      <w:r>
        <w:rPr>
          <w:rFonts w:ascii="Times New Roman" w:hAnsi="Times New Roman"/>
          <w:sz w:val="24"/>
          <w:szCs w:val="24"/>
        </w:rPr>
        <w:t>Program Studi Ilmu Keperawatan Fakultas Kedokteran Universitas Udayana</w:t>
      </w:r>
    </w:p>
    <w:p w:rsidR="00F37AF0" w:rsidRDefault="00F37AF0" w:rsidP="00F37AF0">
      <w:pPr>
        <w:spacing w:after="0" w:line="240" w:lineRule="auto"/>
        <w:jc w:val="both"/>
        <w:rPr>
          <w:rFonts w:ascii="Times New Roman" w:hAnsi="Times New Roman"/>
          <w:sz w:val="24"/>
          <w:szCs w:val="24"/>
        </w:rPr>
      </w:pPr>
    </w:p>
    <w:p w:rsidR="00F37AF0" w:rsidRDefault="00F37AF0" w:rsidP="00F37AF0">
      <w:pPr>
        <w:spacing w:after="0" w:line="240" w:lineRule="auto"/>
        <w:ind w:firstLine="709"/>
        <w:jc w:val="both"/>
        <w:rPr>
          <w:rFonts w:ascii="Times New Roman" w:hAnsi="Times New Roman"/>
          <w:sz w:val="24"/>
          <w:szCs w:val="24"/>
        </w:rPr>
      </w:pPr>
      <w:r>
        <w:rPr>
          <w:rFonts w:ascii="Times New Roman" w:hAnsi="Times New Roman"/>
          <w:sz w:val="24"/>
          <w:szCs w:val="24"/>
        </w:rPr>
        <w:t xml:space="preserve">An </w:t>
      </w:r>
      <w:r w:rsidRPr="006B1AC1">
        <w:rPr>
          <w:rFonts w:ascii="Times New Roman" w:hAnsi="Times New Roman"/>
          <w:sz w:val="24"/>
          <w:szCs w:val="24"/>
        </w:rPr>
        <w:t xml:space="preserve">estimated one billion people </w:t>
      </w:r>
      <w:r>
        <w:rPr>
          <w:rFonts w:ascii="Times New Roman" w:hAnsi="Times New Roman"/>
          <w:sz w:val="24"/>
          <w:szCs w:val="24"/>
        </w:rPr>
        <w:t>a</w:t>
      </w:r>
      <w:r w:rsidRPr="006B1AC1">
        <w:rPr>
          <w:rFonts w:ascii="Times New Roman" w:hAnsi="Times New Roman"/>
          <w:sz w:val="24"/>
          <w:szCs w:val="24"/>
        </w:rPr>
        <w:t>round the world</w:t>
      </w:r>
      <w:r>
        <w:rPr>
          <w:rFonts w:ascii="Times New Roman" w:hAnsi="Times New Roman"/>
          <w:sz w:val="24"/>
          <w:szCs w:val="24"/>
        </w:rPr>
        <w:t xml:space="preserve"> were</w:t>
      </w:r>
      <w:r w:rsidRPr="006B1AC1">
        <w:rPr>
          <w:rFonts w:ascii="Times New Roman" w:hAnsi="Times New Roman"/>
          <w:sz w:val="24"/>
          <w:szCs w:val="24"/>
        </w:rPr>
        <w:t xml:space="preserve"> suffer</w:t>
      </w:r>
      <w:r>
        <w:rPr>
          <w:rFonts w:ascii="Times New Roman" w:hAnsi="Times New Roman"/>
          <w:sz w:val="24"/>
          <w:szCs w:val="24"/>
        </w:rPr>
        <w:t>ed</w:t>
      </w:r>
      <w:r w:rsidRPr="006B1AC1">
        <w:rPr>
          <w:rFonts w:ascii="Times New Roman" w:hAnsi="Times New Roman"/>
          <w:sz w:val="24"/>
          <w:szCs w:val="24"/>
        </w:rPr>
        <w:t xml:space="preserve"> from hypertension, while in Indonesia the figure reached 32 percent in 2008 w</w:t>
      </w:r>
      <w:r>
        <w:rPr>
          <w:rFonts w:ascii="Times New Roman" w:hAnsi="Times New Roman"/>
          <w:sz w:val="24"/>
          <w:szCs w:val="24"/>
        </w:rPr>
        <w:t xml:space="preserve">ith over 25 years of age range. </w:t>
      </w:r>
      <w:r w:rsidRPr="006B1AC1">
        <w:rPr>
          <w:rFonts w:ascii="Times New Roman" w:hAnsi="Times New Roman"/>
          <w:sz w:val="24"/>
          <w:szCs w:val="24"/>
        </w:rPr>
        <w:t xml:space="preserve">Benson relaxation can reduce stress, lower blood pressure, lower pulse rate and breathing, and relax the muscles. By the time someone in a relaxed state, stimulation of the sympathetic nerve activity is reduced and the body will reduce the secretion of the hormone cortisol, epinephrine, and noreprineprin where this state can lower blood pressure. This study aims to determine the effect of relaxation </w:t>
      </w:r>
      <w:proofErr w:type="gramStart"/>
      <w:r w:rsidRPr="006B1AC1">
        <w:rPr>
          <w:rFonts w:ascii="Times New Roman" w:hAnsi="Times New Roman"/>
          <w:sz w:val="24"/>
          <w:szCs w:val="24"/>
        </w:rPr>
        <w:t>benson</w:t>
      </w:r>
      <w:proofErr w:type="gramEnd"/>
      <w:r w:rsidRPr="006B1AC1">
        <w:rPr>
          <w:rFonts w:ascii="Times New Roman" w:hAnsi="Times New Roman"/>
          <w:sz w:val="24"/>
          <w:szCs w:val="24"/>
        </w:rPr>
        <w:t xml:space="preserve"> on blood pressure in patients with hypertension in the Health Center II East Denpasar. This study was a quasi-experimental study (one-group pretest-posttest design). </w:t>
      </w:r>
      <w:r>
        <w:rPr>
          <w:rFonts w:ascii="Times New Roman" w:hAnsi="Times New Roman"/>
          <w:sz w:val="24"/>
          <w:szCs w:val="24"/>
        </w:rPr>
        <w:t>Sample consisted of 30 respondents</w:t>
      </w:r>
      <w:r w:rsidRPr="006B1AC1">
        <w:rPr>
          <w:rFonts w:ascii="Times New Roman" w:hAnsi="Times New Roman"/>
          <w:sz w:val="24"/>
          <w:szCs w:val="24"/>
        </w:rPr>
        <w:t xml:space="preserve"> were selected by purposive sampling. The results </w:t>
      </w:r>
      <w:r>
        <w:rPr>
          <w:rFonts w:ascii="Times New Roman" w:hAnsi="Times New Roman"/>
          <w:sz w:val="24"/>
          <w:szCs w:val="24"/>
        </w:rPr>
        <w:t xml:space="preserve">of wilcoxon signed rank test </w:t>
      </w:r>
      <w:r w:rsidRPr="006B1AC1">
        <w:rPr>
          <w:rFonts w:ascii="Times New Roman" w:hAnsi="Times New Roman"/>
          <w:sz w:val="24"/>
          <w:szCs w:val="24"/>
        </w:rPr>
        <w:t xml:space="preserve">was statistically significant with a </w:t>
      </w:r>
      <w:r>
        <w:rPr>
          <w:rFonts w:ascii="Times New Roman" w:hAnsi="Times New Roman"/>
          <w:sz w:val="24"/>
          <w:szCs w:val="24"/>
        </w:rPr>
        <w:t>significance level of p = 0.000 (p value less than α=0</w:t>
      </w:r>
      <w:proofErr w:type="gramStart"/>
      <w:r>
        <w:rPr>
          <w:rFonts w:ascii="Times New Roman" w:hAnsi="Times New Roman"/>
          <w:sz w:val="24"/>
          <w:szCs w:val="24"/>
        </w:rPr>
        <w:t>,05</w:t>
      </w:r>
      <w:proofErr w:type="gramEnd"/>
      <w:r>
        <w:rPr>
          <w:rFonts w:ascii="Times New Roman" w:hAnsi="Times New Roman"/>
          <w:sz w:val="24"/>
          <w:szCs w:val="24"/>
        </w:rPr>
        <w:t>),</w:t>
      </w:r>
      <w:r w:rsidRPr="00487EE4">
        <w:rPr>
          <w:rFonts w:ascii="Times New Roman" w:hAnsi="Times New Roman"/>
          <w:sz w:val="24"/>
          <w:szCs w:val="24"/>
        </w:rPr>
        <w:t xml:space="preserve"> </w:t>
      </w:r>
      <w:r>
        <w:rPr>
          <w:rFonts w:ascii="Times New Roman" w:hAnsi="Times New Roman"/>
          <w:sz w:val="24"/>
          <w:szCs w:val="24"/>
        </w:rPr>
        <w:t xml:space="preserve">its mean </w:t>
      </w:r>
      <w:r w:rsidRPr="006B1AC1">
        <w:rPr>
          <w:rFonts w:ascii="Times New Roman" w:hAnsi="Times New Roman"/>
          <w:sz w:val="24"/>
          <w:szCs w:val="24"/>
        </w:rPr>
        <w:t xml:space="preserve">there were differences in systolic and diastolic blood pressure in hypertensive patients before and after administration of </w:t>
      </w:r>
      <w:r>
        <w:rPr>
          <w:rFonts w:ascii="Times New Roman" w:hAnsi="Times New Roman"/>
          <w:sz w:val="24"/>
          <w:szCs w:val="24"/>
        </w:rPr>
        <w:t>benson relaxation. T</w:t>
      </w:r>
      <w:r w:rsidRPr="006B1AC1">
        <w:rPr>
          <w:rFonts w:ascii="Times New Roman" w:hAnsi="Times New Roman"/>
          <w:sz w:val="24"/>
          <w:szCs w:val="24"/>
        </w:rPr>
        <w:t xml:space="preserve">his study suggested to the nurse to use relaxation </w:t>
      </w:r>
      <w:proofErr w:type="gramStart"/>
      <w:r w:rsidRPr="006B1AC1">
        <w:rPr>
          <w:rFonts w:ascii="Times New Roman" w:hAnsi="Times New Roman"/>
          <w:sz w:val="24"/>
          <w:szCs w:val="24"/>
        </w:rPr>
        <w:t>benson</w:t>
      </w:r>
      <w:proofErr w:type="gramEnd"/>
      <w:r w:rsidRPr="006B1AC1">
        <w:rPr>
          <w:rFonts w:ascii="Times New Roman" w:hAnsi="Times New Roman"/>
          <w:sz w:val="24"/>
          <w:szCs w:val="24"/>
        </w:rPr>
        <w:t xml:space="preserve"> for non</w:t>
      </w:r>
      <w:r>
        <w:rPr>
          <w:rFonts w:ascii="Times New Roman" w:hAnsi="Times New Roman"/>
          <w:sz w:val="24"/>
          <w:szCs w:val="24"/>
        </w:rPr>
        <w:t xml:space="preserve"> </w:t>
      </w:r>
      <w:r w:rsidRPr="006B1AC1">
        <w:rPr>
          <w:rFonts w:ascii="Times New Roman" w:hAnsi="Times New Roman"/>
          <w:sz w:val="24"/>
          <w:szCs w:val="24"/>
        </w:rPr>
        <w:t>pharmacological management in hypertensive patients.</w:t>
      </w:r>
    </w:p>
    <w:p w:rsidR="00F37AF0" w:rsidRDefault="00F37AF0" w:rsidP="00F37AF0">
      <w:pPr>
        <w:spacing w:after="0" w:line="240" w:lineRule="auto"/>
        <w:jc w:val="both"/>
        <w:rPr>
          <w:rFonts w:ascii="Times New Roman" w:hAnsi="Times New Roman"/>
          <w:sz w:val="24"/>
          <w:szCs w:val="24"/>
        </w:rPr>
      </w:pPr>
    </w:p>
    <w:p w:rsidR="00527065" w:rsidRDefault="00F37AF0" w:rsidP="00F37AF0">
      <w:pPr>
        <w:spacing w:after="0" w:line="240" w:lineRule="auto"/>
        <w:rPr>
          <w:rFonts w:ascii="Times New Roman" w:hAnsi="Times New Roman"/>
          <w:sz w:val="24"/>
          <w:szCs w:val="24"/>
        </w:rPr>
      </w:pPr>
      <w:r w:rsidRPr="006024D5">
        <w:rPr>
          <w:rFonts w:ascii="Times New Roman" w:hAnsi="Times New Roman"/>
          <w:b/>
          <w:sz w:val="24"/>
          <w:szCs w:val="24"/>
        </w:rPr>
        <w:t>Keywords:</w:t>
      </w:r>
      <w:r w:rsidRPr="006024D5">
        <w:rPr>
          <w:rFonts w:ascii="Times New Roman" w:hAnsi="Times New Roman"/>
          <w:sz w:val="24"/>
          <w:szCs w:val="24"/>
        </w:rPr>
        <w:t xml:space="preserve"> Hypertension, </w:t>
      </w:r>
      <w:proofErr w:type="gramStart"/>
      <w:r w:rsidRPr="006024D5">
        <w:rPr>
          <w:rFonts w:ascii="Times New Roman" w:hAnsi="Times New Roman"/>
          <w:sz w:val="24"/>
          <w:szCs w:val="24"/>
        </w:rPr>
        <w:t>benson</w:t>
      </w:r>
      <w:proofErr w:type="gramEnd"/>
      <w:r w:rsidRPr="006024D5">
        <w:rPr>
          <w:rFonts w:ascii="Times New Roman" w:hAnsi="Times New Roman"/>
          <w:sz w:val="24"/>
          <w:szCs w:val="24"/>
        </w:rPr>
        <w:t xml:space="preserve"> relaxation, non</w:t>
      </w:r>
      <w:r>
        <w:rPr>
          <w:rFonts w:ascii="Times New Roman" w:hAnsi="Times New Roman"/>
          <w:sz w:val="24"/>
          <w:szCs w:val="24"/>
        </w:rPr>
        <w:t xml:space="preserve"> </w:t>
      </w:r>
      <w:r w:rsidRPr="006024D5">
        <w:rPr>
          <w:rFonts w:ascii="Times New Roman" w:hAnsi="Times New Roman"/>
          <w:sz w:val="24"/>
          <w:szCs w:val="24"/>
        </w:rPr>
        <w:t>pharmacological therapy</w:t>
      </w:r>
    </w:p>
    <w:p w:rsidR="00F37AF0" w:rsidRDefault="00F37AF0" w:rsidP="00F37AF0">
      <w:pPr>
        <w:spacing w:after="0" w:line="240" w:lineRule="auto"/>
        <w:rPr>
          <w:rFonts w:ascii="Times New Roman" w:hAnsi="Times New Roman"/>
          <w:sz w:val="24"/>
          <w:szCs w:val="24"/>
        </w:rPr>
      </w:pPr>
    </w:p>
    <w:p w:rsidR="00B55976" w:rsidRDefault="00B55976" w:rsidP="00B55976">
      <w:pPr>
        <w:spacing w:after="0"/>
        <w:jc w:val="both"/>
        <w:rPr>
          <w:rFonts w:ascii="Times New Roman" w:hAnsi="Times New Roman"/>
          <w:b/>
          <w:sz w:val="24"/>
          <w:szCs w:val="24"/>
        </w:rPr>
        <w:sectPr w:rsidR="00B55976" w:rsidSect="00607E94">
          <w:pgSz w:w="11907" w:h="16840" w:code="9"/>
          <w:pgMar w:top="1440" w:right="1440" w:bottom="1440" w:left="1440" w:header="720" w:footer="720" w:gutter="0"/>
          <w:cols w:space="720"/>
          <w:docGrid w:linePitch="360"/>
        </w:sectPr>
      </w:pPr>
    </w:p>
    <w:p w:rsidR="003258FF" w:rsidRPr="003258FF" w:rsidRDefault="003258FF" w:rsidP="00B55976">
      <w:pPr>
        <w:spacing w:after="0"/>
        <w:jc w:val="both"/>
        <w:rPr>
          <w:rFonts w:ascii="Times New Roman" w:hAnsi="Times New Roman"/>
          <w:b/>
          <w:sz w:val="24"/>
          <w:szCs w:val="24"/>
        </w:rPr>
      </w:pPr>
      <w:r w:rsidRPr="003258FF">
        <w:rPr>
          <w:rFonts w:ascii="Times New Roman" w:hAnsi="Times New Roman"/>
          <w:b/>
          <w:sz w:val="24"/>
          <w:szCs w:val="24"/>
        </w:rPr>
        <w:lastRenderedPageBreak/>
        <w:t>PENDAHULUAN</w:t>
      </w:r>
    </w:p>
    <w:p w:rsidR="00607E94" w:rsidRDefault="00BC6022" w:rsidP="00B55976">
      <w:pPr>
        <w:spacing w:after="0"/>
        <w:ind w:firstLine="720"/>
        <w:jc w:val="both"/>
        <w:rPr>
          <w:rFonts w:ascii="Times New Roman" w:hAnsi="Times New Roman"/>
          <w:sz w:val="24"/>
          <w:szCs w:val="24"/>
        </w:rPr>
      </w:pPr>
      <w:r w:rsidRPr="001D5B77">
        <w:rPr>
          <w:rFonts w:ascii="Times New Roman" w:hAnsi="Times New Roman"/>
          <w:sz w:val="24"/>
          <w:szCs w:val="24"/>
        </w:rPr>
        <w:t xml:space="preserve">Dalam waktu mendatang jumlah golongan </w:t>
      </w:r>
      <w:proofErr w:type="gramStart"/>
      <w:r w:rsidRPr="001D5B77">
        <w:rPr>
          <w:rFonts w:ascii="Times New Roman" w:hAnsi="Times New Roman"/>
          <w:sz w:val="24"/>
          <w:szCs w:val="24"/>
        </w:rPr>
        <w:t>usia</w:t>
      </w:r>
      <w:proofErr w:type="gramEnd"/>
      <w:r w:rsidRPr="001D5B77">
        <w:rPr>
          <w:rFonts w:ascii="Times New Roman" w:hAnsi="Times New Roman"/>
          <w:sz w:val="24"/>
          <w:szCs w:val="24"/>
        </w:rPr>
        <w:t xml:space="preserve"> lanjut akan semakin bertambah dan pertambahan ini relatif lebih tinggi di negara berkembang, termasuk Indonesia. </w:t>
      </w:r>
      <w:proofErr w:type="gramStart"/>
      <w:r w:rsidRPr="001D5B77">
        <w:rPr>
          <w:rFonts w:ascii="Times New Roman" w:hAnsi="Times New Roman"/>
          <w:sz w:val="24"/>
          <w:szCs w:val="24"/>
        </w:rPr>
        <w:t>Bertambahnya harapan hidup orang Indonesia menjadi salah satu faktor penyebab dari fenomena tersebut, seiring dengan kemajuan yang telah dicapai oleh Indonesia (Darmojo, 1993)</w:t>
      </w:r>
      <w:r w:rsidR="00607E94">
        <w:rPr>
          <w:rFonts w:ascii="Times New Roman" w:hAnsi="Times New Roman"/>
          <w:sz w:val="24"/>
          <w:szCs w:val="24"/>
        </w:rPr>
        <w:t>.</w:t>
      </w:r>
      <w:proofErr w:type="gramEnd"/>
    </w:p>
    <w:p w:rsidR="00607E94" w:rsidRDefault="00BC6022" w:rsidP="00B55976">
      <w:pPr>
        <w:spacing w:after="0"/>
        <w:ind w:firstLine="720"/>
        <w:jc w:val="both"/>
        <w:rPr>
          <w:rFonts w:ascii="Times New Roman" w:eastAsia="Times New Roman" w:hAnsi="Times New Roman"/>
          <w:sz w:val="24"/>
          <w:szCs w:val="24"/>
        </w:rPr>
      </w:pPr>
      <w:r w:rsidRPr="001D5B77">
        <w:rPr>
          <w:rFonts w:ascii="Times New Roman" w:hAnsi="Times New Roman"/>
          <w:sz w:val="24"/>
          <w:szCs w:val="24"/>
        </w:rPr>
        <w:t>Sampai saat ini hipertensi masih tetap menjadi masalah karena beberapa hal, diantaranya masih meningkatnya prevalensi hipertensi, masih banyak penderita hipertensi yang belum mendapatkan pengobatan maupun yang sudah diobati tetapi tekanan darahnya belum mencapai target, serta adanya penyakit penyerta dan komplikasi yang ditimbulkan akibat hipertensi (Sudoyo, 2006).</w:t>
      </w:r>
      <w:r w:rsidR="00607E94">
        <w:rPr>
          <w:rFonts w:ascii="Times New Roman" w:hAnsi="Times New Roman"/>
          <w:sz w:val="24"/>
          <w:szCs w:val="24"/>
        </w:rPr>
        <w:t xml:space="preserve"> </w:t>
      </w:r>
      <w:r w:rsidRPr="001D5B77">
        <w:rPr>
          <w:rFonts w:ascii="Times New Roman" w:hAnsi="Times New Roman"/>
          <w:sz w:val="24"/>
          <w:szCs w:val="24"/>
        </w:rPr>
        <w:t xml:space="preserve">Hipertensi merupakan tekanan darah persisten dimana tekanan sistoliknya diatas </w:t>
      </w:r>
      <w:r w:rsidRPr="001D5B77">
        <w:rPr>
          <w:rFonts w:ascii="Times New Roman" w:hAnsi="Times New Roman"/>
          <w:sz w:val="24"/>
          <w:szCs w:val="24"/>
        </w:rPr>
        <w:lastRenderedPageBreak/>
        <w:t xml:space="preserve">140 mmHg dan tekanan diastoliknya di atas 90 mmHg (Smeltzer &amp; Bare, </w:t>
      </w:r>
      <w:proofErr w:type="gramStart"/>
      <w:r w:rsidRPr="001D5B77">
        <w:rPr>
          <w:rFonts w:ascii="Times New Roman" w:hAnsi="Times New Roman"/>
          <w:sz w:val="24"/>
          <w:szCs w:val="24"/>
        </w:rPr>
        <w:t>2002 ;</w:t>
      </w:r>
      <w:proofErr w:type="gramEnd"/>
      <w:r w:rsidRPr="001D5B77">
        <w:rPr>
          <w:rFonts w:ascii="Times New Roman" w:hAnsi="Times New Roman"/>
          <w:sz w:val="24"/>
          <w:szCs w:val="24"/>
        </w:rPr>
        <w:t xml:space="preserve"> Price &amp; Wilson, 2006)</w:t>
      </w:r>
      <w:r>
        <w:rPr>
          <w:rFonts w:ascii="Times New Roman" w:hAnsi="Times New Roman"/>
          <w:sz w:val="24"/>
          <w:szCs w:val="24"/>
        </w:rPr>
        <w:t>.</w:t>
      </w:r>
      <w:r w:rsidRPr="00BC6022">
        <w:rPr>
          <w:rFonts w:ascii="Times New Roman" w:hAnsi="Times New Roman"/>
          <w:sz w:val="24"/>
          <w:szCs w:val="24"/>
        </w:rPr>
        <w:t xml:space="preserve"> </w:t>
      </w:r>
      <w:proofErr w:type="gramStart"/>
      <w:r w:rsidRPr="001D5B77">
        <w:rPr>
          <w:rFonts w:ascii="Times New Roman" w:hAnsi="Times New Roman"/>
          <w:sz w:val="24"/>
          <w:szCs w:val="24"/>
        </w:rPr>
        <w:t>Sekitar 20% populasi dewasa mengalami hipertensi dan sebagian besar mereka menderita hipertensi esensial (primer) atau dapat didefinisikan hipertensi yang tidak dapat ditentukan penyebab medisnya (Smeltzer &amp; Bare, 2002).</w:t>
      </w:r>
      <w:proofErr w:type="gramEnd"/>
      <w:r w:rsidRPr="001D5B77">
        <w:rPr>
          <w:rFonts w:ascii="Times New Roman" w:hAnsi="Times New Roman"/>
          <w:sz w:val="24"/>
          <w:szCs w:val="24"/>
        </w:rPr>
        <w:t xml:space="preserve"> Menurut WHO, diperkirakan satu miliar orang menderita hipertensi di seluruh dunia, sedangkan di Indonesia angkanya mencapai 32 persen pada tahun 2008 dengan kisaran umur diatas 25 tahun (Kompas, 2013). P</w:t>
      </w:r>
      <w:r w:rsidRPr="001D5B77">
        <w:rPr>
          <w:rFonts w:ascii="Times New Roman" w:eastAsia="Times New Roman" w:hAnsi="Times New Roman"/>
          <w:sz w:val="24"/>
          <w:szCs w:val="24"/>
          <w:lang w:val="id-ID"/>
        </w:rPr>
        <w:t xml:space="preserve">eningkatan tekanan darah </w:t>
      </w:r>
      <w:r w:rsidRPr="001D5B77">
        <w:rPr>
          <w:rFonts w:ascii="Times New Roman" w:eastAsia="Times New Roman" w:hAnsi="Times New Roman"/>
          <w:sz w:val="24"/>
          <w:szCs w:val="24"/>
        </w:rPr>
        <w:t xml:space="preserve">ini </w:t>
      </w:r>
      <w:r w:rsidRPr="001D5B77">
        <w:rPr>
          <w:rFonts w:ascii="Times New Roman" w:eastAsia="Times New Roman" w:hAnsi="Times New Roman"/>
          <w:sz w:val="24"/>
          <w:szCs w:val="24"/>
          <w:lang w:val="id-ID"/>
        </w:rPr>
        <w:t>diperkirakan menyebabkan 7</w:t>
      </w:r>
      <w:proofErr w:type="gramStart"/>
      <w:r w:rsidRPr="001D5B77">
        <w:rPr>
          <w:rFonts w:ascii="Times New Roman" w:eastAsia="Times New Roman" w:hAnsi="Times New Roman"/>
          <w:sz w:val="24"/>
          <w:szCs w:val="24"/>
          <w:lang w:val="id-ID"/>
        </w:rPr>
        <w:t>,5</w:t>
      </w:r>
      <w:proofErr w:type="gramEnd"/>
      <w:r w:rsidRPr="001D5B77">
        <w:rPr>
          <w:rFonts w:ascii="Times New Roman" w:eastAsia="Times New Roman" w:hAnsi="Times New Roman"/>
          <w:sz w:val="24"/>
          <w:szCs w:val="24"/>
          <w:lang w:val="id-ID"/>
        </w:rPr>
        <w:t xml:space="preserve"> juta kematian, sekitar 12,8% dari total semua kematian</w:t>
      </w:r>
      <w:r w:rsidRPr="001D5B77">
        <w:rPr>
          <w:rFonts w:ascii="Times New Roman" w:eastAsia="Times New Roman" w:hAnsi="Times New Roman"/>
          <w:sz w:val="24"/>
          <w:szCs w:val="24"/>
        </w:rPr>
        <w:t xml:space="preserve"> (WHO, 2013).</w:t>
      </w:r>
    </w:p>
    <w:p w:rsidR="00607E94" w:rsidRDefault="00BC6022" w:rsidP="00607E94">
      <w:pPr>
        <w:tabs>
          <w:tab w:val="left" w:pos="4111"/>
        </w:tabs>
        <w:spacing w:after="0"/>
        <w:ind w:firstLine="720"/>
        <w:jc w:val="both"/>
        <w:rPr>
          <w:rFonts w:ascii="Times New Roman" w:hAnsi="Times New Roman"/>
          <w:sz w:val="24"/>
          <w:szCs w:val="24"/>
        </w:rPr>
      </w:pPr>
      <w:proofErr w:type="gramStart"/>
      <w:r w:rsidRPr="001D5B77">
        <w:rPr>
          <w:rFonts w:ascii="Times New Roman" w:hAnsi="Times New Roman"/>
          <w:sz w:val="24"/>
          <w:szCs w:val="24"/>
        </w:rPr>
        <w:t xml:space="preserve">Tujuan pentalaksanaan hipertensi adalah mencapai tekanan darah dibawah 140/90 mmHg, sedangkan untuk individu yang berisiko tinggi yaitu dibawah 130/80 </w:t>
      </w:r>
      <w:r w:rsidRPr="001D5B77">
        <w:rPr>
          <w:rFonts w:ascii="Times New Roman" w:hAnsi="Times New Roman"/>
          <w:sz w:val="24"/>
          <w:szCs w:val="24"/>
        </w:rPr>
        <w:lastRenderedPageBreak/>
        <w:t>mmHg (Sudoyo, 2006).</w:t>
      </w:r>
      <w:proofErr w:type="gramEnd"/>
      <w:r w:rsidR="00607E94">
        <w:rPr>
          <w:rFonts w:ascii="Times New Roman" w:hAnsi="Times New Roman"/>
          <w:sz w:val="24"/>
          <w:szCs w:val="24"/>
        </w:rPr>
        <w:t xml:space="preserve"> </w:t>
      </w:r>
      <w:r w:rsidRPr="001D5B77">
        <w:rPr>
          <w:rFonts w:ascii="Times New Roman" w:hAnsi="Times New Roman"/>
          <w:sz w:val="24"/>
          <w:szCs w:val="24"/>
        </w:rPr>
        <w:t>Karena pertumbuhan penduduk dan efek penuaan, WHO menyebutkan jumlah orang dengan hipertensi tidak terkontrol di dunia meningkat dari 600 juta pada tahun 1980 menjadi hampir 1 miliar di tahun 2008 (WHO, 2013).</w:t>
      </w:r>
    </w:p>
    <w:p w:rsidR="00607E94" w:rsidRDefault="00BC6022" w:rsidP="00607E94">
      <w:pPr>
        <w:tabs>
          <w:tab w:val="left" w:pos="4111"/>
        </w:tabs>
        <w:spacing w:after="0"/>
        <w:ind w:firstLine="720"/>
        <w:jc w:val="both"/>
        <w:rPr>
          <w:rFonts w:ascii="Times New Roman" w:hAnsi="Times New Roman"/>
          <w:sz w:val="24"/>
          <w:szCs w:val="24"/>
        </w:rPr>
      </w:pPr>
      <w:proofErr w:type="gramStart"/>
      <w:r>
        <w:rPr>
          <w:rFonts w:ascii="Times New Roman" w:hAnsi="Times New Roman"/>
          <w:sz w:val="24"/>
          <w:szCs w:val="24"/>
        </w:rPr>
        <w:t>Risiko terjadinya penyakit kardiovaskular dimulai dari tekanan 115/75 mmHg dan meningkat dua kali setiap kenaikan 20 mmHg (sudoyo, 2006).</w:t>
      </w:r>
      <w:proofErr w:type="gramEnd"/>
      <w:r>
        <w:rPr>
          <w:rFonts w:ascii="Times New Roman" w:hAnsi="Times New Roman"/>
          <w:sz w:val="24"/>
          <w:szCs w:val="24"/>
        </w:rPr>
        <w:t xml:space="preserve"> </w:t>
      </w:r>
      <w:proofErr w:type="gramStart"/>
      <w:r w:rsidRPr="001D5B77">
        <w:rPr>
          <w:rFonts w:ascii="Times New Roman" w:hAnsi="Times New Roman"/>
          <w:sz w:val="24"/>
          <w:szCs w:val="24"/>
        </w:rPr>
        <w:t>Pengendalian tekanan darah pada penderita hipertensi tidak hanya berfokus pada tekanan darah tetapi juga penyakit jantung yang mengikutinya (Bogomir, 2008).</w:t>
      </w:r>
      <w:proofErr w:type="gramEnd"/>
      <w:r w:rsidRPr="001D5B77">
        <w:rPr>
          <w:rFonts w:ascii="Times New Roman" w:hAnsi="Times New Roman"/>
          <w:sz w:val="24"/>
          <w:szCs w:val="24"/>
        </w:rPr>
        <w:t xml:space="preserve"> Sumber lain menyebutkan hipertensi dapat menyebabkan pembesaran hati, gagal jantung dan stroke (WHO, 2013)</w:t>
      </w:r>
      <w:r>
        <w:rPr>
          <w:rFonts w:ascii="Times New Roman" w:hAnsi="Times New Roman"/>
          <w:sz w:val="24"/>
          <w:szCs w:val="24"/>
        </w:rPr>
        <w:t xml:space="preserve">. </w:t>
      </w:r>
      <w:proofErr w:type="gramStart"/>
      <w:r w:rsidRPr="001D5B77">
        <w:rPr>
          <w:rFonts w:ascii="Times New Roman" w:hAnsi="Times New Roman"/>
          <w:sz w:val="24"/>
          <w:szCs w:val="24"/>
        </w:rPr>
        <w:t>Penyakit jantung koroner sangat erat kaitannya dengan hipertensi, perlahan tapi pasti penyakit ini telah merangkak naik sebagai penyebab kematian utama di Indonesia.</w:t>
      </w:r>
      <w:proofErr w:type="gramEnd"/>
      <w:r w:rsidRPr="001D5B77">
        <w:rPr>
          <w:rFonts w:ascii="Times New Roman" w:hAnsi="Times New Roman"/>
          <w:sz w:val="24"/>
          <w:szCs w:val="24"/>
        </w:rPr>
        <w:t xml:space="preserve"> </w:t>
      </w:r>
      <w:proofErr w:type="gramStart"/>
      <w:r w:rsidRPr="001D5B77">
        <w:rPr>
          <w:rFonts w:ascii="Times New Roman" w:hAnsi="Times New Roman"/>
          <w:sz w:val="24"/>
          <w:szCs w:val="24"/>
        </w:rPr>
        <w:t>Dalam S</w:t>
      </w:r>
      <w:r>
        <w:rPr>
          <w:rFonts w:ascii="Times New Roman" w:hAnsi="Times New Roman"/>
          <w:sz w:val="24"/>
          <w:szCs w:val="24"/>
        </w:rPr>
        <w:t>urvei</w:t>
      </w:r>
      <w:r w:rsidRPr="001D5B77">
        <w:rPr>
          <w:rFonts w:ascii="Times New Roman" w:hAnsi="Times New Roman"/>
          <w:sz w:val="24"/>
          <w:szCs w:val="24"/>
        </w:rPr>
        <w:t xml:space="preserve"> Kesehatan Rumah Tangga (SKRT) Departemen Kesehatan tahun 1972, penyakit jantung koroner masih berada pada urutan kesebelas.</w:t>
      </w:r>
      <w:proofErr w:type="gramEnd"/>
      <w:r w:rsidRPr="001D5B77">
        <w:rPr>
          <w:rFonts w:ascii="Times New Roman" w:hAnsi="Times New Roman"/>
          <w:sz w:val="24"/>
          <w:szCs w:val="24"/>
        </w:rPr>
        <w:t xml:space="preserve"> </w:t>
      </w:r>
      <w:proofErr w:type="gramStart"/>
      <w:r w:rsidRPr="001D5B77">
        <w:rPr>
          <w:rFonts w:ascii="Times New Roman" w:hAnsi="Times New Roman"/>
          <w:sz w:val="24"/>
          <w:szCs w:val="24"/>
        </w:rPr>
        <w:t>Pada SKRT tahun 1986, naik menduduki posisi ketiga.</w:t>
      </w:r>
      <w:proofErr w:type="gramEnd"/>
      <w:r w:rsidRPr="001D5B77">
        <w:rPr>
          <w:rFonts w:ascii="Times New Roman" w:hAnsi="Times New Roman"/>
          <w:sz w:val="24"/>
          <w:szCs w:val="24"/>
        </w:rPr>
        <w:t xml:space="preserve"> </w:t>
      </w:r>
      <w:proofErr w:type="gramStart"/>
      <w:r w:rsidRPr="001D5B77">
        <w:rPr>
          <w:rFonts w:ascii="Times New Roman" w:hAnsi="Times New Roman"/>
          <w:sz w:val="24"/>
          <w:szCs w:val="24"/>
        </w:rPr>
        <w:t>Dan sejak SKRT tahun 1992, kemudian 1995, lalu 2001 posisinya telah mencapai urutan pertama.</w:t>
      </w:r>
      <w:proofErr w:type="gramEnd"/>
      <w:r w:rsidRPr="001D5B77">
        <w:rPr>
          <w:rFonts w:ascii="Times New Roman" w:hAnsi="Times New Roman"/>
          <w:sz w:val="24"/>
          <w:szCs w:val="24"/>
        </w:rPr>
        <w:t xml:space="preserve"> </w:t>
      </w:r>
      <w:proofErr w:type="gramStart"/>
      <w:r w:rsidRPr="001D5B77">
        <w:rPr>
          <w:rFonts w:ascii="Times New Roman" w:hAnsi="Times New Roman"/>
          <w:sz w:val="24"/>
          <w:szCs w:val="24"/>
        </w:rPr>
        <w:t>Hanya dalam tempo waktu 20 tahun, penyakit jantung koroner telah menjadi penyebab kematian utama di Indonesia (Hartono, 2011).</w:t>
      </w:r>
      <w:proofErr w:type="gramEnd"/>
    </w:p>
    <w:p w:rsidR="00607E94" w:rsidRDefault="00BC6022" w:rsidP="00607E94">
      <w:pPr>
        <w:tabs>
          <w:tab w:val="left" w:pos="4111"/>
        </w:tabs>
        <w:spacing w:after="0"/>
        <w:ind w:firstLine="720"/>
        <w:jc w:val="both"/>
        <w:rPr>
          <w:rFonts w:ascii="Times New Roman" w:hAnsi="Times New Roman"/>
          <w:sz w:val="24"/>
          <w:szCs w:val="24"/>
        </w:rPr>
      </w:pPr>
      <w:proofErr w:type="gramStart"/>
      <w:r w:rsidRPr="001D5B77">
        <w:rPr>
          <w:rFonts w:ascii="Times New Roman" w:hAnsi="Times New Roman"/>
          <w:sz w:val="24"/>
          <w:szCs w:val="24"/>
        </w:rPr>
        <w:t>Penatalaksanaan hipertensi ada dua yaitu farmakologi dan nonfarmakologi.</w:t>
      </w:r>
      <w:proofErr w:type="gramEnd"/>
      <w:r w:rsidRPr="001D5B77">
        <w:rPr>
          <w:rFonts w:ascii="Times New Roman" w:hAnsi="Times New Roman"/>
          <w:sz w:val="24"/>
          <w:szCs w:val="24"/>
        </w:rPr>
        <w:t xml:space="preserve"> </w:t>
      </w:r>
      <w:proofErr w:type="gramStart"/>
      <w:r w:rsidRPr="001D5B77">
        <w:rPr>
          <w:rFonts w:ascii="Times New Roman" w:hAnsi="Times New Roman"/>
          <w:sz w:val="24"/>
          <w:szCs w:val="24"/>
        </w:rPr>
        <w:t>Terapi nonfarmakologi harus dilakukan oleh semua penderita hipertensi dengan tujuan menurunkan tekanan darah dan mengendalikan faktor-faktor risiko serta penyakit penyerta lainnya (Sudoyo, 2006).</w:t>
      </w:r>
      <w:proofErr w:type="gramEnd"/>
      <w:r w:rsidRPr="001D5B77">
        <w:rPr>
          <w:rFonts w:ascii="Times New Roman" w:hAnsi="Times New Roman"/>
          <w:sz w:val="24"/>
          <w:szCs w:val="24"/>
        </w:rPr>
        <w:t xml:space="preserve"> Terapi farmakologi dapat menimbulkan beberapa efek samping, seperti pada penggunaan obat antagonis angiotensin dapat mengakibatkan mual, muntah, diare, sakit kepala, pusing, letih, insomnia, dan </w:t>
      </w:r>
      <w:r w:rsidRPr="001D5B77">
        <w:rPr>
          <w:rFonts w:ascii="Times New Roman" w:hAnsi="Times New Roman"/>
          <w:sz w:val="24"/>
          <w:szCs w:val="24"/>
        </w:rPr>
        <w:lastRenderedPageBreak/>
        <w:t xml:space="preserve">takikardi, sehingga terapi nonfarmakologi dapat dianjurkan untuk mengurangi efek samping tersebut (Asih, 1996). </w:t>
      </w:r>
      <w:proofErr w:type="gramStart"/>
      <w:r w:rsidRPr="001D5B77">
        <w:rPr>
          <w:rFonts w:ascii="Times New Roman" w:hAnsi="Times New Roman"/>
          <w:sz w:val="24"/>
          <w:szCs w:val="24"/>
        </w:rPr>
        <w:t>Disamping itu penggunaan terapi farmakologi untuk hipertensi juga digunakan secara terus menerus, sehingga ada kemungkinan pasien untuk putus obat (Asih, 1996).</w:t>
      </w:r>
      <w:proofErr w:type="gramEnd"/>
    </w:p>
    <w:p w:rsidR="00BC6022" w:rsidRPr="00BC6022" w:rsidRDefault="00BC6022" w:rsidP="00607E94">
      <w:pPr>
        <w:tabs>
          <w:tab w:val="left" w:pos="4111"/>
        </w:tabs>
        <w:spacing w:after="0"/>
        <w:ind w:firstLine="720"/>
        <w:jc w:val="both"/>
        <w:rPr>
          <w:rFonts w:ascii="Times New Roman" w:hAnsi="Times New Roman"/>
          <w:sz w:val="24"/>
          <w:szCs w:val="24"/>
        </w:rPr>
      </w:pPr>
      <w:proofErr w:type="gramStart"/>
      <w:r w:rsidRPr="001D5B77">
        <w:rPr>
          <w:rFonts w:ascii="Times New Roman" w:hAnsi="Times New Roman"/>
          <w:sz w:val="24"/>
          <w:szCs w:val="24"/>
        </w:rPr>
        <w:t>Sudah banyak penelitian yang telah dilakukan untuk mengetahui manfaat dari pencapaian respon relaksasi, seperti mengurangi stress, menurunkan tekanan darah, menurunkan denyut nadi dan pernapasan, dan merelaksasikan otot (Benson, 2004).</w:t>
      </w:r>
      <w:proofErr w:type="gramEnd"/>
      <w:r w:rsidRPr="001D5B77">
        <w:rPr>
          <w:rFonts w:ascii="Times New Roman" w:hAnsi="Times New Roman"/>
          <w:sz w:val="24"/>
          <w:szCs w:val="24"/>
        </w:rPr>
        <w:t xml:space="preserve"> Membuat seseorang mencapai keadaan relaksasi dapat dilakukan juga dengan relaksasi </w:t>
      </w:r>
      <w:proofErr w:type="gramStart"/>
      <w:r w:rsidRPr="001D5B77">
        <w:rPr>
          <w:rFonts w:ascii="Times New Roman" w:hAnsi="Times New Roman"/>
          <w:sz w:val="24"/>
          <w:szCs w:val="24"/>
        </w:rPr>
        <w:t>benson</w:t>
      </w:r>
      <w:proofErr w:type="gramEnd"/>
      <w:r w:rsidRPr="001D5B77">
        <w:rPr>
          <w:rFonts w:ascii="Times New Roman" w:hAnsi="Times New Roman"/>
          <w:sz w:val="24"/>
          <w:szCs w:val="24"/>
        </w:rPr>
        <w:t xml:space="preserve">. Relaksasi </w:t>
      </w:r>
      <w:proofErr w:type="gramStart"/>
      <w:r w:rsidRPr="001D5B77">
        <w:rPr>
          <w:rFonts w:ascii="Times New Roman" w:hAnsi="Times New Roman"/>
          <w:sz w:val="24"/>
          <w:szCs w:val="24"/>
        </w:rPr>
        <w:t>benson</w:t>
      </w:r>
      <w:proofErr w:type="gramEnd"/>
      <w:r w:rsidRPr="001D5B77">
        <w:rPr>
          <w:rFonts w:ascii="Times New Roman" w:hAnsi="Times New Roman"/>
          <w:sz w:val="24"/>
          <w:szCs w:val="24"/>
        </w:rPr>
        <w:t xml:space="preserve"> dapat berguna untuk menghilangkan nyeri, insomnia atau kecemasan (Green &amp; Setyawati, 2005).</w:t>
      </w:r>
      <w:r w:rsidRPr="00BC6022">
        <w:t xml:space="preserve"> </w:t>
      </w:r>
      <w:r w:rsidRPr="00BC6022">
        <w:rPr>
          <w:rFonts w:ascii="Times New Roman" w:hAnsi="Times New Roman"/>
          <w:sz w:val="24"/>
          <w:szCs w:val="24"/>
        </w:rPr>
        <w:t>Di Indonesia penyakit hipertensi esensial (primer) menduduki peringkat kedua kasus penyakit terbanyak pada pasien rawat jalan di tahun 2010 yaitu sebanyak 325.112 kasus dengan kasus baru sebesar 30,58% (Depkes RI, 2012). Menurut WHO (2004) di Indonesia penyakit kardiovaskular masih menempati tempat kedua penyebab kematian terbanyak yang diakibatkan oleh penyakit kronis yaitu sebanyak 28% dari total penyakit kronis lainnya. Berdasarkan hasil Riset Kesehatan Dasar (Riskesdas) tahun 2007 menunjukkan bahwa prevalensi hipertensi di Indonesia (berdasarkan pengukuran tekanan darah) yaitu 31</w:t>
      </w:r>
      <w:proofErr w:type="gramStart"/>
      <w:r w:rsidRPr="00BC6022">
        <w:rPr>
          <w:rFonts w:ascii="Times New Roman" w:hAnsi="Times New Roman"/>
          <w:sz w:val="24"/>
          <w:szCs w:val="24"/>
        </w:rPr>
        <w:t>,7</w:t>
      </w:r>
      <w:proofErr w:type="gramEnd"/>
      <w:r w:rsidRPr="00BC6022">
        <w:rPr>
          <w:rFonts w:ascii="Times New Roman" w:hAnsi="Times New Roman"/>
          <w:sz w:val="24"/>
          <w:szCs w:val="24"/>
        </w:rPr>
        <w:t xml:space="preserve">% dari total penduduk dewasa. </w:t>
      </w:r>
      <w:proofErr w:type="gramStart"/>
      <w:r w:rsidRPr="00BC6022">
        <w:rPr>
          <w:rFonts w:ascii="Times New Roman" w:hAnsi="Times New Roman"/>
          <w:sz w:val="24"/>
          <w:szCs w:val="24"/>
        </w:rPr>
        <w:t>Diperkirakan terdapat 76% kasus hipertensi belum terdiagnosis di kalangan masyarakat (Hartono, 2011).</w:t>
      </w:r>
      <w:proofErr w:type="gramEnd"/>
    </w:p>
    <w:p w:rsidR="003258FF" w:rsidRDefault="003258FF" w:rsidP="00B55976">
      <w:pPr>
        <w:spacing w:after="0"/>
        <w:jc w:val="both"/>
        <w:rPr>
          <w:rFonts w:ascii="Times New Roman" w:hAnsi="Times New Roman"/>
          <w:sz w:val="24"/>
          <w:szCs w:val="24"/>
        </w:rPr>
      </w:pPr>
    </w:p>
    <w:p w:rsidR="003258FF" w:rsidRPr="00375180" w:rsidRDefault="003258FF" w:rsidP="00B55976">
      <w:pPr>
        <w:spacing w:after="0"/>
        <w:jc w:val="both"/>
        <w:rPr>
          <w:rFonts w:ascii="Times New Roman" w:hAnsi="Times New Roman"/>
          <w:b/>
          <w:sz w:val="24"/>
          <w:szCs w:val="24"/>
        </w:rPr>
      </w:pPr>
      <w:r w:rsidRPr="00375180">
        <w:rPr>
          <w:rFonts w:ascii="Times New Roman" w:hAnsi="Times New Roman"/>
          <w:b/>
          <w:sz w:val="24"/>
          <w:szCs w:val="24"/>
        </w:rPr>
        <w:t>METODE PENELITIAN</w:t>
      </w:r>
    </w:p>
    <w:p w:rsidR="00175974" w:rsidRPr="00175974" w:rsidRDefault="00175974" w:rsidP="00B55976">
      <w:pPr>
        <w:spacing w:after="0"/>
        <w:jc w:val="both"/>
        <w:rPr>
          <w:rFonts w:ascii="Times New Roman" w:hAnsi="Times New Roman"/>
          <w:b/>
          <w:sz w:val="24"/>
          <w:szCs w:val="24"/>
        </w:rPr>
      </w:pPr>
      <w:r w:rsidRPr="00175974">
        <w:rPr>
          <w:rFonts w:ascii="Times New Roman" w:hAnsi="Times New Roman"/>
          <w:b/>
          <w:sz w:val="24"/>
          <w:szCs w:val="24"/>
        </w:rPr>
        <w:t>Rancangan penelitian</w:t>
      </w:r>
    </w:p>
    <w:p w:rsidR="00175974" w:rsidRDefault="003258FF" w:rsidP="00607E94">
      <w:pPr>
        <w:spacing w:after="0"/>
        <w:ind w:firstLine="720"/>
        <w:jc w:val="both"/>
        <w:rPr>
          <w:rFonts w:ascii="Times New Roman" w:hAnsi="Times New Roman"/>
          <w:sz w:val="24"/>
          <w:szCs w:val="24"/>
        </w:rPr>
      </w:pPr>
      <w:proofErr w:type="gramStart"/>
      <w:r>
        <w:rPr>
          <w:rFonts w:ascii="Times New Roman" w:hAnsi="Times New Roman"/>
          <w:sz w:val="24"/>
          <w:szCs w:val="24"/>
        </w:rPr>
        <w:t xml:space="preserve">Penelitian ini merupakan penelitian kuantitatif, dengan rancangan penelitian </w:t>
      </w:r>
      <w:r>
        <w:rPr>
          <w:rFonts w:ascii="Times New Roman" w:hAnsi="Times New Roman"/>
          <w:i/>
          <w:sz w:val="24"/>
          <w:szCs w:val="24"/>
        </w:rPr>
        <w:t>pre-experimental design.</w:t>
      </w:r>
      <w:proofErr w:type="gramEnd"/>
      <w:r>
        <w:rPr>
          <w:rFonts w:ascii="Times New Roman" w:hAnsi="Times New Roman"/>
          <w:i/>
          <w:sz w:val="24"/>
          <w:szCs w:val="24"/>
        </w:rPr>
        <w:t xml:space="preserve"> </w:t>
      </w:r>
      <w:r>
        <w:rPr>
          <w:rFonts w:ascii="Times New Roman" w:hAnsi="Times New Roman"/>
          <w:sz w:val="24"/>
          <w:szCs w:val="24"/>
        </w:rPr>
        <w:t xml:space="preserve">Model yang digunakan </w:t>
      </w:r>
      <w:r>
        <w:rPr>
          <w:rFonts w:ascii="Times New Roman" w:hAnsi="Times New Roman"/>
          <w:sz w:val="24"/>
          <w:szCs w:val="24"/>
        </w:rPr>
        <w:lastRenderedPageBreak/>
        <w:t xml:space="preserve">dalam rancangan penelitian ini </w:t>
      </w:r>
      <w:proofErr w:type="gramStart"/>
      <w:r>
        <w:rPr>
          <w:rFonts w:ascii="Times New Roman" w:hAnsi="Times New Roman"/>
          <w:sz w:val="24"/>
          <w:szCs w:val="24"/>
        </w:rPr>
        <w:t xml:space="preserve">adalah  </w:t>
      </w:r>
      <w:r>
        <w:rPr>
          <w:rFonts w:ascii="Times New Roman" w:hAnsi="Times New Roman"/>
          <w:i/>
          <w:sz w:val="24"/>
          <w:szCs w:val="24"/>
        </w:rPr>
        <w:t>one</w:t>
      </w:r>
      <w:proofErr w:type="gramEnd"/>
      <w:r>
        <w:rPr>
          <w:rFonts w:ascii="Times New Roman" w:hAnsi="Times New Roman"/>
          <w:i/>
          <w:sz w:val="24"/>
          <w:szCs w:val="24"/>
        </w:rPr>
        <w:t>-group pretest-posttest design.</w:t>
      </w:r>
    </w:p>
    <w:p w:rsidR="00607E94" w:rsidRDefault="00607E94" w:rsidP="00607E94">
      <w:pPr>
        <w:spacing w:after="0"/>
        <w:ind w:firstLine="720"/>
        <w:jc w:val="both"/>
        <w:rPr>
          <w:rFonts w:ascii="Times New Roman" w:hAnsi="Times New Roman"/>
          <w:sz w:val="24"/>
          <w:szCs w:val="24"/>
        </w:rPr>
      </w:pPr>
    </w:p>
    <w:p w:rsidR="00175974" w:rsidRPr="00175974" w:rsidRDefault="00175974" w:rsidP="00B55976">
      <w:pPr>
        <w:spacing w:after="0"/>
        <w:jc w:val="both"/>
        <w:rPr>
          <w:rFonts w:ascii="Times New Roman" w:hAnsi="Times New Roman"/>
          <w:b/>
          <w:sz w:val="24"/>
          <w:szCs w:val="24"/>
        </w:rPr>
      </w:pPr>
      <w:r w:rsidRPr="00175974">
        <w:rPr>
          <w:rFonts w:ascii="Times New Roman" w:hAnsi="Times New Roman"/>
          <w:b/>
          <w:sz w:val="24"/>
          <w:szCs w:val="24"/>
        </w:rPr>
        <w:t>Populasi dan Sampel</w:t>
      </w:r>
    </w:p>
    <w:p w:rsidR="00175974" w:rsidRDefault="003258FF" w:rsidP="00B55976">
      <w:pPr>
        <w:spacing w:after="0"/>
        <w:ind w:firstLine="720"/>
        <w:jc w:val="both"/>
        <w:rPr>
          <w:rFonts w:ascii="Times New Roman" w:hAnsi="Times New Roman"/>
          <w:sz w:val="24"/>
          <w:szCs w:val="24"/>
        </w:rPr>
      </w:pPr>
      <w:r>
        <w:rPr>
          <w:rFonts w:ascii="Times New Roman" w:hAnsi="Times New Roman"/>
          <w:sz w:val="24"/>
          <w:szCs w:val="24"/>
        </w:rPr>
        <w:t>Penelitian ini dilaksanakan</w:t>
      </w:r>
      <w:r w:rsidRPr="00FB4B9E">
        <w:rPr>
          <w:rFonts w:ascii="Times New Roman" w:hAnsi="Times New Roman"/>
          <w:sz w:val="24"/>
          <w:szCs w:val="24"/>
        </w:rPr>
        <w:t xml:space="preserve"> </w:t>
      </w:r>
      <w:proofErr w:type="gramStart"/>
      <w:r w:rsidRPr="00FB4B9E">
        <w:rPr>
          <w:rFonts w:ascii="Times New Roman" w:hAnsi="Times New Roman"/>
          <w:sz w:val="24"/>
          <w:szCs w:val="24"/>
        </w:rPr>
        <w:t xml:space="preserve">di </w:t>
      </w:r>
      <w:r>
        <w:rPr>
          <w:rFonts w:ascii="Times New Roman" w:hAnsi="Times New Roman"/>
          <w:sz w:val="24"/>
          <w:szCs w:val="24"/>
        </w:rPr>
        <w:t xml:space="preserve"> </w:t>
      </w:r>
      <w:r w:rsidRPr="00FB4B9E">
        <w:rPr>
          <w:rFonts w:ascii="Times New Roman" w:hAnsi="Times New Roman"/>
          <w:sz w:val="24"/>
          <w:szCs w:val="24"/>
        </w:rPr>
        <w:t>Puskesmas</w:t>
      </w:r>
      <w:proofErr w:type="gramEnd"/>
      <w:r w:rsidRPr="00FB4B9E">
        <w:rPr>
          <w:rFonts w:ascii="Times New Roman" w:hAnsi="Times New Roman"/>
          <w:sz w:val="24"/>
          <w:szCs w:val="24"/>
        </w:rPr>
        <w:t xml:space="preserve"> Denpasar Timur II</w:t>
      </w:r>
      <w:r>
        <w:rPr>
          <w:rFonts w:ascii="Times New Roman" w:hAnsi="Times New Roman"/>
          <w:sz w:val="24"/>
          <w:szCs w:val="24"/>
        </w:rPr>
        <w:t xml:space="preserve">. </w:t>
      </w:r>
      <w:proofErr w:type="gramStart"/>
      <w:r w:rsidRPr="00FB4B9E">
        <w:rPr>
          <w:rFonts w:ascii="Times New Roman" w:hAnsi="Times New Roman"/>
          <w:sz w:val="24"/>
          <w:szCs w:val="24"/>
        </w:rPr>
        <w:t xml:space="preserve">Penelitian ini dilaksanakan selama </w:t>
      </w:r>
      <w:r>
        <w:rPr>
          <w:rFonts w:ascii="Times New Roman" w:hAnsi="Times New Roman"/>
          <w:sz w:val="24"/>
          <w:szCs w:val="24"/>
        </w:rPr>
        <w:t>dua minggu</w:t>
      </w:r>
      <w:r w:rsidRPr="00FB4B9E">
        <w:rPr>
          <w:rFonts w:ascii="Times New Roman" w:hAnsi="Times New Roman"/>
          <w:sz w:val="24"/>
          <w:szCs w:val="24"/>
        </w:rPr>
        <w:t xml:space="preserve"> yaitu</w:t>
      </w:r>
      <w:r>
        <w:rPr>
          <w:rFonts w:ascii="Times New Roman" w:hAnsi="Times New Roman"/>
          <w:sz w:val="24"/>
          <w:szCs w:val="24"/>
        </w:rPr>
        <w:t xml:space="preserve"> pada tanggal 10 Juni s/d 24 Juni 2014</w:t>
      </w:r>
      <w:r w:rsidRPr="00FB4B9E">
        <w:rPr>
          <w:rFonts w:ascii="Times New Roman" w:hAnsi="Times New Roman"/>
          <w:sz w:val="24"/>
          <w:szCs w:val="24"/>
        </w:rPr>
        <w:t>.</w:t>
      </w:r>
      <w:proofErr w:type="gramEnd"/>
      <w:r>
        <w:rPr>
          <w:rFonts w:ascii="Times New Roman" w:hAnsi="Times New Roman"/>
          <w:sz w:val="24"/>
          <w:szCs w:val="24"/>
        </w:rPr>
        <w:t xml:space="preserve"> </w:t>
      </w:r>
      <w:proofErr w:type="gramStart"/>
      <w:r w:rsidRPr="00FB4B9E">
        <w:rPr>
          <w:rFonts w:ascii="Times New Roman" w:hAnsi="Times New Roman"/>
          <w:sz w:val="24"/>
          <w:szCs w:val="24"/>
        </w:rPr>
        <w:t>Populasi dalam penelitian ini adalah semua pasien</w:t>
      </w:r>
      <w:r>
        <w:rPr>
          <w:rFonts w:ascii="Times New Roman" w:hAnsi="Times New Roman"/>
          <w:sz w:val="24"/>
          <w:szCs w:val="24"/>
        </w:rPr>
        <w:t xml:space="preserve"> baru</w:t>
      </w:r>
      <w:r w:rsidRPr="00FB4B9E">
        <w:rPr>
          <w:rFonts w:ascii="Times New Roman" w:hAnsi="Times New Roman"/>
          <w:sz w:val="24"/>
          <w:szCs w:val="24"/>
        </w:rPr>
        <w:t xml:space="preserve"> </w:t>
      </w:r>
      <w:r>
        <w:rPr>
          <w:rFonts w:ascii="Times New Roman" w:hAnsi="Times New Roman"/>
          <w:sz w:val="24"/>
          <w:szCs w:val="24"/>
        </w:rPr>
        <w:t>dengan hipertensi di wilayah kerja Puskesmas Denpasar Timur II bulan Januari-mei 2014.</w:t>
      </w:r>
      <w:proofErr w:type="gramEnd"/>
      <w:r>
        <w:rPr>
          <w:rFonts w:ascii="Times New Roman" w:hAnsi="Times New Roman"/>
          <w:sz w:val="24"/>
          <w:szCs w:val="24"/>
        </w:rPr>
        <w:t xml:space="preserve"> </w:t>
      </w:r>
      <w:proofErr w:type="gramStart"/>
      <w:r>
        <w:rPr>
          <w:rFonts w:ascii="Times New Roman" w:hAnsi="Times New Roman"/>
          <w:sz w:val="24"/>
          <w:szCs w:val="24"/>
        </w:rPr>
        <w:t>Pada penelitian ini sampel diambil sebanyak 30 orang yang memenuhi kriteria inklusi dan eksklusi s</w:t>
      </w:r>
      <w:r w:rsidR="00175974">
        <w:rPr>
          <w:rFonts w:ascii="Times New Roman" w:hAnsi="Times New Roman"/>
          <w:sz w:val="24"/>
          <w:szCs w:val="24"/>
        </w:rPr>
        <w:t>esuai dengan tujuan penelitian.</w:t>
      </w:r>
      <w:proofErr w:type="gramEnd"/>
    </w:p>
    <w:p w:rsidR="00175974" w:rsidRDefault="00175974" w:rsidP="00B55976">
      <w:pPr>
        <w:spacing w:after="0"/>
        <w:ind w:firstLine="720"/>
        <w:jc w:val="both"/>
        <w:rPr>
          <w:rFonts w:ascii="Times New Roman" w:hAnsi="Times New Roman"/>
          <w:sz w:val="24"/>
          <w:szCs w:val="24"/>
        </w:rPr>
      </w:pPr>
    </w:p>
    <w:p w:rsidR="00175974" w:rsidRPr="00175974" w:rsidRDefault="00175974" w:rsidP="00B55976">
      <w:pPr>
        <w:spacing w:after="0"/>
        <w:jc w:val="both"/>
        <w:rPr>
          <w:rFonts w:ascii="Times New Roman" w:hAnsi="Times New Roman"/>
          <w:b/>
          <w:sz w:val="24"/>
          <w:szCs w:val="24"/>
        </w:rPr>
      </w:pPr>
      <w:r w:rsidRPr="00175974">
        <w:rPr>
          <w:rFonts w:ascii="Times New Roman" w:hAnsi="Times New Roman"/>
          <w:b/>
          <w:sz w:val="24"/>
          <w:szCs w:val="24"/>
        </w:rPr>
        <w:t>Instrumen Penelitian</w:t>
      </w:r>
    </w:p>
    <w:p w:rsidR="00175974" w:rsidRDefault="00375180" w:rsidP="00B55976">
      <w:pPr>
        <w:spacing w:after="0"/>
        <w:ind w:firstLine="720"/>
        <w:jc w:val="both"/>
        <w:rPr>
          <w:rFonts w:ascii="Times New Roman" w:hAnsi="Times New Roman"/>
          <w:sz w:val="24"/>
          <w:szCs w:val="24"/>
        </w:rPr>
      </w:pPr>
      <w:r>
        <w:rPr>
          <w:rFonts w:ascii="Times New Roman" w:hAnsi="Times New Roman"/>
          <w:sz w:val="24"/>
          <w:szCs w:val="24"/>
        </w:rPr>
        <w:t xml:space="preserve">Dalam pengumpulan data, relaksasi </w:t>
      </w:r>
      <w:proofErr w:type="gramStart"/>
      <w:r>
        <w:rPr>
          <w:rFonts w:ascii="Times New Roman" w:hAnsi="Times New Roman"/>
          <w:sz w:val="24"/>
          <w:szCs w:val="24"/>
        </w:rPr>
        <w:t>benson</w:t>
      </w:r>
      <w:proofErr w:type="gramEnd"/>
      <w:r>
        <w:rPr>
          <w:rFonts w:ascii="Times New Roman" w:hAnsi="Times New Roman"/>
          <w:sz w:val="24"/>
          <w:szCs w:val="24"/>
        </w:rPr>
        <w:t xml:space="preserve"> diberikan oleh hipnoterapis dan pengukuran tekanan darah dilakukan oleh peneliti. </w:t>
      </w:r>
      <w:proofErr w:type="gramStart"/>
      <w:r>
        <w:rPr>
          <w:rFonts w:ascii="Times New Roman" w:hAnsi="Times New Roman"/>
          <w:sz w:val="24"/>
          <w:szCs w:val="24"/>
        </w:rPr>
        <w:t xml:space="preserve">Alat yang digukanan adalah </w:t>
      </w:r>
      <w:r w:rsidRPr="00AE4A4A">
        <w:rPr>
          <w:rFonts w:ascii="Times New Roman" w:hAnsi="Times New Roman"/>
          <w:sz w:val="24"/>
          <w:szCs w:val="24"/>
        </w:rPr>
        <w:t xml:space="preserve">sfigmomanometer </w:t>
      </w:r>
      <w:r>
        <w:rPr>
          <w:rFonts w:ascii="Times New Roman" w:hAnsi="Times New Roman"/>
          <w:sz w:val="24"/>
          <w:szCs w:val="24"/>
        </w:rPr>
        <w:t>air raksa dengan merek Riester dan stetoskop merek Riester</w:t>
      </w:r>
      <w:r w:rsidR="00175974">
        <w:rPr>
          <w:rFonts w:ascii="Times New Roman" w:hAnsi="Times New Roman"/>
          <w:sz w:val="24"/>
          <w:szCs w:val="24"/>
        </w:rPr>
        <w:t>.</w:t>
      </w:r>
      <w:proofErr w:type="gramEnd"/>
    </w:p>
    <w:p w:rsidR="00175974" w:rsidRDefault="00175974" w:rsidP="00B55976">
      <w:pPr>
        <w:spacing w:after="0"/>
        <w:ind w:firstLine="720"/>
        <w:jc w:val="both"/>
        <w:rPr>
          <w:rFonts w:ascii="Times New Roman" w:hAnsi="Times New Roman"/>
          <w:sz w:val="24"/>
          <w:szCs w:val="24"/>
        </w:rPr>
      </w:pPr>
    </w:p>
    <w:p w:rsidR="00175974" w:rsidRPr="00175974" w:rsidRDefault="00175974" w:rsidP="00B55976">
      <w:pPr>
        <w:spacing w:after="0"/>
        <w:jc w:val="both"/>
        <w:rPr>
          <w:rFonts w:ascii="Times New Roman" w:hAnsi="Times New Roman"/>
          <w:b/>
          <w:sz w:val="24"/>
          <w:szCs w:val="24"/>
        </w:rPr>
      </w:pPr>
      <w:r w:rsidRPr="00175974">
        <w:rPr>
          <w:rFonts w:ascii="Times New Roman" w:hAnsi="Times New Roman"/>
          <w:b/>
          <w:sz w:val="24"/>
          <w:szCs w:val="24"/>
        </w:rPr>
        <w:t>Prosedur Pengumpulan dan Analisis Data</w:t>
      </w:r>
    </w:p>
    <w:p w:rsidR="003258FF" w:rsidRDefault="00175974" w:rsidP="00B55976">
      <w:pPr>
        <w:spacing w:after="0"/>
        <w:ind w:firstLine="720"/>
        <w:jc w:val="both"/>
        <w:rPr>
          <w:rFonts w:ascii="Times New Roman" w:hAnsi="Times New Roman"/>
          <w:sz w:val="24"/>
          <w:szCs w:val="24"/>
        </w:rPr>
      </w:pPr>
      <w:r>
        <w:rPr>
          <w:rFonts w:ascii="Times New Roman" w:hAnsi="Times New Roman"/>
          <w:sz w:val="24"/>
          <w:szCs w:val="24"/>
        </w:rPr>
        <w:t xml:space="preserve">Sampel yang sudah memenuhi kriteria inklusi dan eksklusi </w:t>
      </w:r>
      <w:proofErr w:type="gramStart"/>
      <w:r>
        <w:rPr>
          <w:rFonts w:ascii="Times New Roman" w:hAnsi="Times New Roman"/>
          <w:sz w:val="24"/>
          <w:szCs w:val="24"/>
        </w:rPr>
        <w:t>akan</w:t>
      </w:r>
      <w:proofErr w:type="gramEnd"/>
      <w:r>
        <w:rPr>
          <w:rFonts w:ascii="Times New Roman" w:hAnsi="Times New Roman"/>
          <w:sz w:val="24"/>
          <w:szCs w:val="24"/>
        </w:rPr>
        <w:t xml:space="preserve"> diberikan relaksasi benson oleh hipnoterapis. </w:t>
      </w:r>
      <w:proofErr w:type="gramStart"/>
      <w:r>
        <w:rPr>
          <w:rFonts w:ascii="Times New Roman" w:hAnsi="Times New Roman"/>
          <w:sz w:val="24"/>
          <w:szCs w:val="24"/>
        </w:rPr>
        <w:t>Sebelumnya diberikan penjelasan tentang prosedur dan tujuan penelitian kepada masing-masing responden.</w:t>
      </w:r>
      <w:proofErr w:type="gramEnd"/>
      <w:r>
        <w:rPr>
          <w:rFonts w:ascii="Times New Roman" w:hAnsi="Times New Roman"/>
          <w:sz w:val="24"/>
          <w:szCs w:val="24"/>
        </w:rPr>
        <w:t xml:space="preserve"> Kemudian sampel menandatangani </w:t>
      </w:r>
      <w:proofErr w:type="gramStart"/>
      <w:r>
        <w:rPr>
          <w:rFonts w:ascii="Times New Roman" w:hAnsi="Times New Roman"/>
          <w:sz w:val="24"/>
          <w:szCs w:val="24"/>
        </w:rPr>
        <w:t>surat</w:t>
      </w:r>
      <w:proofErr w:type="gramEnd"/>
      <w:r>
        <w:rPr>
          <w:rFonts w:ascii="Times New Roman" w:hAnsi="Times New Roman"/>
          <w:sz w:val="24"/>
          <w:szCs w:val="24"/>
        </w:rPr>
        <w:t xml:space="preserve"> persetujuan menjadi responden sebagai tanda telah menjadi responden penelitian. Setelah data terkumpul dilakukan u</w:t>
      </w:r>
      <w:r w:rsidR="00375180" w:rsidRPr="007E5768">
        <w:rPr>
          <w:rFonts w:ascii="Times New Roman" w:hAnsi="Times New Roman"/>
          <w:sz w:val="24"/>
          <w:szCs w:val="24"/>
        </w:rPr>
        <w:t xml:space="preserve">ji normalitas data terhadap data sebelum dan sesudah diberikan </w:t>
      </w:r>
      <w:r w:rsidR="00375180">
        <w:rPr>
          <w:rFonts w:ascii="Times New Roman" w:hAnsi="Times New Roman"/>
          <w:i/>
          <w:sz w:val="24"/>
          <w:szCs w:val="24"/>
        </w:rPr>
        <w:t xml:space="preserve">relaksasi </w:t>
      </w:r>
      <w:proofErr w:type="gramStart"/>
      <w:r w:rsidR="00375180">
        <w:rPr>
          <w:rFonts w:ascii="Times New Roman" w:hAnsi="Times New Roman"/>
          <w:i/>
          <w:sz w:val="24"/>
          <w:szCs w:val="24"/>
        </w:rPr>
        <w:t>benson</w:t>
      </w:r>
      <w:proofErr w:type="gramEnd"/>
      <w:r w:rsidR="00375180" w:rsidRPr="007E5768">
        <w:rPr>
          <w:rFonts w:ascii="Times New Roman" w:hAnsi="Times New Roman"/>
          <w:sz w:val="24"/>
          <w:szCs w:val="24"/>
        </w:rPr>
        <w:t xml:space="preserve"> dengan menggunakan uji </w:t>
      </w:r>
      <w:r w:rsidR="00375180" w:rsidRPr="007E5768">
        <w:rPr>
          <w:rFonts w:ascii="Times New Roman" w:hAnsi="Times New Roman"/>
          <w:i/>
          <w:sz w:val="24"/>
          <w:szCs w:val="24"/>
        </w:rPr>
        <w:t>Shapiro Wilk</w:t>
      </w:r>
      <w:r w:rsidR="00375180" w:rsidRPr="007E5768">
        <w:rPr>
          <w:rFonts w:ascii="Times New Roman" w:hAnsi="Times New Roman"/>
          <w:sz w:val="24"/>
          <w:szCs w:val="24"/>
        </w:rPr>
        <w:t xml:space="preserve"> karena jumla</w:t>
      </w:r>
      <w:r w:rsidR="00375180">
        <w:rPr>
          <w:rFonts w:ascii="Times New Roman" w:hAnsi="Times New Roman"/>
          <w:sz w:val="24"/>
          <w:szCs w:val="24"/>
        </w:rPr>
        <w:t>h sampel kurang dari 50 orang. Uji analisis perbedaan tekanandarah sebelum dan sesudah diberikan relaksasi benson digunakan</w:t>
      </w:r>
      <w:r w:rsidR="00375180" w:rsidRPr="007E5768">
        <w:rPr>
          <w:rFonts w:ascii="Times New Roman" w:hAnsi="Times New Roman"/>
          <w:sz w:val="24"/>
          <w:szCs w:val="24"/>
        </w:rPr>
        <w:t xml:space="preserve"> uji statistik menggunakan </w:t>
      </w:r>
      <w:r w:rsidR="00375180" w:rsidRPr="007E5768">
        <w:rPr>
          <w:rFonts w:ascii="Times New Roman" w:hAnsi="Times New Roman"/>
          <w:i/>
          <w:sz w:val="24"/>
          <w:szCs w:val="24"/>
        </w:rPr>
        <w:t>wilcoxon</w:t>
      </w:r>
      <w:r w:rsidR="00375180" w:rsidRPr="007E5768">
        <w:rPr>
          <w:rFonts w:ascii="Times New Roman" w:hAnsi="Times New Roman"/>
          <w:sz w:val="24"/>
          <w:szCs w:val="24"/>
        </w:rPr>
        <w:t xml:space="preserve">, jika nilai </w:t>
      </w:r>
      <w:r w:rsidR="00375180" w:rsidRPr="007E5768">
        <w:rPr>
          <w:rFonts w:ascii="Times New Roman" w:hAnsi="Times New Roman"/>
          <w:i/>
          <w:sz w:val="24"/>
          <w:szCs w:val="24"/>
        </w:rPr>
        <w:t xml:space="preserve">p value &lt; </w:t>
      </w:r>
      <w:r w:rsidR="00375180" w:rsidRPr="007E5768">
        <w:rPr>
          <w:rFonts w:ascii="Times New Roman" w:hAnsi="Times New Roman"/>
          <w:sz w:val="24"/>
          <w:szCs w:val="24"/>
        </w:rPr>
        <w:t>0</w:t>
      </w:r>
      <w:proofErr w:type="gramStart"/>
      <w:r w:rsidR="00375180" w:rsidRPr="007E5768">
        <w:rPr>
          <w:rFonts w:ascii="Times New Roman" w:hAnsi="Times New Roman"/>
          <w:sz w:val="24"/>
          <w:szCs w:val="24"/>
        </w:rPr>
        <w:t>,05</w:t>
      </w:r>
      <w:proofErr w:type="gramEnd"/>
      <w:r w:rsidR="00375180">
        <w:rPr>
          <w:rFonts w:ascii="Times New Roman" w:hAnsi="Times New Roman"/>
          <w:sz w:val="24"/>
          <w:szCs w:val="24"/>
        </w:rPr>
        <w:t>.</w:t>
      </w:r>
    </w:p>
    <w:p w:rsidR="008978E3" w:rsidRDefault="008978E3" w:rsidP="00B55976">
      <w:pPr>
        <w:spacing w:after="0"/>
        <w:jc w:val="both"/>
        <w:rPr>
          <w:rFonts w:ascii="Times New Roman" w:hAnsi="Times New Roman"/>
          <w:sz w:val="24"/>
          <w:szCs w:val="24"/>
        </w:rPr>
      </w:pPr>
    </w:p>
    <w:p w:rsidR="008978E3" w:rsidRPr="00BE3638" w:rsidRDefault="008978E3" w:rsidP="00B55976">
      <w:pPr>
        <w:spacing w:after="0"/>
        <w:jc w:val="both"/>
        <w:rPr>
          <w:rFonts w:ascii="Times New Roman" w:hAnsi="Times New Roman"/>
          <w:b/>
          <w:sz w:val="24"/>
          <w:szCs w:val="24"/>
        </w:rPr>
      </w:pPr>
      <w:r w:rsidRPr="00BE3638">
        <w:rPr>
          <w:rFonts w:ascii="Times New Roman" w:hAnsi="Times New Roman"/>
          <w:b/>
          <w:sz w:val="24"/>
          <w:szCs w:val="24"/>
        </w:rPr>
        <w:lastRenderedPageBreak/>
        <w:t>HASIL PENELITIAN</w:t>
      </w:r>
    </w:p>
    <w:p w:rsidR="008978E3" w:rsidRDefault="008B4805" w:rsidP="00B55976">
      <w:pPr>
        <w:spacing w:after="0"/>
        <w:ind w:firstLine="720"/>
        <w:jc w:val="both"/>
        <w:rPr>
          <w:rFonts w:ascii="Times New Roman" w:hAnsi="Times New Roman"/>
          <w:sz w:val="24"/>
          <w:szCs w:val="24"/>
        </w:rPr>
      </w:pPr>
      <w:r>
        <w:rPr>
          <w:rFonts w:ascii="Times New Roman" w:hAnsi="Times New Roman"/>
          <w:sz w:val="24"/>
          <w:szCs w:val="24"/>
        </w:rPr>
        <w:t>Pada penelitian ini didapatkan responden yang berumur 18-30 tahun sebesar 7%, responden yang berumur 31-60 tahun sebesar 93% dan jumlah responden laki-laki sebesar 57% (17 orang) dan jumah responden perempuan sebesar 43% (13 orang).</w:t>
      </w:r>
    </w:p>
    <w:p w:rsidR="008B4805" w:rsidRDefault="008B4805" w:rsidP="00B55976">
      <w:pPr>
        <w:spacing w:after="0"/>
        <w:jc w:val="both"/>
        <w:rPr>
          <w:rFonts w:ascii="Times New Roman" w:hAnsi="Times New Roman"/>
          <w:sz w:val="24"/>
          <w:szCs w:val="24"/>
        </w:rPr>
      </w:pPr>
      <w:r>
        <w:rPr>
          <w:rFonts w:ascii="Times New Roman" w:hAnsi="Times New Roman"/>
          <w:sz w:val="24"/>
          <w:szCs w:val="24"/>
        </w:rPr>
        <w:tab/>
        <w:t>Rata-rata tekanan darah sistolik pasien hipertensi sebelum diberikan relaksasi benson adalah 143</w:t>
      </w:r>
      <w:proofErr w:type="gramStart"/>
      <w:r>
        <w:rPr>
          <w:rFonts w:ascii="Times New Roman" w:hAnsi="Times New Roman"/>
          <w:sz w:val="24"/>
          <w:szCs w:val="24"/>
        </w:rPr>
        <w:t>,45</w:t>
      </w:r>
      <w:proofErr w:type="gramEnd"/>
      <w:r>
        <w:rPr>
          <w:rFonts w:ascii="Times New Roman" w:hAnsi="Times New Roman"/>
          <w:sz w:val="24"/>
          <w:szCs w:val="24"/>
        </w:rPr>
        <w:t xml:space="preserve"> mmHg dan tekanan darah diastoliknya adalah sebesar 87,67 mmHg. Sedangkan rata-rata tekanan darah sistolik pasien hipertensi sesudah diberikan relaksasi benson adalah sebesar 133</w:t>
      </w:r>
      <w:proofErr w:type="gramStart"/>
      <w:r>
        <w:rPr>
          <w:rFonts w:ascii="Times New Roman" w:hAnsi="Times New Roman"/>
          <w:sz w:val="24"/>
          <w:szCs w:val="24"/>
        </w:rPr>
        <w:t>,67</w:t>
      </w:r>
      <w:proofErr w:type="gramEnd"/>
      <w:r>
        <w:rPr>
          <w:rFonts w:ascii="Times New Roman" w:hAnsi="Times New Roman"/>
          <w:sz w:val="24"/>
          <w:szCs w:val="24"/>
        </w:rPr>
        <w:t xml:space="preserve"> mmHg dan rata-rata tekanan darah diastoliknya adalah sebesar 82,33 mmHg. Penurunan tekanan darah sistolik maupun diastolik berada pada rentang 0-15 mmHg dengan rata-rata penurunan sebesar 9, 83 mmHg untuk tekanan darah sistolik dan 5</w:t>
      </w:r>
      <w:proofErr w:type="gramStart"/>
      <w:r>
        <w:rPr>
          <w:rFonts w:ascii="Times New Roman" w:hAnsi="Times New Roman"/>
          <w:sz w:val="24"/>
          <w:szCs w:val="24"/>
        </w:rPr>
        <w:t>,33</w:t>
      </w:r>
      <w:proofErr w:type="gramEnd"/>
      <w:r>
        <w:rPr>
          <w:rFonts w:ascii="Times New Roman" w:hAnsi="Times New Roman"/>
          <w:sz w:val="24"/>
          <w:szCs w:val="24"/>
        </w:rPr>
        <w:t xml:space="preserve"> mmHg untuk tekanan darah diastolik sebelum dan sesudah diberikan relaksasi benson.</w:t>
      </w:r>
    </w:p>
    <w:p w:rsidR="008B4805" w:rsidRDefault="008B4805" w:rsidP="00B55976">
      <w:pPr>
        <w:spacing w:after="0"/>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 xml:space="preserve">Berdasarkan hasil uji </w:t>
      </w:r>
      <w:r w:rsidRPr="00EF257A">
        <w:rPr>
          <w:rFonts w:ascii="Times New Roman" w:hAnsi="Times New Roman"/>
          <w:i/>
          <w:sz w:val="24"/>
          <w:szCs w:val="24"/>
        </w:rPr>
        <w:t>wilcoxon</w:t>
      </w:r>
      <w:r>
        <w:rPr>
          <w:rFonts w:ascii="Times New Roman" w:hAnsi="Times New Roman"/>
          <w:sz w:val="24"/>
          <w:szCs w:val="24"/>
        </w:rPr>
        <w:t xml:space="preserve"> didapatkan nilai Asymp.</w:t>
      </w:r>
      <w:proofErr w:type="gramEnd"/>
      <w:r>
        <w:rPr>
          <w:rFonts w:ascii="Times New Roman" w:hAnsi="Times New Roman"/>
          <w:sz w:val="24"/>
          <w:szCs w:val="24"/>
        </w:rPr>
        <w:t xml:space="preserve"> Sig. (2-tailed) pada tekanan darah sistolik dan diastolik adalah sebesar 0,000 sehingga nilai p&lt;0</w:t>
      </w:r>
      <w:proofErr w:type="gramStart"/>
      <w:r>
        <w:rPr>
          <w:rFonts w:ascii="Times New Roman" w:hAnsi="Times New Roman"/>
          <w:sz w:val="24"/>
          <w:szCs w:val="24"/>
        </w:rPr>
        <w:t>,05</w:t>
      </w:r>
      <w:proofErr w:type="gramEnd"/>
      <w:r>
        <w:rPr>
          <w:rFonts w:ascii="Times New Roman" w:hAnsi="Times New Roman"/>
          <w:sz w:val="24"/>
          <w:szCs w:val="24"/>
        </w:rPr>
        <w:t xml:space="preserve"> dengan tingkat kepercayaan 95%, yang artinya terdapat perbedan tekanan darah sebelum diberikan relaksasi benson dengan tekanan darah sesudah diberikan relaksasi benson baik tekanan darah sistolik maupun tekanan darah diastolik</w:t>
      </w:r>
    </w:p>
    <w:p w:rsidR="008B4805" w:rsidRDefault="008B4805" w:rsidP="00B55976">
      <w:pPr>
        <w:spacing w:after="0"/>
        <w:jc w:val="both"/>
        <w:rPr>
          <w:rFonts w:ascii="Times New Roman" w:hAnsi="Times New Roman"/>
          <w:sz w:val="24"/>
          <w:szCs w:val="24"/>
        </w:rPr>
      </w:pPr>
    </w:p>
    <w:p w:rsidR="008B4805" w:rsidRPr="00BE3638" w:rsidRDefault="008B4805" w:rsidP="00B55976">
      <w:pPr>
        <w:spacing w:after="0"/>
        <w:jc w:val="both"/>
        <w:rPr>
          <w:rFonts w:ascii="Times New Roman" w:hAnsi="Times New Roman"/>
          <w:b/>
          <w:sz w:val="24"/>
          <w:szCs w:val="24"/>
        </w:rPr>
      </w:pPr>
      <w:r w:rsidRPr="00BE3638">
        <w:rPr>
          <w:rFonts w:ascii="Times New Roman" w:hAnsi="Times New Roman"/>
          <w:b/>
          <w:sz w:val="24"/>
          <w:szCs w:val="24"/>
        </w:rPr>
        <w:t>PEMBAHASAN</w:t>
      </w:r>
    </w:p>
    <w:p w:rsidR="008B4805" w:rsidRDefault="00BE3638" w:rsidP="00B55976">
      <w:pPr>
        <w:spacing w:after="0"/>
        <w:ind w:firstLine="720"/>
        <w:jc w:val="both"/>
        <w:rPr>
          <w:rFonts w:ascii="Times New Roman" w:hAnsi="Times New Roman"/>
          <w:sz w:val="24"/>
          <w:szCs w:val="24"/>
        </w:rPr>
      </w:pPr>
      <w:r>
        <w:rPr>
          <w:rFonts w:ascii="Times New Roman" w:hAnsi="Times New Roman"/>
          <w:sz w:val="24"/>
          <w:szCs w:val="24"/>
        </w:rPr>
        <w:t>Rata-rata tekanan darah sistolik pasien hipertensi sebelum diberikan relaksasi benson adalah 143</w:t>
      </w:r>
      <w:proofErr w:type="gramStart"/>
      <w:r>
        <w:rPr>
          <w:rFonts w:ascii="Times New Roman" w:hAnsi="Times New Roman"/>
          <w:sz w:val="24"/>
          <w:szCs w:val="24"/>
        </w:rPr>
        <w:t>,45</w:t>
      </w:r>
      <w:proofErr w:type="gramEnd"/>
      <w:r>
        <w:rPr>
          <w:rFonts w:ascii="Times New Roman" w:hAnsi="Times New Roman"/>
          <w:sz w:val="24"/>
          <w:szCs w:val="24"/>
        </w:rPr>
        <w:t xml:space="preserve"> mmHg dan tekanan darah diastoliknya adalah sebesar 87,67 mmHg. </w:t>
      </w:r>
      <w:r w:rsidR="008B4805">
        <w:rPr>
          <w:rFonts w:ascii="Times New Roman" w:hAnsi="Times New Roman"/>
          <w:sz w:val="24"/>
          <w:szCs w:val="24"/>
        </w:rPr>
        <w:t xml:space="preserve">Menurut Black dan Hawks (2005) ada dua faktor risiko yang memicu terjadinya hipertensi yaitu faktor risiko yang tidak dapat dimodifikasi dan faktor risiko yang </w:t>
      </w:r>
      <w:r w:rsidR="008B4805">
        <w:rPr>
          <w:rFonts w:ascii="Times New Roman" w:hAnsi="Times New Roman"/>
          <w:sz w:val="24"/>
          <w:szCs w:val="24"/>
        </w:rPr>
        <w:lastRenderedPageBreak/>
        <w:t xml:space="preserve">dapat dimodifikasi, faktor risiko yang tidak dapat dimodifikasi adalah riwayat keluarga, umur, jenis kelamin, dan ras sedangkan faktor risiko yang dapat dimodifikasi adalah stress, obesitas, nutrisi, penggunaan zat. </w:t>
      </w:r>
      <w:r w:rsidR="008B4805" w:rsidRPr="0063454D">
        <w:rPr>
          <w:rFonts w:ascii="Times New Roman" w:hAnsi="Times New Roman"/>
          <w:sz w:val="24"/>
          <w:szCs w:val="24"/>
        </w:rPr>
        <w:t>Stress dapat meningkatkan aktivitas saraf simpatik yang mengatur fungsi saraf dan hormon, sehingga dapat meningkatkan denyut jantung, menyempitkan pembuluh darah, dan meningkatkan retensi air dan garam (Syaifuddin</w:t>
      </w:r>
      <w:r w:rsidR="008B4805">
        <w:rPr>
          <w:rFonts w:ascii="Times New Roman" w:hAnsi="Times New Roman"/>
          <w:sz w:val="24"/>
          <w:szCs w:val="24"/>
        </w:rPr>
        <w:t>, 2002</w:t>
      </w:r>
      <w:r w:rsidR="008B4805" w:rsidRPr="0063454D">
        <w:rPr>
          <w:rFonts w:ascii="Times New Roman" w:hAnsi="Times New Roman"/>
          <w:sz w:val="24"/>
          <w:szCs w:val="24"/>
        </w:rPr>
        <w:t>)</w:t>
      </w:r>
      <w:r w:rsidR="008B4805">
        <w:rPr>
          <w:rFonts w:ascii="Times New Roman" w:hAnsi="Times New Roman"/>
          <w:sz w:val="24"/>
          <w:szCs w:val="24"/>
        </w:rPr>
        <w:t>.</w:t>
      </w:r>
      <w:r w:rsidR="008B4805" w:rsidRPr="008B4805">
        <w:rPr>
          <w:rFonts w:ascii="Times New Roman" w:hAnsi="Times New Roman"/>
          <w:sz w:val="24"/>
          <w:szCs w:val="24"/>
        </w:rPr>
        <w:t xml:space="preserve"> </w:t>
      </w:r>
      <w:r w:rsidR="008B4805">
        <w:rPr>
          <w:rFonts w:ascii="Times New Roman" w:hAnsi="Times New Roman"/>
          <w:sz w:val="24"/>
          <w:szCs w:val="24"/>
        </w:rPr>
        <w:t xml:space="preserve">Salah satu teori yang menjelaskan proses terjadinya hipertensi adalah peningkatan tonus pada sistem saraf simpatis yang abnormal dan berasal dari pusat sistem vasomotor (Kowalak, 2011). </w:t>
      </w:r>
      <w:proofErr w:type="gramStart"/>
      <w:r w:rsidR="008B4805">
        <w:rPr>
          <w:rFonts w:ascii="Times New Roman" w:hAnsi="Times New Roman"/>
          <w:sz w:val="24"/>
          <w:szCs w:val="24"/>
        </w:rPr>
        <w:t>Mekanisme yang mengatur konstriksi dan relaksasi pembuluh darah terletak di pusat vasomotor, pada medula di otak.</w:t>
      </w:r>
      <w:proofErr w:type="gramEnd"/>
      <w:r w:rsidR="008B4805">
        <w:rPr>
          <w:rFonts w:ascii="Times New Roman" w:hAnsi="Times New Roman"/>
          <w:sz w:val="24"/>
          <w:szCs w:val="24"/>
        </w:rPr>
        <w:t xml:space="preserve"> </w:t>
      </w:r>
      <w:proofErr w:type="gramStart"/>
      <w:r w:rsidR="008B4805">
        <w:rPr>
          <w:rFonts w:ascii="Times New Roman" w:hAnsi="Times New Roman"/>
          <w:sz w:val="24"/>
          <w:szCs w:val="24"/>
        </w:rPr>
        <w:t>Dari pusat vasomotor ini diawali jaras saraf simpatis yang berlanjut ke bawah ke korda spinalis dan keluar dari kolumna medulla spinalis ke ganglia simpatis di toraks dan abdomen.</w:t>
      </w:r>
      <w:proofErr w:type="gramEnd"/>
      <w:r w:rsidR="008B4805">
        <w:rPr>
          <w:rFonts w:ascii="Times New Roman" w:hAnsi="Times New Roman"/>
          <w:sz w:val="24"/>
          <w:szCs w:val="24"/>
        </w:rPr>
        <w:t xml:space="preserve"> </w:t>
      </w:r>
      <w:proofErr w:type="gramStart"/>
      <w:r w:rsidR="008B4805">
        <w:rPr>
          <w:rFonts w:ascii="Times New Roman" w:hAnsi="Times New Roman"/>
          <w:sz w:val="24"/>
          <w:szCs w:val="24"/>
        </w:rPr>
        <w:t>Rangsangan pusat vasomotor dihantarkan dalam bentuk impuls yang bergerak ke bawah melalui jalur sistem saraf simpatis ke ganglia simpatis.</w:t>
      </w:r>
      <w:proofErr w:type="gramEnd"/>
      <w:r w:rsidR="008B4805">
        <w:rPr>
          <w:rFonts w:ascii="Times New Roman" w:hAnsi="Times New Roman"/>
          <w:sz w:val="24"/>
          <w:szCs w:val="24"/>
        </w:rPr>
        <w:t xml:space="preserve"> Pada titik ini, neuron preganglion melepaskan asetilkolin yang merangsang serabut pasca ganglion ke pembuluh darah dengan melepaskan norepineprin yang mengakibatkan konstriksi pembuluh darah (Smeltzer &amp; Bare, 2002)</w:t>
      </w:r>
    </w:p>
    <w:p w:rsidR="00BE3638" w:rsidRDefault="00BE3638" w:rsidP="00B55976">
      <w:pPr>
        <w:spacing w:after="0"/>
        <w:ind w:firstLine="720"/>
        <w:jc w:val="both"/>
        <w:rPr>
          <w:rFonts w:ascii="Times New Roman" w:hAnsi="Times New Roman"/>
          <w:sz w:val="24"/>
          <w:szCs w:val="24"/>
        </w:rPr>
      </w:pPr>
      <w:r>
        <w:rPr>
          <w:rFonts w:ascii="Times New Roman" w:hAnsi="Times New Roman"/>
          <w:sz w:val="24"/>
          <w:szCs w:val="24"/>
        </w:rPr>
        <w:t>Rata-rata tekanan darah sistolik pasien hipertensi sesudah diberikan relaksasi benson adalah sebesar 133</w:t>
      </w:r>
      <w:proofErr w:type="gramStart"/>
      <w:r>
        <w:rPr>
          <w:rFonts w:ascii="Times New Roman" w:hAnsi="Times New Roman"/>
          <w:sz w:val="24"/>
          <w:szCs w:val="24"/>
        </w:rPr>
        <w:t>,67</w:t>
      </w:r>
      <w:proofErr w:type="gramEnd"/>
      <w:r>
        <w:rPr>
          <w:rFonts w:ascii="Times New Roman" w:hAnsi="Times New Roman"/>
          <w:sz w:val="24"/>
          <w:szCs w:val="24"/>
        </w:rPr>
        <w:t xml:space="preserve"> mmHg dan rata</w:t>
      </w:r>
      <w:r w:rsidR="006C5ADF">
        <w:rPr>
          <w:rFonts w:ascii="Times New Roman" w:hAnsi="Times New Roman"/>
          <w:sz w:val="24"/>
          <w:szCs w:val="24"/>
        </w:rPr>
        <w:t>-rata tekanan darah diastolik</w:t>
      </w:r>
      <w:r>
        <w:rPr>
          <w:rFonts w:ascii="Times New Roman" w:hAnsi="Times New Roman"/>
          <w:sz w:val="24"/>
          <w:szCs w:val="24"/>
        </w:rPr>
        <w:t xml:space="preserve"> adalah sebesar 82,33 mmHg</w:t>
      </w:r>
      <w:r w:rsidR="006C5ADF">
        <w:rPr>
          <w:rFonts w:ascii="Times New Roman" w:hAnsi="Times New Roman"/>
          <w:sz w:val="24"/>
          <w:szCs w:val="24"/>
        </w:rPr>
        <w:t xml:space="preserve">. </w:t>
      </w:r>
      <w:r>
        <w:rPr>
          <w:rFonts w:ascii="Times New Roman" w:hAnsi="Times New Roman"/>
          <w:sz w:val="24"/>
          <w:szCs w:val="24"/>
        </w:rPr>
        <w:t xml:space="preserve">Dalam keadaan relaksasi, penekanan aktivitas saraf simpatis </w:t>
      </w:r>
      <w:proofErr w:type="gramStart"/>
      <w:r>
        <w:rPr>
          <w:rFonts w:ascii="Times New Roman" w:hAnsi="Times New Roman"/>
          <w:sz w:val="24"/>
          <w:szCs w:val="24"/>
        </w:rPr>
        <w:t>akan</w:t>
      </w:r>
      <w:proofErr w:type="gramEnd"/>
      <w:r>
        <w:rPr>
          <w:rFonts w:ascii="Times New Roman" w:hAnsi="Times New Roman"/>
          <w:sz w:val="24"/>
          <w:szCs w:val="24"/>
        </w:rPr>
        <w:t xml:space="preserve"> menghambat sekresi epineprin dan norepineprin yang dapat menyebabkan vasokonstriksi pembuluh darah dimana individu dengan hipertensi sangat sensitif terhadap norepineprin (Smeltzer &amp; Bare, 2002).</w:t>
      </w:r>
      <w:r w:rsidRPr="007A441A">
        <w:rPr>
          <w:rFonts w:ascii="Times New Roman" w:hAnsi="Times New Roman"/>
          <w:sz w:val="24"/>
          <w:szCs w:val="24"/>
        </w:rPr>
        <w:t xml:space="preserve"> </w:t>
      </w:r>
      <w:r w:rsidRPr="00C16E8E">
        <w:rPr>
          <w:rFonts w:ascii="Times New Roman" w:hAnsi="Times New Roman"/>
          <w:sz w:val="24"/>
          <w:szCs w:val="24"/>
        </w:rPr>
        <w:t xml:space="preserve">Pada saat menghembuskan nafas </w:t>
      </w:r>
      <w:r w:rsidRPr="00C16E8E">
        <w:rPr>
          <w:rFonts w:ascii="Times New Roman" w:hAnsi="Times New Roman"/>
          <w:sz w:val="24"/>
          <w:szCs w:val="24"/>
        </w:rPr>
        <w:lastRenderedPageBreak/>
        <w:t>secara perlahan, peng</w:t>
      </w:r>
      <w:r>
        <w:rPr>
          <w:rFonts w:ascii="Times New Roman" w:hAnsi="Times New Roman"/>
          <w:sz w:val="24"/>
          <w:szCs w:val="24"/>
        </w:rPr>
        <w:t>ucapan berkali-kali kata “OM“, “damai</w:t>
      </w:r>
      <w:r w:rsidRPr="00C16E8E">
        <w:rPr>
          <w:rFonts w:ascii="Times New Roman" w:hAnsi="Times New Roman"/>
          <w:sz w:val="24"/>
          <w:szCs w:val="24"/>
        </w:rPr>
        <w:t xml:space="preserve">”, “rileks” tersebut akan membantu proses relaksasi. </w:t>
      </w:r>
      <w:proofErr w:type="gramStart"/>
      <w:r w:rsidRPr="00C16E8E">
        <w:rPr>
          <w:rFonts w:ascii="Times New Roman" w:hAnsi="Times New Roman"/>
          <w:sz w:val="24"/>
          <w:szCs w:val="24"/>
        </w:rPr>
        <w:t>Kata yang dipilih berupa frase yang diyakini berguna, penting, dan cocok untuk masing-masing individu.</w:t>
      </w:r>
      <w:proofErr w:type="gramEnd"/>
      <w:r w:rsidRPr="00C16E8E">
        <w:rPr>
          <w:rFonts w:ascii="Times New Roman" w:hAnsi="Times New Roman"/>
          <w:sz w:val="24"/>
          <w:szCs w:val="24"/>
        </w:rPr>
        <w:t xml:space="preserve"> </w:t>
      </w:r>
      <w:proofErr w:type="gramStart"/>
      <w:r w:rsidRPr="00C16E8E">
        <w:rPr>
          <w:rFonts w:ascii="Times New Roman" w:hAnsi="Times New Roman"/>
          <w:sz w:val="24"/>
          <w:szCs w:val="24"/>
        </w:rPr>
        <w:t>Pada prinsipnya metode relaksasi dapat disesuaikan dengan keyakinan masing-masing individu.</w:t>
      </w:r>
      <w:proofErr w:type="gramEnd"/>
      <w:r w:rsidRPr="00C16E8E">
        <w:rPr>
          <w:rFonts w:ascii="Times New Roman" w:hAnsi="Times New Roman"/>
          <w:sz w:val="24"/>
          <w:szCs w:val="24"/>
        </w:rPr>
        <w:t xml:space="preserve"> Dengan menggunakan keyakinan itu secara teratur, maka </w:t>
      </w:r>
      <w:proofErr w:type="gramStart"/>
      <w:r w:rsidRPr="00C16E8E">
        <w:rPr>
          <w:rFonts w:ascii="Times New Roman" w:hAnsi="Times New Roman"/>
          <w:sz w:val="24"/>
          <w:szCs w:val="24"/>
        </w:rPr>
        <w:t>akan</w:t>
      </w:r>
      <w:proofErr w:type="gramEnd"/>
      <w:r w:rsidRPr="00C16E8E">
        <w:rPr>
          <w:rFonts w:ascii="Times New Roman" w:hAnsi="Times New Roman"/>
          <w:sz w:val="24"/>
          <w:szCs w:val="24"/>
        </w:rPr>
        <w:t xml:space="preserve"> didapatkan manfaat sepenuhnya dari faktor keyakinan tersebut (Hartono, 2007).</w:t>
      </w:r>
    </w:p>
    <w:p w:rsidR="00BE3638" w:rsidRPr="00BE3638" w:rsidRDefault="00BE3638" w:rsidP="00B55976">
      <w:pPr>
        <w:spacing w:after="0"/>
        <w:ind w:firstLine="720"/>
        <w:jc w:val="both"/>
        <w:rPr>
          <w:rFonts w:ascii="Times New Roman" w:hAnsi="Times New Roman"/>
          <w:sz w:val="24"/>
          <w:szCs w:val="24"/>
        </w:rPr>
      </w:pPr>
      <w:proofErr w:type="gramStart"/>
      <w:r w:rsidRPr="00BE3638">
        <w:rPr>
          <w:rFonts w:ascii="Times New Roman" w:hAnsi="Times New Roman"/>
          <w:sz w:val="24"/>
          <w:szCs w:val="24"/>
        </w:rPr>
        <w:t>Tekanan arteri ditentukan oleh faktor daya dorong darah dari jantung (cardiac ouput) dan tahanan terhadap aliran darah yang melewati pembuluh darah perifer.</w:t>
      </w:r>
      <w:proofErr w:type="gramEnd"/>
      <w:r w:rsidRPr="00BE3638">
        <w:rPr>
          <w:rFonts w:ascii="Times New Roman" w:hAnsi="Times New Roman"/>
          <w:sz w:val="24"/>
          <w:szCs w:val="24"/>
        </w:rPr>
        <w:t xml:space="preserve"> </w:t>
      </w:r>
      <w:proofErr w:type="gramStart"/>
      <w:r w:rsidRPr="00BE3638">
        <w:rPr>
          <w:rFonts w:ascii="Times New Roman" w:hAnsi="Times New Roman"/>
          <w:sz w:val="24"/>
          <w:szCs w:val="24"/>
        </w:rPr>
        <w:t>Perangsangan dari saraf simpatis meningkatkan daya dorong oleh jantung dan tahanan perifer total, yang biasanya menyebabkan peningkatan tekanan arteri (Guyton &amp; Hall, 2008).</w:t>
      </w:r>
      <w:proofErr w:type="gramEnd"/>
      <w:r w:rsidRPr="00BE3638">
        <w:rPr>
          <w:rFonts w:ascii="Times New Roman" w:hAnsi="Times New Roman"/>
          <w:sz w:val="24"/>
          <w:szCs w:val="24"/>
        </w:rPr>
        <w:t xml:space="preserve"> </w:t>
      </w:r>
      <w:proofErr w:type="gramStart"/>
      <w:r w:rsidRPr="00BE3638">
        <w:rPr>
          <w:rFonts w:ascii="Times New Roman" w:hAnsi="Times New Roman"/>
          <w:sz w:val="24"/>
          <w:szCs w:val="24"/>
        </w:rPr>
        <w:t>Curah jantung merupakan jumlah darah yang dipompa oleh ventrikel setiap menitnya.</w:t>
      </w:r>
      <w:proofErr w:type="gramEnd"/>
      <w:r w:rsidRPr="00BE3638">
        <w:rPr>
          <w:rFonts w:ascii="Times New Roman" w:hAnsi="Times New Roman"/>
          <w:sz w:val="24"/>
          <w:szCs w:val="24"/>
        </w:rPr>
        <w:t xml:space="preserve"> </w:t>
      </w:r>
      <w:proofErr w:type="gramStart"/>
      <w:r w:rsidRPr="00BE3638">
        <w:rPr>
          <w:rFonts w:ascii="Times New Roman" w:hAnsi="Times New Roman"/>
          <w:sz w:val="24"/>
          <w:szCs w:val="24"/>
        </w:rPr>
        <w:t>Terdapat dua faktor penting yang mempengaruhi curah jantung yaitu faktor jantung yang terdiri dari denyut jantung dan volume sekuncup dan faktor jumlah aliran balik vena (venous return).</w:t>
      </w:r>
      <w:proofErr w:type="gramEnd"/>
      <w:r w:rsidRPr="00BE3638">
        <w:rPr>
          <w:rFonts w:ascii="Times New Roman" w:hAnsi="Times New Roman"/>
          <w:sz w:val="24"/>
          <w:szCs w:val="24"/>
        </w:rPr>
        <w:t xml:space="preserve"> </w:t>
      </w:r>
      <w:proofErr w:type="gramStart"/>
      <w:r w:rsidRPr="00BE3638">
        <w:rPr>
          <w:rFonts w:ascii="Times New Roman" w:hAnsi="Times New Roman"/>
          <w:sz w:val="24"/>
          <w:szCs w:val="24"/>
        </w:rPr>
        <w:t>Pengaruh denyut jantung terhadap curah jantung sangat bergantung pada keseimbangan ransangan antara saraf simpatis dan parasimpatis, dengan ransangan simpatis dapat meningkatkan denyut jantung, sedangkan saraf parasimpatis memberikan pengaruh sebaliknya.</w:t>
      </w:r>
      <w:proofErr w:type="gramEnd"/>
      <w:r w:rsidRPr="00BE3638">
        <w:rPr>
          <w:rFonts w:ascii="Times New Roman" w:hAnsi="Times New Roman"/>
          <w:sz w:val="24"/>
          <w:szCs w:val="24"/>
        </w:rPr>
        <w:t xml:space="preserve"> </w:t>
      </w:r>
      <w:proofErr w:type="gramStart"/>
      <w:r w:rsidRPr="00BE3638">
        <w:rPr>
          <w:rFonts w:ascii="Times New Roman" w:hAnsi="Times New Roman"/>
          <w:sz w:val="24"/>
          <w:szCs w:val="24"/>
        </w:rPr>
        <w:t>Isi sekuncup jantung bergantung pada dua komponen utama yaitu end-diastolik volume dan end-sistolik volume.</w:t>
      </w:r>
      <w:proofErr w:type="gramEnd"/>
      <w:r w:rsidRPr="00BE3638">
        <w:rPr>
          <w:rFonts w:ascii="Times New Roman" w:hAnsi="Times New Roman"/>
          <w:sz w:val="24"/>
          <w:szCs w:val="24"/>
        </w:rPr>
        <w:t xml:space="preserve"> Aliran balik vena ditentukan oleh proses keseimbangan cairan dalam tubuh, sebagai contoh dalam keadaan aktifitas tinggi, banyak cairan yang dikeluarkan melalui keringat sehingga volume aliran balik darah juga berkurang (Ronny, 2010). Selain itu aliran balik vena juga diatur oleh saraf simpatis yang </w:t>
      </w:r>
      <w:proofErr w:type="gramStart"/>
      <w:r w:rsidRPr="00BE3638">
        <w:rPr>
          <w:rFonts w:ascii="Times New Roman" w:hAnsi="Times New Roman"/>
          <w:sz w:val="24"/>
          <w:szCs w:val="24"/>
        </w:rPr>
        <w:t>akan</w:t>
      </w:r>
      <w:proofErr w:type="gramEnd"/>
      <w:r w:rsidRPr="00BE3638">
        <w:rPr>
          <w:rFonts w:ascii="Times New Roman" w:hAnsi="Times New Roman"/>
          <w:sz w:val="24"/>
          <w:szCs w:val="24"/>
        </w:rPr>
        <w:t xml:space="preserve"> menkontriksi pembuluh darah vena. </w:t>
      </w:r>
      <w:proofErr w:type="gramStart"/>
      <w:r w:rsidRPr="00BE3638">
        <w:rPr>
          <w:rFonts w:ascii="Times New Roman" w:hAnsi="Times New Roman"/>
          <w:sz w:val="24"/>
          <w:szCs w:val="24"/>
        </w:rPr>
        <w:t xml:space="preserve">Tekanan darah juga </w:t>
      </w:r>
      <w:r w:rsidRPr="00BE3638">
        <w:rPr>
          <w:rFonts w:ascii="Times New Roman" w:hAnsi="Times New Roman"/>
          <w:sz w:val="24"/>
          <w:szCs w:val="24"/>
        </w:rPr>
        <w:lastRenderedPageBreak/>
        <w:t>dipengaruhi oleh volume darah yang bergantung pada keseimbangan cairan dan elektrolit yang diatur oleh system rennin-angiotensin-aldosteron.</w:t>
      </w:r>
      <w:proofErr w:type="gramEnd"/>
    </w:p>
    <w:p w:rsidR="00BE3638" w:rsidRDefault="00BE3638" w:rsidP="00B55976">
      <w:pPr>
        <w:spacing w:after="0"/>
        <w:ind w:firstLine="720"/>
        <w:jc w:val="both"/>
        <w:rPr>
          <w:rFonts w:ascii="Times New Roman" w:hAnsi="Times New Roman"/>
          <w:sz w:val="24"/>
          <w:szCs w:val="24"/>
        </w:rPr>
      </w:pPr>
      <w:r w:rsidRPr="00BE3638">
        <w:rPr>
          <w:rFonts w:ascii="Times New Roman" w:hAnsi="Times New Roman"/>
          <w:sz w:val="24"/>
          <w:szCs w:val="24"/>
        </w:rPr>
        <w:t xml:space="preserve">Pengaturan tekanan darah utama lainnya adalah tahanan perifer total yang dipengaruhi oleh diameter arteriola dan viskositas darah (Ronny, 2010). </w:t>
      </w:r>
      <w:proofErr w:type="gramStart"/>
      <w:r w:rsidRPr="00BE3638">
        <w:rPr>
          <w:rFonts w:ascii="Times New Roman" w:hAnsi="Times New Roman"/>
          <w:sz w:val="24"/>
          <w:szCs w:val="24"/>
        </w:rPr>
        <w:t>Diameter arteriola bergantung pada kontrol metabolik yang menyesuaikan alirah darah dengan kebutuhan.</w:t>
      </w:r>
      <w:proofErr w:type="gramEnd"/>
      <w:r w:rsidRPr="00BE3638">
        <w:rPr>
          <w:rFonts w:ascii="Times New Roman" w:hAnsi="Times New Roman"/>
          <w:sz w:val="24"/>
          <w:szCs w:val="24"/>
        </w:rPr>
        <w:t xml:space="preserve"> Dengan memberikan efek vasokonstriksinya, saraf simpatis </w:t>
      </w:r>
      <w:proofErr w:type="gramStart"/>
      <w:r w:rsidRPr="00BE3638">
        <w:rPr>
          <w:rFonts w:ascii="Times New Roman" w:hAnsi="Times New Roman"/>
          <w:sz w:val="24"/>
          <w:szCs w:val="24"/>
        </w:rPr>
        <w:t>akan</w:t>
      </w:r>
      <w:proofErr w:type="gramEnd"/>
      <w:r w:rsidRPr="00BE3638">
        <w:rPr>
          <w:rFonts w:ascii="Times New Roman" w:hAnsi="Times New Roman"/>
          <w:sz w:val="24"/>
          <w:szCs w:val="24"/>
        </w:rPr>
        <w:t xml:space="preserve"> mempengaruhi diameter ateriola. </w:t>
      </w:r>
      <w:proofErr w:type="gramStart"/>
      <w:r w:rsidRPr="00BE3638">
        <w:rPr>
          <w:rFonts w:ascii="Times New Roman" w:hAnsi="Times New Roman"/>
          <w:sz w:val="24"/>
          <w:szCs w:val="24"/>
        </w:rPr>
        <w:t>Selain itu terdapat zat yang dapat mempengaruhi diameter arteriola yaitu vasopressin dan angiotensin II dalam pengaturan keseimbangan cairan dan elektrolit dengan mekanisme rennin-angiotensin-aldosteron (Guyton &amp; Hall, 2008)</w:t>
      </w:r>
      <w:r>
        <w:rPr>
          <w:rFonts w:ascii="Times New Roman" w:hAnsi="Times New Roman"/>
          <w:sz w:val="24"/>
          <w:szCs w:val="24"/>
        </w:rPr>
        <w:t>.</w:t>
      </w:r>
      <w:proofErr w:type="gramEnd"/>
    </w:p>
    <w:p w:rsidR="00BE3638" w:rsidRDefault="006C5ADF" w:rsidP="00B55976">
      <w:pPr>
        <w:spacing w:after="0"/>
        <w:ind w:firstLine="720"/>
        <w:jc w:val="both"/>
        <w:rPr>
          <w:rFonts w:ascii="Times New Roman" w:hAnsi="Times New Roman"/>
          <w:sz w:val="24"/>
          <w:szCs w:val="24"/>
        </w:rPr>
      </w:pPr>
      <w:r>
        <w:rPr>
          <w:rFonts w:ascii="Times New Roman" w:hAnsi="Times New Roman"/>
          <w:sz w:val="24"/>
          <w:szCs w:val="24"/>
        </w:rPr>
        <w:t>Rata-rata tekanan darah sistolik turun sebesar 9</w:t>
      </w:r>
      <w:proofErr w:type="gramStart"/>
      <w:r>
        <w:rPr>
          <w:rFonts w:ascii="Times New Roman" w:hAnsi="Times New Roman"/>
          <w:sz w:val="24"/>
          <w:szCs w:val="24"/>
        </w:rPr>
        <w:t>,89</w:t>
      </w:r>
      <w:proofErr w:type="gramEnd"/>
      <w:r>
        <w:rPr>
          <w:rFonts w:ascii="Times New Roman" w:hAnsi="Times New Roman"/>
          <w:sz w:val="24"/>
          <w:szCs w:val="24"/>
        </w:rPr>
        <w:t xml:space="preserve"> mmHg dan rata-rata tekanan darah diastolik turun sebesar 5,34 mmHg dengan diberikannya relaksasi benson selama 20 menit. Hal ini menunjukkan bahwa relaksasi </w:t>
      </w:r>
      <w:proofErr w:type="gramStart"/>
      <w:r>
        <w:rPr>
          <w:rFonts w:ascii="Times New Roman" w:hAnsi="Times New Roman"/>
          <w:sz w:val="24"/>
          <w:szCs w:val="24"/>
        </w:rPr>
        <w:t>benson</w:t>
      </w:r>
      <w:proofErr w:type="gramEnd"/>
      <w:r>
        <w:rPr>
          <w:rFonts w:ascii="Times New Roman" w:hAnsi="Times New Roman"/>
          <w:sz w:val="24"/>
          <w:szCs w:val="24"/>
        </w:rPr>
        <w:t xml:space="preserve"> dapat menurunkan tekanan darah pada pasien prehipertensi dan hipertensi grade I baik tekanan darah sistolik maupun tekanan darah diastolik, dengan kata lain ada perbedaan tekanan darah pada pasien hipertensi sebelum dan sesudah diberikan relaksasi benson. Hasil penelitian ini sejalan dengan penelitian yang dilakukan Purwati (2012) dimana didapatkan relaksasi benson dapat menurunkan tekanan darah sistolik rata-rata 9</w:t>
      </w:r>
      <w:proofErr w:type="gramStart"/>
      <w:r>
        <w:rPr>
          <w:rFonts w:ascii="Times New Roman" w:hAnsi="Times New Roman"/>
          <w:sz w:val="24"/>
          <w:szCs w:val="24"/>
        </w:rPr>
        <w:t>,02</w:t>
      </w:r>
      <w:proofErr w:type="gramEnd"/>
      <w:r>
        <w:rPr>
          <w:rFonts w:ascii="Times New Roman" w:hAnsi="Times New Roman"/>
          <w:sz w:val="24"/>
          <w:szCs w:val="24"/>
        </w:rPr>
        <w:t xml:space="preserve"> mmHg dan tekanan diastolik 2,37 mmHg. Hasil ini dianalisis bahwa terdapat perbedaan tekanan darah yang signifikan sebelum dan sesudah diberikan terapi relaksasi benson dengan nilai </w:t>
      </w:r>
      <w:r w:rsidRPr="00A1534B">
        <w:rPr>
          <w:rFonts w:ascii="Times New Roman" w:hAnsi="Times New Roman"/>
          <w:i/>
          <w:sz w:val="24"/>
          <w:szCs w:val="24"/>
        </w:rPr>
        <w:t>p-value</w:t>
      </w:r>
      <w:r>
        <w:rPr>
          <w:rFonts w:ascii="Times New Roman" w:hAnsi="Times New Roman"/>
          <w:sz w:val="24"/>
          <w:szCs w:val="24"/>
        </w:rPr>
        <w:t xml:space="preserve"> sebesar 0</w:t>
      </w:r>
      <w:proofErr w:type="gramStart"/>
      <w:r>
        <w:rPr>
          <w:rFonts w:ascii="Times New Roman" w:hAnsi="Times New Roman"/>
          <w:sz w:val="24"/>
          <w:szCs w:val="24"/>
        </w:rPr>
        <w:t>,0001</w:t>
      </w:r>
      <w:proofErr w:type="gramEnd"/>
      <w:r>
        <w:rPr>
          <w:rFonts w:ascii="Times New Roman" w:hAnsi="Times New Roman"/>
          <w:sz w:val="24"/>
          <w:szCs w:val="24"/>
        </w:rPr>
        <w:t xml:space="preserve"> dibandingkan dengan taraf signifikansi sebsar 5% atau 0,05 (</w:t>
      </w:r>
      <w:r w:rsidRPr="00A1534B">
        <w:rPr>
          <w:rFonts w:ascii="Times New Roman" w:hAnsi="Times New Roman"/>
          <w:i/>
          <w:sz w:val="24"/>
          <w:szCs w:val="24"/>
        </w:rPr>
        <w:t>p-value</w:t>
      </w:r>
      <w:r>
        <w:rPr>
          <w:rFonts w:ascii="Times New Roman" w:hAnsi="Times New Roman"/>
          <w:sz w:val="24"/>
          <w:szCs w:val="24"/>
        </w:rPr>
        <w:t xml:space="preserve"> &lt; 0,05). </w:t>
      </w:r>
      <w:proofErr w:type="gramStart"/>
      <w:r w:rsidR="00BE3638" w:rsidRPr="00CE1FC0">
        <w:rPr>
          <w:rFonts w:ascii="Times New Roman" w:hAnsi="Times New Roman"/>
          <w:sz w:val="24"/>
          <w:szCs w:val="24"/>
        </w:rPr>
        <w:t>Perangsangan saraf simpatis dan parasimpatis</w:t>
      </w:r>
      <w:r w:rsidR="00BE3638">
        <w:rPr>
          <w:rFonts w:ascii="Times New Roman" w:hAnsi="Times New Roman"/>
          <w:sz w:val="24"/>
          <w:szCs w:val="24"/>
        </w:rPr>
        <w:t xml:space="preserve"> </w:t>
      </w:r>
      <w:r w:rsidR="00BE3638" w:rsidRPr="00CE1FC0">
        <w:rPr>
          <w:rFonts w:ascii="Times New Roman" w:hAnsi="Times New Roman"/>
          <w:sz w:val="24"/>
          <w:szCs w:val="24"/>
        </w:rPr>
        <w:t xml:space="preserve">memberikan efek pada pembuluh darah sistemik dan tekanan </w:t>
      </w:r>
      <w:r w:rsidR="00BE3638" w:rsidRPr="00CE1FC0">
        <w:rPr>
          <w:rFonts w:ascii="Times New Roman" w:hAnsi="Times New Roman"/>
          <w:sz w:val="24"/>
          <w:szCs w:val="24"/>
        </w:rPr>
        <w:lastRenderedPageBreak/>
        <w:t>arteri.</w:t>
      </w:r>
      <w:proofErr w:type="gramEnd"/>
      <w:r w:rsidR="00BE3638" w:rsidRPr="00CE1FC0">
        <w:rPr>
          <w:rFonts w:ascii="Times New Roman" w:hAnsi="Times New Roman"/>
          <w:sz w:val="24"/>
          <w:szCs w:val="24"/>
        </w:rPr>
        <w:t xml:space="preserve"> Sebagian besar pembuluh darah sistemik </w:t>
      </w:r>
      <w:proofErr w:type="gramStart"/>
      <w:r w:rsidR="00BE3638" w:rsidRPr="00CE1FC0">
        <w:rPr>
          <w:rFonts w:ascii="Times New Roman" w:hAnsi="Times New Roman"/>
          <w:sz w:val="24"/>
          <w:szCs w:val="24"/>
        </w:rPr>
        <w:t>akan</w:t>
      </w:r>
      <w:proofErr w:type="gramEnd"/>
      <w:r w:rsidR="00BE3638" w:rsidRPr="00CE1FC0">
        <w:rPr>
          <w:rFonts w:ascii="Times New Roman" w:hAnsi="Times New Roman"/>
          <w:sz w:val="24"/>
          <w:szCs w:val="24"/>
        </w:rPr>
        <w:t xml:space="preserve"> berkontriksi bila ada perangsangan saraf simpatis</w:t>
      </w:r>
      <w:r w:rsidR="00BE3638">
        <w:rPr>
          <w:rFonts w:ascii="Times New Roman" w:hAnsi="Times New Roman"/>
          <w:sz w:val="24"/>
          <w:szCs w:val="24"/>
        </w:rPr>
        <w:t xml:space="preserve"> </w:t>
      </w:r>
      <w:r w:rsidR="00BE3638" w:rsidRPr="00CE1FC0">
        <w:rPr>
          <w:rFonts w:ascii="Times New Roman" w:hAnsi="Times New Roman"/>
          <w:sz w:val="24"/>
          <w:szCs w:val="24"/>
        </w:rPr>
        <w:t>(Guyton</w:t>
      </w:r>
      <w:r w:rsidR="00BE3638">
        <w:rPr>
          <w:rFonts w:ascii="Times New Roman" w:hAnsi="Times New Roman"/>
          <w:sz w:val="24"/>
          <w:szCs w:val="24"/>
        </w:rPr>
        <w:t xml:space="preserve"> &amp; Hall, 2008</w:t>
      </w:r>
      <w:r w:rsidR="00BE3638" w:rsidRPr="00CE1FC0">
        <w:rPr>
          <w:rFonts w:ascii="Times New Roman" w:hAnsi="Times New Roman"/>
          <w:sz w:val="24"/>
          <w:szCs w:val="24"/>
        </w:rPr>
        <w:t>).</w:t>
      </w:r>
      <w:r w:rsidR="00BE3638">
        <w:rPr>
          <w:rFonts w:ascii="Times New Roman" w:hAnsi="Times New Roman"/>
          <w:sz w:val="24"/>
          <w:szCs w:val="24"/>
        </w:rPr>
        <w:t xml:space="preserve"> </w:t>
      </w:r>
      <w:proofErr w:type="gramStart"/>
      <w:r w:rsidR="00BE3638" w:rsidRPr="002033AD">
        <w:rPr>
          <w:rFonts w:ascii="Times New Roman" w:hAnsi="Times New Roman"/>
          <w:sz w:val="24"/>
          <w:szCs w:val="24"/>
        </w:rPr>
        <w:t>Dusek (2009) mengemukakan bahwa respon relaksasi erat kaitannya dengan axis Hipothalamus-Pituitary-Adrenal (HPA).</w:t>
      </w:r>
      <w:proofErr w:type="gramEnd"/>
      <w:r w:rsidR="00BE3638" w:rsidRPr="002033AD">
        <w:rPr>
          <w:rFonts w:ascii="Times New Roman" w:hAnsi="Times New Roman"/>
          <w:sz w:val="24"/>
          <w:szCs w:val="24"/>
        </w:rPr>
        <w:t xml:space="preserve"> Ses</w:t>
      </w:r>
      <w:r w:rsidR="00BE3638">
        <w:rPr>
          <w:rFonts w:ascii="Times New Roman" w:hAnsi="Times New Roman"/>
          <w:sz w:val="24"/>
          <w:szCs w:val="24"/>
        </w:rPr>
        <w:t>e</w:t>
      </w:r>
      <w:r w:rsidR="00BE3638" w:rsidRPr="002033AD">
        <w:rPr>
          <w:rFonts w:ascii="Times New Roman" w:hAnsi="Times New Roman"/>
          <w:sz w:val="24"/>
          <w:szCs w:val="24"/>
        </w:rPr>
        <w:t xml:space="preserve">orang dalam keadaan relaksasi, axis HPA ini </w:t>
      </w:r>
      <w:proofErr w:type="gramStart"/>
      <w:r w:rsidR="00BE3638" w:rsidRPr="002033AD">
        <w:rPr>
          <w:rFonts w:ascii="Times New Roman" w:hAnsi="Times New Roman"/>
          <w:sz w:val="24"/>
          <w:szCs w:val="24"/>
        </w:rPr>
        <w:t>akan</w:t>
      </w:r>
      <w:proofErr w:type="gramEnd"/>
      <w:r w:rsidR="00BE3638" w:rsidRPr="002033AD">
        <w:rPr>
          <w:rFonts w:ascii="Times New Roman" w:hAnsi="Times New Roman"/>
          <w:sz w:val="24"/>
          <w:szCs w:val="24"/>
        </w:rPr>
        <w:t xml:space="preserve"> menurunkan kadar kortisol, epineprin dan noreprineprin yang dapat menyebabkan penurunan tekanan darah dan frekuensi nadi</w:t>
      </w:r>
      <w:r w:rsidR="00BE3638">
        <w:rPr>
          <w:rFonts w:ascii="Times New Roman" w:hAnsi="Times New Roman"/>
          <w:sz w:val="24"/>
          <w:szCs w:val="24"/>
        </w:rPr>
        <w:t xml:space="preserve">. </w:t>
      </w:r>
      <w:proofErr w:type="gramStart"/>
      <w:r w:rsidR="00BE3638">
        <w:rPr>
          <w:rFonts w:ascii="Times New Roman" w:hAnsi="Times New Roman"/>
          <w:sz w:val="24"/>
          <w:szCs w:val="24"/>
        </w:rPr>
        <w:t>Kadar kortisol dalam darah berefek dalam vasokontriksi pembuluh darah.</w:t>
      </w:r>
      <w:proofErr w:type="gramEnd"/>
      <w:r w:rsidR="00BE3638">
        <w:rPr>
          <w:rFonts w:ascii="Times New Roman" w:hAnsi="Times New Roman"/>
          <w:sz w:val="24"/>
          <w:szCs w:val="24"/>
        </w:rPr>
        <w:t xml:space="preserve"> Penurunan </w:t>
      </w:r>
      <w:proofErr w:type="gramStart"/>
      <w:r w:rsidR="00BE3638">
        <w:rPr>
          <w:rFonts w:ascii="Times New Roman" w:hAnsi="Times New Roman"/>
          <w:sz w:val="24"/>
          <w:szCs w:val="24"/>
        </w:rPr>
        <w:t>kadar</w:t>
      </w:r>
      <w:proofErr w:type="gramEnd"/>
      <w:r w:rsidR="00BE3638">
        <w:rPr>
          <w:rFonts w:ascii="Times New Roman" w:hAnsi="Times New Roman"/>
          <w:sz w:val="24"/>
          <w:szCs w:val="24"/>
        </w:rPr>
        <w:t xml:space="preserve"> epineprin dan norepineprin dapat menyebabkan vasodilatasi pembuluh darah. </w:t>
      </w:r>
      <w:proofErr w:type="gramStart"/>
      <w:r w:rsidR="00BE3638">
        <w:rPr>
          <w:rFonts w:ascii="Times New Roman" w:hAnsi="Times New Roman"/>
          <w:sz w:val="24"/>
          <w:szCs w:val="24"/>
        </w:rPr>
        <w:t>Kadar epineprin dan noreprineprin dalam darah bekerja langsung di reseptor andregenik alfa otot polos vaskular, sehingga menyebabkan vasokonstriksi (</w:t>
      </w:r>
      <w:r w:rsidR="00BE3638" w:rsidRPr="00CE1FC0">
        <w:rPr>
          <w:rFonts w:ascii="Times New Roman" w:hAnsi="Times New Roman"/>
          <w:sz w:val="24"/>
          <w:szCs w:val="24"/>
        </w:rPr>
        <w:t>Guyton</w:t>
      </w:r>
      <w:r w:rsidR="00BE3638">
        <w:rPr>
          <w:rFonts w:ascii="Times New Roman" w:hAnsi="Times New Roman"/>
          <w:sz w:val="24"/>
          <w:szCs w:val="24"/>
        </w:rPr>
        <w:t xml:space="preserve"> &amp; Hall, 2008).</w:t>
      </w:r>
      <w:proofErr w:type="gramEnd"/>
      <w:r w:rsidR="00BE3638">
        <w:rPr>
          <w:rFonts w:ascii="Times New Roman" w:hAnsi="Times New Roman"/>
          <w:sz w:val="24"/>
          <w:szCs w:val="24"/>
        </w:rPr>
        <w:t xml:space="preserve"> Vasodilatasi pembuluh darah yang disebabkan oleh penurunan </w:t>
      </w:r>
      <w:proofErr w:type="gramStart"/>
      <w:r w:rsidR="00BE3638">
        <w:rPr>
          <w:rFonts w:ascii="Times New Roman" w:hAnsi="Times New Roman"/>
          <w:sz w:val="24"/>
          <w:szCs w:val="24"/>
        </w:rPr>
        <w:t>kadar</w:t>
      </w:r>
      <w:proofErr w:type="gramEnd"/>
      <w:r w:rsidR="00BE3638">
        <w:rPr>
          <w:rFonts w:ascii="Times New Roman" w:hAnsi="Times New Roman"/>
          <w:sz w:val="24"/>
          <w:szCs w:val="24"/>
        </w:rPr>
        <w:t xml:space="preserve"> epineprin dan norepineprin ini dapat menurunkan tahan perifer total yang akan menurunkan tekanan darah.</w:t>
      </w:r>
    </w:p>
    <w:p w:rsidR="00BE3638" w:rsidRDefault="00BE3638" w:rsidP="00B55976">
      <w:pPr>
        <w:spacing w:after="0"/>
        <w:ind w:firstLine="720"/>
        <w:jc w:val="both"/>
        <w:rPr>
          <w:rFonts w:ascii="Times New Roman" w:hAnsi="Times New Roman"/>
          <w:sz w:val="24"/>
          <w:szCs w:val="24"/>
        </w:rPr>
      </w:pPr>
      <w:proofErr w:type="gramStart"/>
      <w:r>
        <w:rPr>
          <w:rFonts w:ascii="Times New Roman" w:hAnsi="Times New Roman"/>
          <w:sz w:val="24"/>
          <w:szCs w:val="24"/>
        </w:rPr>
        <w:t>Tujuan penatalaksanaan hipertensi adalah mencapai tekanan darah dibawah 140/90 mmHg, sedangkan untuk individu yang berisiko tinggi yaitu dibawah 130/80 mmHg</w:t>
      </w:r>
      <w:r w:rsidRPr="00795475">
        <w:rPr>
          <w:rFonts w:ascii="Times New Roman" w:hAnsi="Times New Roman"/>
          <w:sz w:val="24"/>
          <w:szCs w:val="24"/>
        </w:rPr>
        <w:t xml:space="preserve"> </w:t>
      </w:r>
      <w:r>
        <w:rPr>
          <w:rFonts w:ascii="Times New Roman" w:hAnsi="Times New Roman"/>
          <w:sz w:val="24"/>
          <w:szCs w:val="24"/>
        </w:rPr>
        <w:t>(Sudoyo, 2006).</w:t>
      </w:r>
      <w:proofErr w:type="gramEnd"/>
      <w:r>
        <w:rPr>
          <w:rFonts w:ascii="Times New Roman" w:hAnsi="Times New Roman"/>
          <w:sz w:val="24"/>
          <w:szCs w:val="24"/>
        </w:rPr>
        <w:t xml:space="preserve"> Dari hasil penelitian didapatkan rata-rata tekanan darah setelah diberikan relaksasi benson adalah 133</w:t>
      </w:r>
      <w:proofErr w:type="gramStart"/>
      <w:r>
        <w:rPr>
          <w:rFonts w:ascii="Times New Roman" w:hAnsi="Times New Roman"/>
          <w:sz w:val="24"/>
          <w:szCs w:val="24"/>
        </w:rPr>
        <w:t>,67</w:t>
      </w:r>
      <w:proofErr w:type="gramEnd"/>
      <w:r>
        <w:rPr>
          <w:rFonts w:ascii="Times New Roman" w:hAnsi="Times New Roman"/>
          <w:sz w:val="24"/>
          <w:szCs w:val="24"/>
        </w:rPr>
        <w:t xml:space="preserve"> mmHg untuk tekanan darah sistolik dan 82,33 mmHg untuk tekanan darah diastolik. Hal ini menunjukkan bahwa dilihat dari rata-rata tekanan darah, setelah diberikan relaksasi benson sudah dapat mencapai tujuan penatalaksanaan hipertensi, namun secara individu terdapat 9 orang yang masih mempunyai tekanan darah sistolik 140 mmHg keatas dan 4 orang yang memiliki tekanan darah diastolik 90 mmHg keatas.</w:t>
      </w:r>
    </w:p>
    <w:p w:rsidR="00BE3638" w:rsidRPr="004C2AB6" w:rsidRDefault="004C2AB6" w:rsidP="00B55976">
      <w:pPr>
        <w:spacing w:after="0"/>
        <w:jc w:val="both"/>
        <w:rPr>
          <w:rFonts w:ascii="Times New Roman" w:hAnsi="Times New Roman"/>
          <w:b/>
          <w:sz w:val="24"/>
          <w:szCs w:val="24"/>
        </w:rPr>
      </w:pPr>
      <w:r w:rsidRPr="004C2AB6">
        <w:rPr>
          <w:rFonts w:ascii="Times New Roman" w:hAnsi="Times New Roman"/>
          <w:b/>
          <w:sz w:val="24"/>
          <w:szCs w:val="24"/>
        </w:rPr>
        <w:t>KESIMPULAN</w:t>
      </w:r>
    </w:p>
    <w:p w:rsidR="006C5ADF" w:rsidRDefault="006C5ADF" w:rsidP="00B55976">
      <w:pPr>
        <w:spacing w:after="0"/>
        <w:ind w:firstLine="720"/>
        <w:jc w:val="both"/>
        <w:rPr>
          <w:rFonts w:ascii="Times New Roman" w:hAnsi="Times New Roman"/>
          <w:sz w:val="24"/>
          <w:szCs w:val="24"/>
        </w:rPr>
      </w:pPr>
      <w:r>
        <w:rPr>
          <w:rFonts w:ascii="Times New Roman" w:hAnsi="Times New Roman"/>
          <w:sz w:val="24"/>
          <w:szCs w:val="24"/>
        </w:rPr>
        <w:t xml:space="preserve">Dari hasil uji statistik, terdapat perbedaan yang signifikan antara tekanan </w:t>
      </w:r>
      <w:r>
        <w:rPr>
          <w:rFonts w:ascii="Times New Roman" w:hAnsi="Times New Roman"/>
          <w:sz w:val="24"/>
          <w:szCs w:val="24"/>
        </w:rPr>
        <w:lastRenderedPageBreak/>
        <w:t xml:space="preserve">darah pasien hipertensi sebelum dan sesudah diberikan relaksasi </w:t>
      </w:r>
      <w:proofErr w:type="gramStart"/>
      <w:r>
        <w:rPr>
          <w:rFonts w:ascii="Times New Roman" w:hAnsi="Times New Roman"/>
          <w:sz w:val="24"/>
          <w:szCs w:val="24"/>
        </w:rPr>
        <w:t>benson</w:t>
      </w:r>
      <w:proofErr w:type="gramEnd"/>
      <w:r>
        <w:rPr>
          <w:rFonts w:ascii="Times New Roman" w:hAnsi="Times New Roman"/>
          <w:sz w:val="24"/>
          <w:szCs w:val="24"/>
        </w:rPr>
        <w:t xml:space="preserve"> dengan nilai p=0.000 dimana terjadi penurunan rata-rata tekanan darah sistolik dan diastolik pada pasien hipertensi yang diberikan relaksasi benson. Rata-rata tekanan darah sistolik turun sebesar 9</w:t>
      </w:r>
      <w:proofErr w:type="gramStart"/>
      <w:r>
        <w:rPr>
          <w:rFonts w:ascii="Times New Roman" w:hAnsi="Times New Roman"/>
          <w:sz w:val="24"/>
          <w:szCs w:val="24"/>
        </w:rPr>
        <w:t>,89</w:t>
      </w:r>
      <w:proofErr w:type="gramEnd"/>
      <w:r>
        <w:rPr>
          <w:rFonts w:ascii="Times New Roman" w:hAnsi="Times New Roman"/>
          <w:sz w:val="24"/>
          <w:szCs w:val="24"/>
        </w:rPr>
        <w:t xml:space="preserve"> mmHg dan tekanan darah diastolik rata-rata turun sebesar 5,34 mmHg dengan pemberian relaksasi benson selama 20 menit.</w:t>
      </w:r>
    </w:p>
    <w:p w:rsidR="006C5ADF" w:rsidRDefault="006C5ADF" w:rsidP="00B55976">
      <w:pPr>
        <w:spacing w:after="0"/>
        <w:jc w:val="both"/>
        <w:rPr>
          <w:rFonts w:ascii="Times New Roman" w:hAnsi="Times New Roman"/>
          <w:sz w:val="24"/>
          <w:szCs w:val="24"/>
        </w:rPr>
      </w:pPr>
    </w:p>
    <w:p w:rsidR="006C5ADF" w:rsidRPr="004C2AB6" w:rsidRDefault="006C5ADF" w:rsidP="00B55976">
      <w:pPr>
        <w:spacing w:after="0"/>
        <w:jc w:val="both"/>
        <w:rPr>
          <w:rFonts w:ascii="Times New Roman" w:hAnsi="Times New Roman"/>
          <w:b/>
          <w:sz w:val="24"/>
          <w:szCs w:val="24"/>
        </w:rPr>
      </w:pPr>
      <w:r w:rsidRPr="004C2AB6">
        <w:rPr>
          <w:rFonts w:ascii="Times New Roman" w:hAnsi="Times New Roman"/>
          <w:b/>
          <w:sz w:val="24"/>
          <w:szCs w:val="24"/>
        </w:rPr>
        <w:t>SARAN</w:t>
      </w:r>
    </w:p>
    <w:p w:rsidR="006C5ADF" w:rsidRPr="004C2AB6" w:rsidRDefault="006C5ADF" w:rsidP="00B55976">
      <w:pPr>
        <w:pStyle w:val="ListParagraph"/>
        <w:numPr>
          <w:ilvl w:val="0"/>
          <w:numId w:val="1"/>
        </w:numPr>
        <w:spacing w:after="0"/>
        <w:ind w:left="426"/>
        <w:jc w:val="both"/>
        <w:rPr>
          <w:rFonts w:ascii="Times New Roman" w:hAnsi="Times New Roman"/>
          <w:sz w:val="24"/>
          <w:szCs w:val="24"/>
        </w:rPr>
      </w:pPr>
      <w:r w:rsidRPr="006C5ADF">
        <w:rPr>
          <w:rFonts w:ascii="Times New Roman" w:hAnsi="Times New Roman"/>
          <w:sz w:val="24"/>
          <w:szCs w:val="24"/>
        </w:rPr>
        <w:t>Bag</w:t>
      </w:r>
      <w:r w:rsidR="004C2AB6">
        <w:rPr>
          <w:rFonts w:ascii="Times New Roman" w:hAnsi="Times New Roman"/>
          <w:sz w:val="24"/>
          <w:szCs w:val="24"/>
        </w:rPr>
        <w:t>i p</w:t>
      </w:r>
      <w:r w:rsidRPr="004C2AB6">
        <w:rPr>
          <w:rFonts w:ascii="Times New Roman" w:hAnsi="Times New Roman"/>
          <w:sz w:val="24"/>
          <w:szCs w:val="24"/>
        </w:rPr>
        <w:t xml:space="preserve">asien dengan hipertensi agar menggunakan relaksasi </w:t>
      </w:r>
      <w:proofErr w:type="gramStart"/>
      <w:r w:rsidRPr="004C2AB6">
        <w:rPr>
          <w:rFonts w:ascii="Times New Roman" w:hAnsi="Times New Roman"/>
          <w:sz w:val="24"/>
          <w:szCs w:val="24"/>
        </w:rPr>
        <w:t>benson</w:t>
      </w:r>
      <w:proofErr w:type="gramEnd"/>
      <w:r w:rsidRPr="004C2AB6">
        <w:rPr>
          <w:rFonts w:ascii="Times New Roman" w:hAnsi="Times New Roman"/>
          <w:sz w:val="24"/>
          <w:szCs w:val="24"/>
        </w:rPr>
        <w:t xml:space="preserve"> untuk menjaga kestabilan tekanan darah sehingga dapat mengurangi penggunaan terapi farmakologis. Dimana kelebihan dari relaksasi </w:t>
      </w:r>
      <w:proofErr w:type="gramStart"/>
      <w:r w:rsidRPr="004C2AB6">
        <w:rPr>
          <w:rFonts w:ascii="Times New Roman" w:hAnsi="Times New Roman"/>
          <w:sz w:val="24"/>
          <w:szCs w:val="24"/>
        </w:rPr>
        <w:t>benson</w:t>
      </w:r>
      <w:proofErr w:type="gramEnd"/>
      <w:r w:rsidRPr="004C2AB6">
        <w:rPr>
          <w:rFonts w:ascii="Times New Roman" w:hAnsi="Times New Roman"/>
          <w:sz w:val="24"/>
          <w:szCs w:val="24"/>
        </w:rPr>
        <w:t xml:space="preserve"> ini adalah dapat dilakukan dimana saja dan dapat berbarengan dengan aktivitas lainnya.</w:t>
      </w:r>
    </w:p>
    <w:p w:rsidR="006C5ADF" w:rsidRPr="004C2AB6" w:rsidRDefault="004C2AB6" w:rsidP="00B55976">
      <w:pPr>
        <w:pStyle w:val="ListParagraph"/>
        <w:numPr>
          <w:ilvl w:val="0"/>
          <w:numId w:val="1"/>
        </w:numPr>
        <w:spacing w:after="0"/>
        <w:ind w:left="426"/>
        <w:jc w:val="both"/>
        <w:rPr>
          <w:rFonts w:ascii="Times New Roman" w:hAnsi="Times New Roman"/>
          <w:sz w:val="24"/>
          <w:szCs w:val="24"/>
        </w:rPr>
      </w:pPr>
      <w:r>
        <w:rPr>
          <w:rFonts w:ascii="Times New Roman" w:hAnsi="Times New Roman"/>
          <w:sz w:val="24"/>
          <w:szCs w:val="24"/>
        </w:rPr>
        <w:t xml:space="preserve">Bagi </w:t>
      </w:r>
      <w:r w:rsidR="006C5ADF" w:rsidRPr="004C2AB6">
        <w:rPr>
          <w:rFonts w:ascii="Times New Roman" w:hAnsi="Times New Roman"/>
          <w:sz w:val="24"/>
          <w:szCs w:val="24"/>
        </w:rPr>
        <w:t>petugas kesehatan di Pu</w:t>
      </w:r>
      <w:r>
        <w:rPr>
          <w:rFonts w:ascii="Times New Roman" w:hAnsi="Times New Roman"/>
          <w:sz w:val="24"/>
          <w:szCs w:val="24"/>
        </w:rPr>
        <w:t>skesmas Denpasar Timur II agar</w:t>
      </w:r>
      <w:r w:rsidR="006C5ADF" w:rsidRPr="004C2AB6">
        <w:rPr>
          <w:rFonts w:ascii="Times New Roman" w:hAnsi="Times New Roman"/>
          <w:sz w:val="24"/>
          <w:szCs w:val="24"/>
        </w:rPr>
        <w:t xml:space="preserve"> mempelajari relaksasi </w:t>
      </w:r>
      <w:proofErr w:type="gramStart"/>
      <w:r w:rsidR="006C5ADF" w:rsidRPr="004C2AB6">
        <w:rPr>
          <w:rFonts w:ascii="Times New Roman" w:hAnsi="Times New Roman"/>
          <w:sz w:val="24"/>
          <w:szCs w:val="24"/>
        </w:rPr>
        <w:t>benson</w:t>
      </w:r>
      <w:proofErr w:type="gramEnd"/>
      <w:r w:rsidR="006C5ADF" w:rsidRPr="004C2AB6">
        <w:rPr>
          <w:rFonts w:ascii="Times New Roman" w:hAnsi="Times New Roman"/>
          <w:sz w:val="24"/>
          <w:szCs w:val="24"/>
        </w:rPr>
        <w:t xml:space="preserve"> agar dapat memberikan terapi pada pasien dengan hipertensi dan dapat memberikan informasi kepada pasien tentang relaksasi benson.</w:t>
      </w:r>
    </w:p>
    <w:p w:rsidR="004C2AB6" w:rsidRDefault="006C5ADF" w:rsidP="00B55976">
      <w:pPr>
        <w:pStyle w:val="ListParagraph"/>
        <w:numPr>
          <w:ilvl w:val="0"/>
          <w:numId w:val="1"/>
        </w:numPr>
        <w:spacing w:after="0"/>
        <w:ind w:left="426"/>
        <w:jc w:val="both"/>
        <w:rPr>
          <w:rFonts w:ascii="Times New Roman" w:hAnsi="Times New Roman"/>
          <w:sz w:val="24"/>
          <w:szCs w:val="24"/>
        </w:rPr>
      </w:pPr>
      <w:r w:rsidRPr="004C2AB6">
        <w:rPr>
          <w:rFonts w:ascii="Times New Roman" w:hAnsi="Times New Roman"/>
          <w:sz w:val="24"/>
          <w:szCs w:val="24"/>
        </w:rPr>
        <w:t xml:space="preserve">Saran untuk peneliti selanjutnya adalah melakukan penelitian dengan penggunaan kelompok kontrol, dan pemberian relaksasi </w:t>
      </w:r>
      <w:proofErr w:type="gramStart"/>
      <w:r w:rsidRPr="004C2AB6">
        <w:rPr>
          <w:rFonts w:ascii="Times New Roman" w:hAnsi="Times New Roman"/>
          <w:sz w:val="24"/>
          <w:szCs w:val="24"/>
        </w:rPr>
        <w:t>benson</w:t>
      </w:r>
      <w:proofErr w:type="gramEnd"/>
      <w:r w:rsidRPr="004C2AB6">
        <w:rPr>
          <w:rFonts w:ascii="Times New Roman" w:hAnsi="Times New Roman"/>
          <w:sz w:val="24"/>
          <w:szCs w:val="24"/>
        </w:rPr>
        <w:t xml:space="preserve"> lebih dari satu kali.</w:t>
      </w:r>
    </w:p>
    <w:p w:rsidR="004C2AB6" w:rsidRDefault="004C2AB6" w:rsidP="00B55976">
      <w:pPr>
        <w:spacing w:after="0"/>
        <w:jc w:val="both"/>
        <w:rPr>
          <w:rFonts w:ascii="Times New Roman" w:hAnsi="Times New Roman"/>
          <w:sz w:val="24"/>
          <w:szCs w:val="24"/>
        </w:rPr>
      </w:pPr>
    </w:p>
    <w:p w:rsidR="004C2AB6" w:rsidRPr="00B55976" w:rsidRDefault="004C2AB6" w:rsidP="00B55976">
      <w:pPr>
        <w:spacing w:after="0"/>
        <w:jc w:val="both"/>
        <w:rPr>
          <w:rFonts w:ascii="Times New Roman" w:hAnsi="Times New Roman"/>
          <w:b/>
          <w:sz w:val="24"/>
          <w:szCs w:val="24"/>
        </w:rPr>
      </w:pPr>
      <w:r w:rsidRPr="00B55976">
        <w:rPr>
          <w:rFonts w:ascii="Times New Roman" w:hAnsi="Times New Roman"/>
          <w:b/>
          <w:sz w:val="24"/>
          <w:szCs w:val="24"/>
        </w:rPr>
        <w:t>DAFTAR PUSTAKA</w:t>
      </w:r>
    </w:p>
    <w:p w:rsidR="00B55976" w:rsidRDefault="004C2AB6" w:rsidP="00B55976">
      <w:pPr>
        <w:spacing w:after="0"/>
        <w:ind w:left="426" w:hanging="426"/>
        <w:jc w:val="both"/>
        <w:rPr>
          <w:rFonts w:ascii="Times New Roman" w:hAnsi="Times New Roman"/>
          <w:sz w:val="24"/>
          <w:szCs w:val="24"/>
        </w:rPr>
      </w:pPr>
      <w:r>
        <w:rPr>
          <w:rFonts w:ascii="Times New Roman" w:hAnsi="Times New Roman"/>
          <w:sz w:val="24"/>
          <w:szCs w:val="24"/>
        </w:rPr>
        <w:t xml:space="preserve">Asih, Y. (1996). </w:t>
      </w:r>
      <w:r w:rsidRPr="00460C63">
        <w:rPr>
          <w:rFonts w:ascii="Times New Roman" w:hAnsi="Times New Roman"/>
          <w:i/>
          <w:sz w:val="24"/>
          <w:szCs w:val="24"/>
        </w:rPr>
        <w:t>Farmakologi: Pendekatan Proses Keperawatan</w:t>
      </w:r>
      <w:r>
        <w:rPr>
          <w:rFonts w:ascii="Times New Roman" w:hAnsi="Times New Roman"/>
          <w:sz w:val="24"/>
          <w:szCs w:val="24"/>
        </w:rPr>
        <w:t>. Jakarta: Penerbit Buku Kedokteran EGC</w:t>
      </w:r>
    </w:p>
    <w:p w:rsidR="00B55976" w:rsidRDefault="004C2AB6" w:rsidP="00B55976">
      <w:pPr>
        <w:spacing w:after="0"/>
        <w:ind w:left="426" w:hanging="426"/>
        <w:jc w:val="both"/>
        <w:rPr>
          <w:rFonts w:ascii="Times New Roman" w:hAnsi="Times New Roman"/>
          <w:sz w:val="24"/>
          <w:szCs w:val="24"/>
        </w:rPr>
      </w:pPr>
      <w:r w:rsidRPr="00B77B38">
        <w:rPr>
          <w:rFonts w:ascii="Times New Roman" w:hAnsi="Times New Roman"/>
          <w:sz w:val="24"/>
          <w:szCs w:val="24"/>
        </w:rPr>
        <w:t xml:space="preserve">Benson, H. &amp; Corliss, J. (2004), Ways to Calm Your Mind, </w:t>
      </w:r>
      <w:r w:rsidRPr="00B77B38">
        <w:rPr>
          <w:rFonts w:ascii="Times New Roman" w:hAnsi="Times New Roman"/>
          <w:i/>
          <w:sz w:val="24"/>
          <w:szCs w:val="24"/>
        </w:rPr>
        <w:t>IBT Media</w:t>
      </w:r>
      <w:r w:rsidRPr="00B77B38">
        <w:rPr>
          <w:rFonts w:ascii="Times New Roman" w:hAnsi="Times New Roman"/>
          <w:sz w:val="24"/>
          <w:szCs w:val="24"/>
        </w:rPr>
        <w:t>, Inc. The Newsweek/Daily Beast Company LLC, New York.</w:t>
      </w:r>
    </w:p>
    <w:p w:rsidR="00B55976" w:rsidRDefault="004C2AB6" w:rsidP="00B55976">
      <w:pPr>
        <w:spacing w:after="0"/>
        <w:ind w:left="426" w:hanging="426"/>
        <w:jc w:val="both"/>
        <w:rPr>
          <w:rFonts w:ascii="Times New Roman" w:hAnsi="Times New Roman"/>
          <w:sz w:val="24"/>
          <w:szCs w:val="24"/>
        </w:rPr>
      </w:pPr>
      <w:proofErr w:type="gramStart"/>
      <w:r w:rsidRPr="00B77B38">
        <w:rPr>
          <w:rFonts w:ascii="Times New Roman" w:hAnsi="Times New Roman"/>
          <w:sz w:val="24"/>
          <w:szCs w:val="24"/>
        </w:rPr>
        <w:t>Benson, H &amp; Libermann, T. (2013).</w:t>
      </w:r>
      <w:proofErr w:type="gramEnd"/>
      <w:r w:rsidRPr="00B77B38">
        <w:rPr>
          <w:rFonts w:ascii="Times New Roman" w:hAnsi="Times New Roman"/>
          <w:sz w:val="24"/>
          <w:szCs w:val="24"/>
        </w:rPr>
        <w:t xml:space="preserve"> Proteomics; Study identifies genes, pathways altered during relaxation </w:t>
      </w:r>
      <w:r w:rsidRPr="00B77B38">
        <w:rPr>
          <w:rFonts w:ascii="Times New Roman" w:hAnsi="Times New Roman"/>
          <w:sz w:val="24"/>
          <w:szCs w:val="24"/>
        </w:rPr>
        <w:lastRenderedPageBreak/>
        <w:t xml:space="preserve">response practice, </w:t>
      </w:r>
      <w:r w:rsidRPr="00B77B38">
        <w:rPr>
          <w:rFonts w:ascii="Times New Roman" w:hAnsi="Times New Roman"/>
          <w:i/>
          <w:sz w:val="24"/>
          <w:szCs w:val="24"/>
        </w:rPr>
        <w:t>Obesity, Fitness &amp; Wellness Week</w:t>
      </w:r>
      <w:r w:rsidRPr="00B77B38">
        <w:rPr>
          <w:rFonts w:ascii="Times New Roman" w:hAnsi="Times New Roman"/>
          <w:sz w:val="24"/>
          <w:szCs w:val="24"/>
        </w:rPr>
        <w:t>, pp. 1223</w:t>
      </w:r>
    </w:p>
    <w:p w:rsidR="00B55976" w:rsidRDefault="004C2AB6" w:rsidP="00B55976">
      <w:pPr>
        <w:spacing w:after="0"/>
        <w:ind w:left="426" w:hanging="426"/>
        <w:jc w:val="both"/>
        <w:rPr>
          <w:rFonts w:ascii="Times New Roman" w:hAnsi="Times New Roman"/>
          <w:sz w:val="24"/>
          <w:szCs w:val="24"/>
        </w:rPr>
      </w:pPr>
      <w:proofErr w:type="gramStart"/>
      <w:r w:rsidRPr="00B77B38">
        <w:rPr>
          <w:rFonts w:ascii="Times New Roman" w:hAnsi="Times New Roman"/>
          <w:sz w:val="24"/>
          <w:szCs w:val="24"/>
        </w:rPr>
        <w:t>Black, J. M &amp; Hawks, J. N (Eds).</w:t>
      </w:r>
      <w:proofErr w:type="gramEnd"/>
      <w:r w:rsidRPr="00B77B38">
        <w:rPr>
          <w:rFonts w:ascii="Times New Roman" w:hAnsi="Times New Roman"/>
          <w:sz w:val="24"/>
          <w:szCs w:val="24"/>
        </w:rPr>
        <w:t xml:space="preserve"> 2005. </w:t>
      </w:r>
      <w:r w:rsidRPr="00B77B38">
        <w:rPr>
          <w:rFonts w:ascii="Times New Roman" w:hAnsi="Times New Roman"/>
          <w:i/>
          <w:sz w:val="24"/>
          <w:szCs w:val="24"/>
        </w:rPr>
        <w:t>Medical Surgical Nursing</w:t>
      </w:r>
      <w:r w:rsidRPr="00B77B38">
        <w:rPr>
          <w:rFonts w:ascii="Times New Roman" w:hAnsi="Times New Roman"/>
          <w:sz w:val="24"/>
          <w:szCs w:val="24"/>
        </w:rPr>
        <w:t xml:space="preserve">. </w:t>
      </w:r>
      <w:proofErr w:type="gramStart"/>
      <w:r w:rsidRPr="00B77B38">
        <w:rPr>
          <w:rFonts w:ascii="Times New Roman" w:hAnsi="Times New Roman"/>
          <w:sz w:val="24"/>
          <w:szCs w:val="24"/>
        </w:rPr>
        <w:t>Volume 2.</w:t>
      </w:r>
      <w:proofErr w:type="gramEnd"/>
      <w:r w:rsidRPr="00B77B38">
        <w:rPr>
          <w:rFonts w:ascii="Times New Roman" w:hAnsi="Times New Roman"/>
          <w:sz w:val="24"/>
          <w:szCs w:val="24"/>
        </w:rPr>
        <w:t xml:space="preserve"> 7thedition. China: Elsevier Saunders </w:t>
      </w:r>
    </w:p>
    <w:p w:rsidR="00B55976" w:rsidRDefault="004C2AB6" w:rsidP="00B55976">
      <w:pPr>
        <w:spacing w:after="0"/>
        <w:ind w:left="426" w:hanging="426"/>
        <w:jc w:val="both"/>
        <w:rPr>
          <w:rFonts w:ascii="Times New Roman" w:hAnsi="Times New Roman"/>
          <w:sz w:val="24"/>
          <w:szCs w:val="24"/>
        </w:rPr>
      </w:pPr>
      <w:r w:rsidRPr="00B77B38">
        <w:rPr>
          <w:rFonts w:ascii="Times New Roman" w:hAnsi="Times New Roman"/>
          <w:sz w:val="24"/>
          <w:szCs w:val="24"/>
        </w:rPr>
        <w:t>Bogomir</w:t>
      </w:r>
      <w:r>
        <w:rPr>
          <w:rFonts w:ascii="Times New Roman" w:hAnsi="Times New Roman"/>
          <w:sz w:val="24"/>
          <w:szCs w:val="24"/>
        </w:rPr>
        <w:t>, Z</w:t>
      </w:r>
      <w:r w:rsidRPr="00B77B38">
        <w:rPr>
          <w:rFonts w:ascii="Times New Roman" w:hAnsi="Times New Roman"/>
          <w:sz w:val="24"/>
          <w:szCs w:val="24"/>
        </w:rPr>
        <w:t xml:space="preserve">. (2008). Target Organ Damage in Essential Hypertension. </w:t>
      </w:r>
      <w:proofErr w:type="gramStart"/>
      <w:r w:rsidRPr="00B77B38">
        <w:rPr>
          <w:rFonts w:ascii="Times New Roman" w:hAnsi="Times New Roman"/>
          <w:i/>
          <w:sz w:val="24"/>
          <w:szCs w:val="24"/>
        </w:rPr>
        <w:t>Genetics and Pathophysiology of Essential Hypertension</w:t>
      </w:r>
      <w:r w:rsidRPr="00B77B38">
        <w:rPr>
          <w:rFonts w:ascii="Times New Roman" w:hAnsi="Times New Roman"/>
          <w:sz w:val="24"/>
          <w:szCs w:val="24"/>
        </w:rPr>
        <w:t>.</w:t>
      </w:r>
      <w:proofErr w:type="gramEnd"/>
      <w:r w:rsidRPr="00B77B38">
        <w:rPr>
          <w:rFonts w:ascii="Times New Roman" w:hAnsi="Times New Roman"/>
          <w:sz w:val="24"/>
          <w:szCs w:val="24"/>
        </w:rPr>
        <w:t xml:space="preserve"> Retrieved 30 Oktober 2013, from </w:t>
      </w:r>
      <w:hyperlink r:id="rId6" w:history="1">
        <w:r w:rsidRPr="00B77B38">
          <w:rPr>
            <w:rStyle w:val="Hyperlink"/>
            <w:rFonts w:ascii="Times New Roman" w:hAnsi="Times New Roman"/>
            <w:color w:val="000000" w:themeColor="text1"/>
            <w:sz w:val="24"/>
            <w:szCs w:val="24"/>
          </w:rPr>
          <w:t>http://www.intechopen.com/books/genetics-and-pathophysiology-of-essential-hypertension</w:t>
        </w:r>
      </w:hyperlink>
    </w:p>
    <w:p w:rsidR="00B55976" w:rsidRDefault="004C2AB6" w:rsidP="00B55976">
      <w:pPr>
        <w:spacing w:after="0"/>
        <w:ind w:left="426" w:hanging="426"/>
        <w:jc w:val="both"/>
        <w:rPr>
          <w:rFonts w:ascii="Times New Roman" w:hAnsi="Times New Roman"/>
          <w:sz w:val="24"/>
          <w:szCs w:val="24"/>
        </w:rPr>
      </w:pPr>
      <w:r w:rsidRPr="00B77B38">
        <w:rPr>
          <w:rFonts w:ascii="Times New Roman" w:hAnsi="Times New Roman"/>
          <w:sz w:val="24"/>
          <w:szCs w:val="24"/>
        </w:rPr>
        <w:t xml:space="preserve">Darmojo, B. (1993). Kecenderungan Meningkatnya Penyakit Jantung di Indonesia. </w:t>
      </w:r>
      <w:r w:rsidRPr="00B77B38">
        <w:rPr>
          <w:rFonts w:ascii="Times New Roman" w:hAnsi="Times New Roman"/>
          <w:i/>
          <w:sz w:val="24"/>
          <w:szCs w:val="24"/>
        </w:rPr>
        <w:t>Buletin Penelitian Kesehatan</w:t>
      </w:r>
      <w:r w:rsidRPr="00B77B38">
        <w:rPr>
          <w:rFonts w:ascii="Times New Roman" w:hAnsi="Times New Roman"/>
          <w:sz w:val="24"/>
          <w:szCs w:val="24"/>
        </w:rPr>
        <w:t>, 24 (4) 63-70.</w:t>
      </w:r>
    </w:p>
    <w:p w:rsidR="00B55976" w:rsidRDefault="004C2AB6" w:rsidP="00B55976">
      <w:pPr>
        <w:spacing w:after="0"/>
        <w:ind w:left="426" w:hanging="426"/>
        <w:jc w:val="both"/>
        <w:rPr>
          <w:rFonts w:ascii="Times New Roman" w:hAnsi="Times New Roman"/>
          <w:sz w:val="24"/>
          <w:szCs w:val="24"/>
        </w:rPr>
      </w:pPr>
      <w:proofErr w:type="gramStart"/>
      <w:r w:rsidRPr="00B77B38">
        <w:rPr>
          <w:rFonts w:ascii="Times New Roman" w:hAnsi="Times New Roman"/>
          <w:sz w:val="24"/>
          <w:szCs w:val="24"/>
        </w:rPr>
        <w:t>Dusek, J. &amp; Benson, H. (2009).</w:t>
      </w:r>
      <w:proofErr w:type="gramEnd"/>
      <w:r w:rsidRPr="00B77B38">
        <w:rPr>
          <w:rFonts w:ascii="Times New Roman" w:hAnsi="Times New Roman"/>
          <w:sz w:val="24"/>
          <w:szCs w:val="24"/>
        </w:rPr>
        <w:t xml:space="preserve"> </w:t>
      </w:r>
      <w:proofErr w:type="gramStart"/>
      <w:r w:rsidRPr="00B77B38">
        <w:rPr>
          <w:rFonts w:ascii="Times New Roman" w:hAnsi="Times New Roman"/>
          <w:sz w:val="24"/>
          <w:szCs w:val="24"/>
        </w:rPr>
        <w:t>A Model of the Comparative Clinical Impact of the Acute Stress and Relaxation Responses.</w:t>
      </w:r>
      <w:proofErr w:type="gramEnd"/>
      <w:r w:rsidRPr="00B77B38">
        <w:rPr>
          <w:rFonts w:ascii="Times New Roman" w:hAnsi="Times New Roman"/>
          <w:sz w:val="24"/>
          <w:szCs w:val="24"/>
        </w:rPr>
        <w:t xml:space="preserve"> </w:t>
      </w:r>
      <w:r w:rsidRPr="00B77B38">
        <w:rPr>
          <w:rFonts w:ascii="Times New Roman" w:hAnsi="Times New Roman"/>
          <w:i/>
          <w:sz w:val="24"/>
          <w:szCs w:val="24"/>
        </w:rPr>
        <w:t>Mind Body Medicine</w:t>
      </w:r>
      <w:r w:rsidRPr="00B77B38">
        <w:rPr>
          <w:rFonts w:ascii="Times New Roman" w:hAnsi="Times New Roman"/>
          <w:sz w:val="24"/>
          <w:szCs w:val="24"/>
        </w:rPr>
        <w:t>. pp 47-50</w:t>
      </w:r>
    </w:p>
    <w:p w:rsidR="00B55976" w:rsidRDefault="004C2AB6" w:rsidP="00B55976">
      <w:pPr>
        <w:spacing w:after="0"/>
        <w:ind w:left="426" w:hanging="426"/>
        <w:jc w:val="both"/>
        <w:rPr>
          <w:rFonts w:ascii="Times New Roman" w:hAnsi="Times New Roman"/>
          <w:sz w:val="24"/>
          <w:szCs w:val="24"/>
        </w:rPr>
      </w:pPr>
      <w:proofErr w:type="gramStart"/>
      <w:r>
        <w:rPr>
          <w:rFonts w:ascii="Times New Roman" w:hAnsi="Times New Roman"/>
          <w:sz w:val="24"/>
          <w:szCs w:val="24"/>
        </w:rPr>
        <w:t>Green &amp;</w:t>
      </w:r>
      <w:r w:rsidRPr="00B77B38">
        <w:rPr>
          <w:rFonts w:ascii="Times New Roman" w:hAnsi="Times New Roman"/>
          <w:sz w:val="24"/>
          <w:szCs w:val="24"/>
        </w:rPr>
        <w:t xml:space="preserve"> Setyawati.</w:t>
      </w:r>
      <w:proofErr w:type="gramEnd"/>
      <w:r w:rsidRPr="00B77B38">
        <w:rPr>
          <w:rFonts w:ascii="Times New Roman" w:hAnsi="Times New Roman"/>
          <w:sz w:val="24"/>
          <w:szCs w:val="24"/>
        </w:rPr>
        <w:t xml:space="preserve"> </w:t>
      </w:r>
      <w:proofErr w:type="gramStart"/>
      <w:r w:rsidRPr="00B77B38">
        <w:rPr>
          <w:rFonts w:ascii="Times New Roman" w:hAnsi="Times New Roman"/>
          <w:sz w:val="24"/>
          <w:szCs w:val="24"/>
        </w:rPr>
        <w:t xml:space="preserve">(2005). </w:t>
      </w:r>
      <w:r w:rsidRPr="00B77B38">
        <w:rPr>
          <w:rFonts w:ascii="Times New Roman" w:hAnsi="Times New Roman"/>
          <w:i/>
          <w:sz w:val="24"/>
          <w:szCs w:val="24"/>
        </w:rPr>
        <w:t>Seri Buku Kecil Terapi Alternatif</w:t>
      </w:r>
      <w:r w:rsidRPr="00B77B38">
        <w:rPr>
          <w:rFonts w:ascii="Times New Roman" w:hAnsi="Times New Roman"/>
          <w:sz w:val="24"/>
          <w:szCs w:val="24"/>
        </w:rPr>
        <w:t>.</w:t>
      </w:r>
      <w:proofErr w:type="gramEnd"/>
      <w:r w:rsidRPr="00B77B38">
        <w:rPr>
          <w:rFonts w:ascii="Times New Roman" w:hAnsi="Times New Roman"/>
          <w:sz w:val="24"/>
          <w:szCs w:val="24"/>
        </w:rPr>
        <w:t xml:space="preserve"> Yayasan Spiritia. </w:t>
      </w:r>
      <w:proofErr w:type="gramStart"/>
      <w:r w:rsidRPr="00B77B38">
        <w:rPr>
          <w:rFonts w:ascii="Times New Roman" w:hAnsi="Times New Roman"/>
          <w:sz w:val="24"/>
          <w:szCs w:val="24"/>
        </w:rPr>
        <w:t>Yogyakarta.</w:t>
      </w:r>
      <w:proofErr w:type="gramEnd"/>
    </w:p>
    <w:p w:rsidR="00B55976" w:rsidRDefault="004C2AB6" w:rsidP="00B55976">
      <w:pPr>
        <w:spacing w:after="0"/>
        <w:ind w:left="426" w:hanging="426"/>
        <w:jc w:val="both"/>
        <w:rPr>
          <w:rFonts w:ascii="Times New Roman" w:hAnsi="Times New Roman"/>
          <w:sz w:val="24"/>
          <w:szCs w:val="24"/>
        </w:rPr>
      </w:pPr>
      <w:proofErr w:type="gramStart"/>
      <w:r w:rsidRPr="00B77B38">
        <w:rPr>
          <w:rFonts w:ascii="Times New Roman" w:hAnsi="Times New Roman"/>
          <w:sz w:val="24"/>
          <w:szCs w:val="24"/>
        </w:rPr>
        <w:t>Guyton &amp; Hall.</w:t>
      </w:r>
      <w:proofErr w:type="gramEnd"/>
      <w:r w:rsidRPr="00B77B38">
        <w:rPr>
          <w:rFonts w:ascii="Times New Roman" w:hAnsi="Times New Roman"/>
          <w:sz w:val="24"/>
          <w:szCs w:val="24"/>
        </w:rPr>
        <w:t xml:space="preserve"> </w:t>
      </w:r>
      <w:proofErr w:type="gramStart"/>
      <w:r w:rsidRPr="00B77B38">
        <w:rPr>
          <w:rFonts w:ascii="Times New Roman" w:hAnsi="Times New Roman"/>
          <w:sz w:val="24"/>
          <w:szCs w:val="24"/>
        </w:rPr>
        <w:t xml:space="preserve">(2008). </w:t>
      </w:r>
      <w:r w:rsidRPr="00B77B38">
        <w:rPr>
          <w:rFonts w:ascii="Times New Roman" w:hAnsi="Times New Roman"/>
          <w:i/>
          <w:iCs/>
          <w:sz w:val="24"/>
          <w:szCs w:val="24"/>
        </w:rPr>
        <w:t>Buku Ajar Fisiologi Kedokteran.</w:t>
      </w:r>
      <w:proofErr w:type="gramEnd"/>
      <w:r w:rsidRPr="00B77B38">
        <w:rPr>
          <w:rFonts w:ascii="Times New Roman" w:hAnsi="Times New Roman"/>
          <w:i/>
          <w:iCs/>
          <w:sz w:val="24"/>
          <w:szCs w:val="24"/>
        </w:rPr>
        <w:t xml:space="preserve"> </w:t>
      </w:r>
      <w:r w:rsidRPr="00B77B38">
        <w:rPr>
          <w:rFonts w:ascii="Times New Roman" w:hAnsi="Times New Roman"/>
          <w:sz w:val="24"/>
          <w:szCs w:val="24"/>
        </w:rPr>
        <w:t>Edisi 11, Jakarta: Penerbit Buku Kedokteran EGC.</w:t>
      </w:r>
    </w:p>
    <w:p w:rsidR="00B55976" w:rsidRDefault="004C2AB6" w:rsidP="00B55976">
      <w:pPr>
        <w:spacing w:after="0"/>
        <w:ind w:left="426" w:hanging="426"/>
        <w:jc w:val="both"/>
        <w:rPr>
          <w:rFonts w:ascii="Times New Roman" w:hAnsi="Times New Roman"/>
          <w:sz w:val="24"/>
          <w:szCs w:val="24"/>
        </w:rPr>
      </w:pPr>
      <w:r>
        <w:rPr>
          <w:rFonts w:ascii="Times New Roman" w:hAnsi="Times New Roman"/>
          <w:sz w:val="24"/>
          <w:szCs w:val="24"/>
        </w:rPr>
        <w:t xml:space="preserve">Hartono, L. A. (2007). </w:t>
      </w:r>
      <w:proofErr w:type="gramStart"/>
      <w:r w:rsidRPr="002E5B76">
        <w:rPr>
          <w:rFonts w:ascii="Times New Roman" w:hAnsi="Times New Roman"/>
          <w:i/>
          <w:sz w:val="24"/>
          <w:szCs w:val="24"/>
        </w:rPr>
        <w:t>Stress &amp; Stroke</w:t>
      </w:r>
      <w:r>
        <w:rPr>
          <w:rFonts w:ascii="Times New Roman" w:hAnsi="Times New Roman"/>
          <w:sz w:val="24"/>
          <w:szCs w:val="24"/>
        </w:rPr>
        <w:t>.</w:t>
      </w:r>
      <w:proofErr w:type="gramEnd"/>
      <w:r>
        <w:rPr>
          <w:rFonts w:ascii="Times New Roman" w:hAnsi="Times New Roman"/>
          <w:sz w:val="24"/>
          <w:szCs w:val="24"/>
        </w:rPr>
        <w:t xml:space="preserve"> Yogyakarta: Penerbit Kasinus</w:t>
      </w:r>
    </w:p>
    <w:p w:rsidR="00B55976" w:rsidRDefault="004C2AB6" w:rsidP="00B55976">
      <w:pPr>
        <w:spacing w:after="0"/>
        <w:ind w:left="426" w:hanging="426"/>
        <w:jc w:val="both"/>
        <w:rPr>
          <w:rFonts w:ascii="Times New Roman" w:hAnsi="Times New Roman"/>
          <w:sz w:val="24"/>
          <w:szCs w:val="24"/>
        </w:rPr>
      </w:pPr>
      <w:proofErr w:type="gramStart"/>
      <w:r>
        <w:rPr>
          <w:rFonts w:ascii="Times New Roman" w:hAnsi="Times New Roman"/>
          <w:bCs/>
          <w:sz w:val="24"/>
          <w:szCs w:val="24"/>
        </w:rPr>
        <w:t>Kompas</w:t>
      </w:r>
      <w:r w:rsidRPr="00B77B38">
        <w:rPr>
          <w:rFonts w:ascii="Times New Roman" w:hAnsi="Times New Roman"/>
          <w:bCs/>
          <w:sz w:val="24"/>
          <w:szCs w:val="24"/>
        </w:rPr>
        <w:t>.</w:t>
      </w:r>
      <w:proofErr w:type="gramEnd"/>
      <w:r w:rsidRPr="00B77B38">
        <w:rPr>
          <w:rFonts w:ascii="Times New Roman" w:hAnsi="Times New Roman"/>
          <w:bCs/>
          <w:sz w:val="24"/>
          <w:szCs w:val="24"/>
        </w:rPr>
        <w:t xml:space="preserve"> (2013). </w:t>
      </w:r>
      <w:r w:rsidRPr="00B77B38">
        <w:rPr>
          <w:rFonts w:ascii="Times New Roman" w:hAnsi="Times New Roman"/>
          <w:bCs/>
          <w:i/>
          <w:sz w:val="24"/>
          <w:szCs w:val="24"/>
        </w:rPr>
        <w:t>Penderita Hipertensi Terus Meningkat</w:t>
      </w:r>
      <w:r w:rsidRPr="00B77B38">
        <w:rPr>
          <w:rFonts w:ascii="Times New Roman" w:hAnsi="Times New Roman"/>
          <w:bCs/>
          <w:sz w:val="24"/>
          <w:szCs w:val="24"/>
        </w:rPr>
        <w:t xml:space="preserve">, (online), </w:t>
      </w:r>
      <w:hyperlink r:id="rId7" w:history="1">
        <w:r w:rsidRPr="00B77B38">
          <w:rPr>
            <w:rStyle w:val="Hyperlink"/>
            <w:rFonts w:ascii="Times New Roman" w:hAnsi="Times New Roman"/>
            <w:bCs/>
            <w:color w:val="000000" w:themeColor="text1"/>
            <w:sz w:val="24"/>
            <w:szCs w:val="24"/>
          </w:rPr>
          <w:t>http://health.kompas.com/read/2013/04/05/1404008/Penderita.Hipertensi.Terus.Meningkat</w:t>
        </w:r>
      </w:hyperlink>
      <w:r w:rsidRPr="00B77B38">
        <w:rPr>
          <w:rFonts w:ascii="Times New Roman" w:hAnsi="Times New Roman"/>
          <w:bCs/>
          <w:sz w:val="24"/>
          <w:szCs w:val="24"/>
        </w:rPr>
        <w:t>, (diakses 25 Oktober 2013)</w:t>
      </w:r>
    </w:p>
    <w:p w:rsidR="00B55976" w:rsidRDefault="004C2AB6" w:rsidP="00B55976">
      <w:pPr>
        <w:spacing w:after="0"/>
        <w:ind w:left="426" w:hanging="426"/>
        <w:jc w:val="both"/>
        <w:rPr>
          <w:rFonts w:ascii="Times New Roman" w:hAnsi="Times New Roman"/>
          <w:sz w:val="24"/>
          <w:szCs w:val="24"/>
        </w:rPr>
      </w:pPr>
      <w:r w:rsidRPr="00B77B38">
        <w:rPr>
          <w:rFonts w:ascii="Times New Roman" w:hAnsi="Times New Roman"/>
          <w:bCs/>
          <w:sz w:val="24"/>
          <w:szCs w:val="24"/>
        </w:rPr>
        <w:t xml:space="preserve">Kowalak, P, </w:t>
      </w:r>
      <w:r w:rsidRPr="00B77B38">
        <w:rPr>
          <w:rFonts w:ascii="Times New Roman" w:hAnsi="Times New Roman"/>
          <w:bCs/>
          <w:i/>
          <w:sz w:val="24"/>
          <w:szCs w:val="24"/>
        </w:rPr>
        <w:t>dkk</w:t>
      </w:r>
      <w:r w:rsidRPr="00B77B38">
        <w:rPr>
          <w:rFonts w:ascii="Times New Roman" w:hAnsi="Times New Roman"/>
          <w:bCs/>
          <w:sz w:val="24"/>
          <w:szCs w:val="24"/>
        </w:rPr>
        <w:t xml:space="preserve">. </w:t>
      </w:r>
      <w:proofErr w:type="gramStart"/>
      <w:r w:rsidRPr="00B77B38">
        <w:rPr>
          <w:rFonts w:ascii="Times New Roman" w:hAnsi="Times New Roman"/>
          <w:bCs/>
          <w:sz w:val="24"/>
          <w:szCs w:val="24"/>
        </w:rPr>
        <w:t xml:space="preserve">(2011). </w:t>
      </w:r>
      <w:r w:rsidRPr="00B77B38">
        <w:rPr>
          <w:rFonts w:ascii="Times New Roman" w:hAnsi="Times New Roman"/>
          <w:bCs/>
          <w:i/>
          <w:sz w:val="24"/>
          <w:szCs w:val="24"/>
        </w:rPr>
        <w:t>Buku Ajar Patofisiologi</w:t>
      </w:r>
      <w:r w:rsidRPr="00B77B38">
        <w:rPr>
          <w:rFonts w:ascii="Times New Roman" w:hAnsi="Times New Roman"/>
          <w:bCs/>
          <w:sz w:val="24"/>
          <w:szCs w:val="24"/>
        </w:rPr>
        <w:t>.</w:t>
      </w:r>
      <w:proofErr w:type="gramEnd"/>
      <w:r w:rsidRPr="00B77B38">
        <w:rPr>
          <w:rFonts w:ascii="Times New Roman" w:hAnsi="Times New Roman"/>
          <w:bCs/>
          <w:sz w:val="24"/>
          <w:szCs w:val="24"/>
        </w:rPr>
        <w:t xml:space="preserve"> Jakarta: Penerbit Buku Kedokteran EGC</w:t>
      </w:r>
    </w:p>
    <w:p w:rsidR="00B55976" w:rsidRDefault="004C2AB6" w:rsidP="00B55976">
      <w:pPr>
        <w:spacing w:after="0"/>
        <w:ind w:left="426" w:hanging="426"/>
        <w:jc w:val="both"/>
        <w:rPr>
          <w:rFonts w:ascii="Times New Roman" w:hAnsi="Times New Roman"/>
          <w:sz w:val="24"/>
          <w:szCs w:val="24"/>
        </w:rPr>
      </w:pPr>
      <w:proofErr w:type="gramStart"/>
      <w:r w:rsidRPr="00B77B38">
        <w:rPr>
          <w:rFonts w:ascii="Times New Roman" w:hAnsi="Times New Roman"/>
          <w:bCs/>
          <w:iCs/>
          <w:color w:val="000000"/>
          <w:sz w:val="24"/>
          <w:szCs w:val="24"/>
        </w:rPr>
        <w:t>Nursalam.</w:t>
      </w:r>
      <w:proofErr w:type="gramEnd"/>
      <w:r w:rsidRPr="00B77B38">
        <w:rPr>
          <w:rFonts w:ascii="Times New Roman" w:hAnsi="Times New Roman"/>
          <w:bCs/>
          <w:iCs/>
          <w:color w:val="000000"/>
          <w:sz w:val="24"/>
          <w:szCs w:val="24"/>
        </w:rPr>
        <w:t xml:space="preserve"> (2008)</w:t>
      </w:r>
      <w:r w:rsidRPr="00B77B38">
        <w:rPr>
          <w:rFonts w:ascii="Times New Roman" w:hAnsi="Times New Roman"/>
          <w:bCs/>
          <w:i/>
          <w:iCs/>
          <w:color w:val="000000"/>
          <w:sz w:val="24"/>
          <w:szCs w:val="24"/>
        </w:rPr>
        <w:t>. Konsep dan Penerapan Metodologi Penelitian Ilmu Keperawatan</w:t>
      </w:r>
      <w:r w:rsidRPr="00B77B38">
        <w:rPr>
          <w:rFonts w:ascii="Times New Roman" w:hAnsi="Times New Roman"/>
          <w:bCs/>
          <w:iCs/>
          <w:color w:val="000000"/>
          <w:sz w:val="24"/>
          <w:szCs w:val="24"/>
        </w:rPr>
        <w:t xml:space="preserve">, </w:t>
      </w:r>
      <w:proofErr w:type="gramStart"/>
      <w:r w:rsidRPr="00B77B38">
        <w:rPr>
          <w:rFonts w:ascii="Times New Roman" w:hAnsi="Times New Roman"/>
          <w:bCs/>
          <w:iCs/>
          <w:color w:val="000000"/>
          <w:sz w:val="24"/>
          <w:szCs w:val="24"/>
        </w:rPr>
        <w:t>Jakarta :</w:t>
      </w:r>
      <w:proofErr w:type="gramEnd"/>
      <w:r w:rsidRPr="00B77B38">
        <w:rPr>
          <w:rFonts w:ascii="Times New Roman" w:hAnsi="Times New Roman"/>
          <w:bCs/>
          <w:iCs/>
          <w:color w:val="000000"/>
          <w:sz w:val="24"/>
          <w:szCs w:val="24"/>
        </w:rPr>
        <w:t xml:space="preserve"> Salemba Medika.</w:t>
      </w:r>
    </w:p>
    <w:p w:rsidR="00B55976" w:rsidRDefault="004C2AB6" w:rsidP="00B55976">
      <w:pPr>
        <w:spacing w:after="0"/>
        <w:ind w:left="426" w:hanging="426"/>
        <w:jc w:val="both"/>
        <w:rPr>
          <w:rFonts w:ascii="Times New Roman" w:hAnsi="Times New Roman"/>
          <w:sz w:val="24"/>
          <w:szCs w:val="24"/>
        </w:rPr>
      </w:pPr>
      <w:proofErr w:type="gramStart"/>
      <w:r w:rsidRPr="00B77B38">
        <w:rPr>
          <w:rFonts w:ascii="Times New Roman" w:hAnsi="Times New Roman"/>
          <w:sz w:val="24"/>
          <w:szCs w:val="24"/>
        </w:rPr>
        <w:t>Price, A.S &amp; Wilson, M. L. (2002).</w:t>
      </w:r>
      <w:proofErr w:type="gramEnd"/>
      <w:r w:rsidRPr="00B77B38">
        <w:rPr>
          <w:rFonts w:ascii="Times New Roman" w:hAnsi="Times New Roman"/>
          <w:sz w:val="24"/>
          <w:szCs w:val="24"/>
        </w:rPr>
        <w:t xml:space="preserve"> </w:t>
      </w:r>
      <w:r w:rsidRPr="00B77B38">
        <w:rPr>
          <w:rFonts w:ascii="Times New Roman" w:hAnsi="Times New Roman"/>
          <w:i/>
          <w:sz w:val="24"/>
          <w:szCs w:val="24"/>
        </w:rPr>
        <w:t>Patofisiologi: Konsep Klinis Proses-</w:t>
      </w:r>
      <w:r w:rsidRPr="00B77B38">
        <w:rPr>
          <w:rFonts w:ascii="Times New Roman" w:hAnsi="Times New Roman"/>
          <w:i/>
          <w:sz w:val="24"/>
          <w:szCs w:val="24"/>
        </w:rPr>
        <w:lastRenderedPageBreak/>
        <w:t>proses Penyakit</w:t>
      </w:r>
      <w:r w:rsidRPr="00B77B38">
        <w:rPr>
          <w:rFonts w:ascii="Times New Roman" w:hAnsi="Times New Roman"/>
          <w:sz w:val="24"/>
          <w:szCs w:val="24"/>
        </w:rPr>
        <w:t xml:space="preserve">. </w:t>
      </w:r>
      <w:proofErr w:type="gramStart"/>
      <w:r w:rsidRPr="00B77B38">
        <w:rPr>
          <w:rFonts w:ascii="Times New Roman" w:hAnsi="Times New Roman"/>
          <w:sz w:val="24"/>
          <w:szCs w:val="24"/>
        </w:rPr>
        <w:t>Terjemahan oleh Bram U, dkk.</w:t>
      </w:r>
      <w:proofErr w:type="gramEnd"/>
      <w:r w:rsidRPr="00B77B38">
        <w:rPr>
          <w:rFonts w:ascii="Times New Roman" w:hAnsi="Times New Roman"/>
          <w:sz w:val="24"/>
          <w:szCs w:val="24"/>
        </w:rPr>
        <w:t xml:space="preserve"> 2006. Jakarta: EGC</w:t>
      </w:r>
    </w:p>
    <w:p w:rsidR="00B55976" w:rsidRDefault="004C2AB6" w:rsidP="00B55976">
      <w:pPr>
        <w:spacing w:after="0"/>
        <w:ind w:left="426" w:hanging="426"/>
        <w:jc w:val="both"/>
        <w:rPr>
          <w:rFonts w:ascii="Times New Roman" w:hAnsi="Times New Roman"/>
          <w:sz w:val="24"/>
          <w:szCs w:val="24"/>
        </w:rPr>
      </w:pPr>
      <w:proofErr w:type="gramStart"/>
      <w:r w:rsidRPr="00B77B38">
        <w:rPr>
          <w:rFonts w:ascii="Times New Roman" w:eastAsia="Times New Roman" w:hAnsi="Times New Roman"/>
          <w:sz w:val="24"/>
          <w:szCs w:val="24"/>
        </w:rPr>
        <w:t>Purwati, D., Suryani, M., &amp; Supriyono, M. (2012).</w:t>
      </w:r>
      <w:proofErr w:type="gramEnd"/>
      <w:r w:rsidRPr="00B77B38">
        <w:rPr>
          <w:rFonts w:ascii="Times New Roman" w:eastAsia="Times New Roman" w:hAnsi="Times New Roman"/>
          <w:sz w:val="24"/>
          <w:szCs w:val="24"/>
        </w:rPr>
        <w:t xml:space="preserve"> Perbedaan Tekanan Darah Sebelum Dan Sesudah Terapi Relaksasi Benson Pada Pasien Hipertensi (Studi Kasus Di Wilayah Kerja Puskesmas Karangayu Semarang). </w:t>
      </w:r>
      <w:r w:rsidRPr="00B77B38">
        <w:rPr>
          <w:rFonts w:ascii="Times New Roman" w:eastAsia="Times New Roman" w:hAnsi="Times New Roman"/>
          <w:i/>
          <w:iCs/>
          <w:sz w:val="24"/>
          <w:szCs w:val="24"/>
        </w:rPr>
        <w:t>Jurnal Ilmu Keperawatan dan Kebidanan</w:t>
      </w:r>
      <w:r w:rsidRPr="00B77B38">
        <w:rPr>
          <w:rFonts w:ascii="Times New Roman" w:eastAsia="Times New Roman" w:hAnsi="Times New Roman"/>
          <w:sz w:val="24"/>
          <w:szCs w:val="24"/>
        </w:rPr>
        <w:t xml:space="preserve">, </w:t>
      </w:r>
      <w:r w:rsidRPr="00B77B38">
        <w:rPr>
          <w:rFonts w:ascii="Times New Roman" w:eastAsia="Times New Roman" w:hAnsi="Times New Roman"/>
          <w:iCs/>
          <w:sz w:val="24"/>
          <w:szCs w:val="24"/>
        </w:rPr>
        <w:t>1</w:t>
      </w:r>
      <w:r w:rsidRPr="00B77B38">
        <w:rPr>
          <w:rFonts w:ascii="Times New Roman" w:eastAsia="Times New Roman" w:hAnsi="Times New Roman"/>
          <w:sz w:val="24"/>
          <w:szCs w:val="24"/>
        </w:rPr>
        <w:t>(1).</w:t>
      </w:r>
    </w:p>
    <w:p w:rsidR="00B55976" w:rsidRDefault="004C2AB6" w:rsidP="00B55976">
      <w:pPr>
        <w:spacing w:after="0"/>
        <w:ind w:left="426" w:hanging="426"/>
        <w:jc w:val="both"/>
        <w:rPr>
          <w:rFonts w:ascii="Times New Roman" w:hAnsi="Times New Roman"/>
          <w:sz w:val="24"/>
          <w:szCs w:val="24"/>
        </w:rPr>
      </w:pPr>
      <w:r w:rsidRPr="00B77B38">
        <w:rPr>
          <w:rFonts w:ascii="Times New Roman" w:hAnsi="Times New Roman"/>
          <w:sz w:val="24"/>
          <w:szCs w:val="24"/>
        </w:rPr>
        <w:t xml:space="preserve">Riwidikdo, H. (2013). </w:t>
      </w:r>
      <w:r w:rsidRPr="00B77B38">
        <w:rPr>
          <w:rFonts w:ascii="Times New Roman" w:hAnsi="Times New Roman"/>
          <w:i/>
          <w:sz w:val="24"/>
          <w:szCs w:val="24"/>
        </w:rPr>
        <w:t>Statistik Kesehatan</w:t>
      </w:r>
      <w:r w:rsidRPr="00B77B38">
        <w:rPr>
          <w:rFonts w:ascii="Times New Roman" w:hAnsi="Times New Roman"/>
          <w:sz w:val="24"/>
          <w:szCs w:val="24"/>
        </w:rPr>
        <w:t>. Yogyakarta: Rohima Press</w:t>
      </w:r>
    </w:p>
    <w:p w:rsidR="00607E94" w:rsidRDefault="004C2AB6" w:rsidP="00607E94">
      <w:pPr>
        <w:spacing w:after="0"/>
        <w:ind w:left="426" w:hanging="426"/>
        <w:jc w:val="both"/>
        <w:rPr>
          <w:rFonts w:ascii="Times New Roman" w:hAnsi="Times New Roman"/>
          <w:sz w:val="24"/>
          <w:szCs w:val="24"/>
        </w:rPr>
      </w:pPr>
      <w:proofErr w:type="gramStart"/>
      <w:r>
        <w:rPr>
          <w:rFonts w:ascii="Times New Roman" w:hAnsi="Times New Roman"/>
          <w:sz w:val="24"/>
          <w:szCs w:val="24"/>
        </w:rPr>
        <w:t>Ronny, dkk.</w:t>
      </w:r>
      <w:proofErr w:type="gramEnd"/>
      <w:r>
        <w:rPr>
          <w:rFonts w:ascii="Times New Roman" w:hAnsi="Times New Roman"/>
          <w:sz w:val="24"/>
          <w:szCs w:val="24"/>
        </w:rPr>
        <w:t xml:space="preserve"> (2010). </w:t>
      </w:r>
      <w:r w:rsidRPr="002E5B76">
        <w:rPr>
          <w:rFonts w:ascii="Times New Roman" w:hAnsi="Times New Roman"/>
          <w:i/>
          <w:sz w:val="24"/>
          <w:szCs w:val="24"/>
        </w:rPr>
        <w:t>Fisiologi Kardiovaskular: Berbasis Masalah Keperawatan</w:t>
      </w:r>
      <w:r>
        <w:rPr>
          <w:rFonts w:ascii="Times New Roman" w:hAnsi="Times New Roman"/>
          <w:sz w:val="24"/>
          <w:szCs w:val="24"/>
        </w:rPr>
        <w:t>. Jakarta: EGC</w:t>
      </w:r>
    </w:p>
    <w:p w:rsidR="00607E94" w:rsidRDefault="004C2AB6" w:rsidP="00607E94">
      <w:pPr>
        <w:spacing w:after="0"/>
        <w:ind w:left="426" w:hanging="426"/>
        <w:jc w:val="both"/>
        <w:rPr>
          <w:rFonts w:ascii="Times New Roman" w:hAnsi="Times New Roman"/>
          <w:bCs/>
          <w:sz w:val="24"/>
          <w:szCs w:val="24"/>
        </w:rPr>
      </w:pPr>
      <w:proofErr w:type="gramStart"/>
      <w:r w:rsidRPr="00B77B38">
        <w:rPr>
          <w:rFonts w:ascii="Times New Roman" w:hAnsi="Times New Roman"/>
          <w:bCs/>
          <w:sz w:val="24"/>
          <w:szCs w:val="24"/>
        </w:rPr>
        <w:t>Smeltzer &amp; Bare.</w:t>
      </w:r>
      <w:proofErr w:type="gramEnd"/>
      <w:r w:rsidRPr="00B77B38">
        <w:rPr>
          <w:rFonts w:ascii="Times New Roman" w:hAnsi="Times New Roman"/>
          <w:bCs/>
          <w:sz w:val="24"/>
          <w:szCs w:val="24"/>
        </w:rPr>
        <w:t xml:space="preserve"> </w:t>
      </w:r>
      <w:proofErr w:type="gramStart"/>
      <w:r>
        <w:rPr>
          <w:rFonts w:ascii="Times New Roman" w:hAnsi="Times New Roman"/>
          <w:bCs/>
          <w:sz w:val="24"/>
          <w:szCs w:val="24"/>
        </w:rPr>
        <w:t>(</w:t>
      </w:r>
      <w:r w:rsidRPr="00B77B38">
        <w:rPr>
          <w:rFonts w:ascii="Times New Roman" w:hAnsi="Times New Roman"/>
          <w:bCs/>
          <w:sz w:val="24"/>
          <w:szCs w:val="24"/>
        </w:rPr>
        <w:t>2002</w:t>
      </w:r>
      <w:r>
        <w:rPr>
          <w:rFonts w:ascii="Times New Roman" w:hAnsi="Times New Roman"/>
          <w:bCs/>
          <w:sz w:val="24"/>
          <w:szCs w:val="24"/>
        </w:rPr>
        <w:t>)</w:t>
      </w:r>
      <w:r w:rsidRPr="00B77B38">
        <w:rPr>
          <w:rFonts w:ascii="Times New Roman" w:hAnsi="Times New Roman"/>
          <w:bCs/>
          <w:sz w:val="24"/>
          <w:szCs w:val="24"/>
        </w:rPr>
        <w:t xml:space="preserve">. </w:t>
      </w:r>
      <w:r w:rsidRPr="00B77B38">
        <w:rPr>
          <w:rFonts w:ascii="Times New Roman" w:hAnsi="Times New Roman"/>
          <w:bCs/>
          <w:i/>
          <w:sz w:val="24"/>
          <w:szCs w:val="24"/>
        </w:rPr>
        <w:t>Buku Ajar Keperawatan Medikal Bedah</w:t>
      </w:r>
      <w:r w:rsidRPr="00B77B38">
        <w:rPr>
          <w:rFonts w:ascii="Times New Roman" w:hAnsi="Times New Roman"/>
          <w:bCs/>
          <w:sz w:val="24"/>
          <w:szCs w:val="24"/>
        </w:rPr>
        <w:t>.</w:t>
      </w:r>
      <w:proofErr w:type="gramEnd"/>
      <w:r w:rsidRPr="00B77B38">
        <w:rPr>
          <w:rFonts w:ascii="Times New Roman" w:hAnsi="Times New Roman"/>
          <w:bCs/>
          <w:sz w:val="24"/>
          <w:szCs w:val="24"/>
        </w:rPr>
        <w:t xml:space="preserve"> </w:t>
      </w:r>
      <w:proofErr w:type="gramStart"/>
      <w:r w:rsidRPr="00B77B38">
        <w:rPr>
          <w:rFonts w:ascii="Times New Roman" w:hAnsi="Times New Roman"/>
          <w:bCs/>
          <w:sz w:val="24"/>
          <w:szCs w:val="24"/>
        </w:rPr>
        <w:t>Volume 2.</w:t>
      </w:r>
      <w:proofErr w:type="gramEnd"/>
      <w:r w:rsidRPr="00B77B38">
        <w:rPr>
          <w:rFonts w:ascii="Times New Roman" w:hAnsi="Times New Roman"/>
          <w:bCs/>
          <w:sz w:val="24"/>
          <w:szCs w:val="24"/>
        </w:rPr>
        <w:t xml:space="preserve"> Jilid Pertama. Edisi Kedelapan. Jakarta: Penerbit Buku Kedokteran EGC</w:t>
      </w:r>
    </w:p>
    <w:p w:rsidR="00607E94" w:rsidRDefault="004C2AB6" w:rsidP="00607E94">
      <w:pPr>
        <w:spacing w:after="0"/>
        <w:ind w:left="426" w:hanging="426"/>
        <w:jc w:val="both"/>
        <w:rPr>
          <w:rFonts w:ascii="Times New Roman" w:hAnsi="Times New Roman"/>
          <w:sz w:val="24"/>
          <w:szCs w:val="24"/>
        </w:rPr>
      </w:pPr>
      <w:proofErr w:type="gramStart"/>
      <w:r w:rsidRPr="00B77B38">
        <w:rPr>
          <w:rFonts w:ascii="Times New Roman" w:hAnsi="Times New Roman"/>
          <w:sz w:val="24"/>
          <w:szCs w:val="24"/>
        </w:rPr>
        <w:t>Sudoyo, W. (2006).</w:t>
      </w:r>
      <w:proofErr w:type="gramEnd"/>
      <w:r w:rsidRPr="00B77B38">
        <w:rPr>
          <w:rFonts w:ascii="Times New Roman" w:hAnsi="Times New Roman"/>
          <w:sz w:val="24"/>
          <w:szCs w:val="24"/>
        </w:rPr>
        <w:t xml:space="preserve"> </w:t>
      </w:r>
      <w:proofErr w:type="gramStart"/>
      <w:r w:rsidRPr="00B77B38">
        <w:rPr>
          <w:rFonts w:ascii="Times New Roman" w:hAnsi="Times New Roman"/>
          <w:i/>
          <w:sz w:val="24"/>
          <w:szCs w:val="24"/>
        </w:rPr>
        <w:t>Buku Ajar Ilmu Penyakit Dal</w:t>
      </w:r>
      <w:r w:rsidRPr="00B77B38">
        <w:rPr>
          <w:rFonts w:ascii="Times New Roman" w:hAnsi="Times New Roman"/>
          <w:sz w:val="24"/>
          <w:szCs w:val="24"/>
        </w:rPr>
        <w:t>am.</w:t>
      </w:r>
      <w:proofErr w:type="gramEnd"/>
      <w:r w:rsidRPr="00B77B38">
        <w:rPr>
          <w:rFonts w:ascii="Times New Roman" w:hAnsi="Times New Roman"/>
          <w:sz w:val="24"/>
          <w:szCs w:val="24"/>
        </w:rPr>
        <w:t xml:space="preserve"> Jilid Pertama. Edisi keempat, Jakarta: FK UI</w:t>
      </w:r>
    </w:p>
    <w:p w:rsidR="00607E94" w:rsidRDefault="004C2AB6" w:rsidP="00607E94">
      <w:pPr>
        <w:spacing w:after="0"/>
        <w:ind w:left="426" w:hanging="426"/>
        <w:jc w:val="both"/>
        <w:rPr>
          <w:rFonts w:ascii="Times New Roman" w:hAnsi="Times New Roman"/>
          <w:sz w:val="24"/>
          <w:szCs w:val="24"/>
        </w:rPr>
      </w:pPr>
      <w:r w:rsidRPr="00B77B38">
        <w:rPr>
          <w:rFonts w:ascii="Times New Roman" w:hAnsi="Times New Roman"/>
          <w:sz w:val="24"/>
          <w:szCs w:val="24"/>
        </w:rPr>
        <w:t xml:space="preserve">Tuminah, S &amp; Rahajeng, E. Prevalensi Hipertensi dan Determinannya di Indonesia. </w:t>
      </w:r>
      <w:proofErr w:type="gramStart"/>
      <w:r w:rsidRPr="00B77B38">
        <w:rPr>
          <w:rFonts w:ascii="Times New Roman" w:hAnsi="Times New Roman"/>
          <w:i/>
          <w:sz w:val="24"/>
          <w:szCs w:val="24"/>
        </w:rPr>
        <w:t>Majalah Kedokteran Indonesia</w:t>
      </w:r>
      <w:r w:rsidRPr="00B77B38">
        <w:rPr>
          <w:rFonts w:ascii="Times New Roman" w:hAnsi="Times New Roman"/>
          <w:sz w:val="24"/>
          <w:szCs w:val="24"/>
        </w:rPr>
        <w:t>.</w:t>
      </w:r>
      <w:proofErr w:type="gramEnd"/>
      <w:r w:rsidRPr="00B77B38">
        <w:rPr>
          <w:rFonts w:ascii="Times New Roman" w:hAnsi="Times New Roman"/>
          <w:sz w:val="24"/>
          <w:szCs w:val="24"/>
        </w:rPr>
        <w:t xml:space="preserve"> 59 (12): 580-587.</w:t>
      </w:r>
    </w:p>
    <w:p w:rsidR="00607E94" w:rsidRDefault="004C2AB6" w:rsidP="00607E94">
      <w:pPr>
        <w:spacing w:after="0"/>
        <w:ind w:left="426" w:hanging="426"/>
        <w:jc w:val="both"/>
        <w:rPr>
          <w:rFonts w:ascii="Times New Roman" w:hAnsi="Times New Roman"/>
          <w:sz w:val="24"/>
          <w:szCs w:val="24"/>
        </w:rPr>
      </w:pPr>
      <w:proofErr w:type="gramStart"/>
      <w:r w:rsidRPr="00B77B38">
        <w:rPr>
          <w:rFonts w:ascii="Times New Roman" w:hAnsi="Times New Roman"/>
          <w:sz w:val="24"/>
          <w:szCs w:val="24"/>
        </w:rPr>
        <w:t>WHO.</w:t>
      </w:r>
      <w:proofErr w:type="gramEnd"/>
      <w:r w:rsidRPr="00B77B38">
        <w:rPr>
          <w:rFonts w:ascii="Times New Roman" w:hAnsi="Times New Roman"/>
          <w:sz w:val="24"/>
          <w:szCs w:val="24"/>
        </w:rPr>
        <w:t xml:space="preserve"> (2004). </w:t>
      </w:r>
      <w:r w:rsidRPr="00B77B38">
        <w:rPr>
          <w:rFonts w:ascii="Times New Roman" w:hAnsi="Times New Roman"/>
          <w:i/>
          <w:sz w:val="24"/>
          <w:szCs w:val="24"/>
        </w:rPr>
        <w:t>The Impact of Chronic Disease in Indonesia</w:t>
      </w:r>
      <w:r w:rsidRPr="00B77B38">
        <w:rPr>
          <w:rFonts w:ascii="Times New Roman" w:hAnsi="Times New Roman"/>
          <w:sz w:val="24"/>
          <w:szCs w:val="24"/>
        </w:rPr>
        <w:t xml:space="preserve">, (online), </w:t>
      </w:r>
      <w:hyperlink r:id="rId8" w:history="1">
        <w:r w:rsidRPr="00B77B38">
          <w:rPr>
            <w:rStyle w:val="Hyperlink"/>
            <w:rFonts w:ascii="Times New Roman" w:hAnsi="Times New Roman"/>
            <w:color w:val="000000" w:themeColor="text1"/>
            <w:sz w:val="24"/>
            <w:szCs w:val="24"/>
          </w:rPr>
          <w:t>www.who.int/entity/chp/chronic_disease_report/media/impact/indonesia.pdf</w:t>
        </w:r>
      </w:hyperlink>
      <w:r w:rsidRPr="00B77B38">
        <w:rPr>
          <w:rFonts w:ascii="Times New Roman" w:hAnsi="Times New Roman"/>
          <w:color w:val="000000" w:themeColor="text1"/>
          <w:sz w:val="24"/>
          <w:szCs w:val="24"/>
        </w:rPr>
        <w:t xml:space="preserve">, </w:t>
      </w:r>
      <w:r w:rsidRPr="00B77B38">
        <w:rPr>
          <w:rFonts w:ascii="Times New Roman" w:hAnsi="Times New Roman"/>
          <w:sz w:val="24"/>
          <w:szCs w:val="24"/>
        </w:rPr>
        <w:t>(diakses 28 Oktober 2013)</w:t>
      </w:r>
    </w:p>
    <w:p w:rsidR="00607E94" w:rsidRDefault="004C2AB6" w:rsidP="00607E94">
      <w:pPr>
        <w:spacing w:after="0"/>
        <w:ind w:left="426" w:hanging="426"/>
        <w:jc w:val="both"/>
        <w:rPr>
          <w:rFonts w:ascii="Times New Roman" w:hAnsi="Times New Roman"/>
          <w:sz w:val="24"/>
          <w:szCs w:val="24"/>
        </w:rPr>
      </w:pPr>
      <w:r>
        <w:rPr>
          <w:rFonts w:ascii="Times New Roman" w:hAnsi="Times New Roman"/>
          <w:sz w:val="24"/>
          <w:szCs w:val="24"/>
          <w:u w:val="single"/>
        </w:rPr>
        <w:t xml:space="preserve">          </w:t>
      </w:r>
      <w:r w:rsidRPr="00B77B38">
        <w:rPr>
          <w:rFonts w:ascii="Times New Roman" w:hAnsi="Times New Roman"/>
          <w:sz w:val="24"/>
          <w:szCs w:val="24"/>
        </w:rPr>
        <w:t xml:space="preserve">. (2013). </w:t>
      </w:r>
      <w:r w:rsidRPr="00B77B38">
        <w:rPr>
          <w:rFonts w:ascii="Times New Roman" w:hAnsi="Times New Roman"/>
          <w:i/>
          <w:sz w:val="24"/>
          <w:szCs w:val="24"/>
        </w:rPr>
        <w:t xml:space="preserve">Q &amp; </w:t>
      </w:r>
      <w:proofErr w:type="gramStart"/>
      <w:r w:rsidRPr="00B77B38">
        <w:rPr>
          <w:rFonts w:ascii="Times New Roman" w:hAnsi="Times New Roman"/>
          <w:i/>
          <w:sz w:val="24"/>
          <w:szCs w:val="24"/>
        </w:rPr>
        <w:t>As</w:t>
      </w:r>
      <w:proofErr w:type="gramEnd"/>
      <w:r w:rsidRPr="00B77B38">
        <w:rPr>
          <w:rFonts w:ascii="Times New Roman" w:hAnsi="Times New Roman"/>
          <w:i/>
          <w:sz w:val="24"/>
          <w:szCs w:val="24"/>
        </w:rPr>
        <w:t xml:space="preserve"> on Hyperention</w:t>
      </w:r>
      <w:r w:rsidRPr="00B77B38">
        <w:rPr>
          <w:rFonts w:ascii="Times New Roman" w:hAnsi="Times New Roman"/>
          <w:sz w:val="24"/>
          <w:szCs w:val="24"/>
        </w:rPr>
        <w:t>, (online</w:t>
      </w:r>
      <w:r w:rsidRPr="007D13C6">
        <w:rPr>
          <w:rFonts w:ascii="Times New Roman" w:hAnsi="Times New Roman"/>
          <w:color w:val="000000" w:themeColor="text1"/>
          <w:sz w:val="24"/>
          <w:szCs w:val="24"/>
        </w:rPr>
        <w:t xml:space="preserve">), </w:t>
      </w:r>
      <w:hyperlink r:id="rId9" w:history="1">
        <w:r w:rsidRPr="007D13C6">
          <w:rPr>
            <w:rStyle w:val="Hyperlink"/>
            <w:rFonts w:ascii="Times New Roman" w:hAnsi="Times New Roman"/>
            <w:color w:val="000000" w:themeColor="text1"/>
            <w:sz w:val="24"/>
            <w:szCs w:val="24"/>
          </w:rPr>
          <w:t>http://www.who.int/f eatures/qa/82/en/</w:t>
        </w:r>
      </w:hyperlink>
      <w:r w:rsidRPr="007D13C6">
        <w:rPr>
          <w:rFonts w:ascii="Times New Roman" w:hAnsi="Times New Roman"/>
          <w:color w:val="000000" w:themeColor="text1"/>
          <w:sz w:val="24"/>
          <w:szCs w:val="24"/>
        </w:rPr>
        <w:t>, (diakses 28 oktober 2013)</w:t>
      </w:r>
    </w:p>
    <w:p w:rsidR="004C2AB6" w:rsidRPr="00B77B38" w:rsidRDefault="004C2AB6" w:rsidP="00607E94">
      <w:pPr>
        <w:spacing w:after="0"/>
        <w:ind w:left="426" w:hanging="426"/>
        <w:jc w:val="both"/>
        <w:rPr>
          <w:rFonts w:ascii="Times New Roman" w:hAnsi="Times New Roman"/>
          <w:sz w:val="24"/>
          <w:szCs w:val="24"/>
        </w:rPr>
      </w:pPr>
      <w:r>
        <w:rPr>
          <w:rFonts w:ascii="Times New Roman" w:hAnsi="Times New Roman"/>
          <w:sz w:val="24"/>
          <w:szCs w:val="24"/>
          <w:u w:val="single"/>
        </w:rPr>
        <w:t xml:space="preserve">          </w:t>
      </w:r>
      <w:r w:rsidRPr="00B77B38">
        <w:rPr>
          <w:rFonts w:ascii="Times New Roman" w:hAnsi="Times New Roman"/>
          <w:sz w:val="24"/>
          <w:szCs w:val="24"/>
        </w:rPr>
        <w:t xml:space="preserve">. (2013). </w:t>
      </w:r>
      <w:r w:rsidRPr="00B77B38">
        <w:rPr>
          <w:rFonts w:ascii="Times New Roman" w:hAnsi="Times New Roman"/>
          <w:i/>
          <w:sz w:val="24"/>
          <w:szCs w:val="24"/>
        </w:rPr>
        <w:t>Raised blood pressure, Situation and trends</w:t>
      </w:r>
      <w:r w:rsidRPr="00B77B38">
        <w:rPr>
          <w:rFonts w:ascii="Times New Roman" w:hAnsi="Times New Roman"/>
          <w:sz w:val="24"/>
          <w:szCs w:val="24"/>
        </w:rPr>
        <w:t xml:space="preserve">, (online), </w:t>
      </w:r>
      <w:hyperlink r:id="rId10" w:history="1">
        <w:r w:rsidRPr="00B77B38">
          <w:rPr>
            <w:rStyle w:val="Hyperlink"/>
            <w:rFonts w:ascii="Times New Roman" w:hAnsi="Times New Roman"/>
            <w:color w:val="000000" w:themeColor="text1"/>
            <w:sz w:val="24"/>
            <w:szCs w:val="24"/>
          </w:rPr>
          <w:t>http://www.who.int/gho/ncd/risk_factors/blood_pressure_prevalence_text/en/index.html</w:t>
        </w:r>
      </w:hyperlink>
      <w:r w:rsidRPr="00B77B38">
        <w:rPr>
          <w:rFonts w:ascii="Times New Roman" w:hAnsi="Times New Roman"/>
          <w:color w:val="000000" w:themeColor="text1"/>
          <w:sz w:val="24"/>
          <w:szCs w:val="24"/>
        </w:rPr>
        <w:t>,</w:t>
      </w:r>
      <w:r w:rsidRPr="00B77B38">
        <w:rPr>
          <w:rFonts w:ascii="Times New Roman" w:hAnsi="Times New Roman"/>
          <w:sz w:val="24"/>
          <w:szCs w:val="24"/>
        </w:rPr>
        <w:t xml:space="preserve"> (diakses 28 Oktober 2013)</w:t>
      </w:r>
    </w:p>
    <w:p w:rsidR="004C2AB6" w:rsidRPr="004C2AB6" w:rsidRDefault="004C2AB6" w:rsidP="004C2AB6">
      <w:pPr>
        <w:spacing w:after="0" w:line="240" w:lineRule="auto"/>
        <w:jc w:val="both"/>
        <w:rPr>
          <w:rFonts w:ascii="Times New Roman" w:hAnsi="Times New Roman"/>
          <w:sz w:val="24"/>
          <w:szCs w:val="24"/>
        </w:rPr>
      </w:pPr>
    </w:p>
    <w:sectPr w:rsidR="004C2AB6" w:rsidRPr="004C2AB6" w:rsidSect="00607E94">
      <w:type w:val="continuous"/>
      <w:pgSz w:w="11907" w:h="16840" w:code="9"/>
      <w:pgMar w:top="1440" w:right="1440" w:bottom="1440" w:left="1440" w:header="720" w:footer="720" w:gutter="0"/>
      <w:cols w:num="2" w:space="283"/>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B544F8"/>
    <w:multiLevelType w:val="hybridMultilevel"/>
    <w:tmpl w:val="10783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F37AF0"/>
    <w:rsid w:val="0005027D"/>
    <w:rsid w:val="000C0907"/>
    <w:rsid w:val="00175974"/>
    <w:rsid w:val="003258FF"/>
    <w:rsid w:val="00375180"/>
    <w:rsid w:val="004C2AB6"/>
    <w:rsid w:val="00527065"/>
    <w:rsid w:val="00607E94"/>
    <w:rsid w:val="006C5ADF"/>
    <w:rsid w:val="006E37FB"/>
    <w:rsid w:val="008978E3"/>
    <w:rsid w:val="008B4805"/>
    <w:rsid w:val="00B55976"/>
    <w:rsid w:val="00BC6022"/>
    <w:rsid w:val="00BE3638"/>
    <w:rsid w:val="00C57D63"/>
    <w:rsid w:val="00F37A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AF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ADF"/>
    <w:pPr>
      <w:ind w:left="720"/>
      <w:contextualSpacing/>
    </w:pPr>
  </w:style>
  <w:style w:type="character" w:styleId="Hyperlink">
    <w:name w:val="Hyperlink"/>
    <w:basedOn w:val="DefaultParagraphFont"/>
    <w:uiPriority w:val="99"/>
    <w:unhideWhenUsed/>
    <w:rsid w:val="004C2AB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o.int/entity/chp/chronic_disease_report/media/impact/indonesia.pdf" TargetMode="External"/><Relationship Id="rId3" Type="http://schemas.openxmlformats.org/officeDocument/2006/relationships/styles" Target="styles.xml"/><Relationship Id="rId7" Type="http://schemas.openxmlformats.org/officeDocument/2006/relationships/hyperlink" Target="http://health.kompas.com/read/2013/04/05/1404008/Penderita.Hipertensi.Terus.Meningka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techopen.com/books/genetics-and-pathophysiology-of-essential-hypertensio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ho.int/gho/ncd/risk_factors/blood_pressure_prevalence_text/en/index.html" TargetMode="External"/><Relationship Id="rId4" Type="http://schemas.openxmlformats.org/officeDocument/2006/relationships/settings" Target="settings.xml"/><Relationship Id="rId9" Type="http://schemas.openxmlformats.org/officeDocument/2006/relationships/hyperlink" Target="http://www.who.int/f%20eatures/qa/82/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6188E1-79C1-4D9C-8348-ED089132C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3127</Words>
  <Characters>17828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KUSUMAJELANTIK</cp:lastModifiedBy>
  <cp:revision>2</cp:revision>
  <dcterms:created xsi:type="dcterms:W3CDTF">2014-08-28T20:03:00Z</dcterms:created>
  <dcterms:modified xsi:type="dcterms:W3CDTF">2014-08-28T20:03:00Z</dcterms:modified>
</cp:coreProperties>
</file>